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A35D">
      <w:pPr>
        <w:spacing w:line="360" w:lineRule="auto"/>
        <w:rPr>
          <w:sz w:val="24"/>
        </w:rPr>
      </w:pPr>
    </w:p>
    <w:p w14:paraId="1412C206">
      <w:pPr>
        <w:jc w:val="center"/>
        <w:rPr>
          <w:rFonts w:eastAsia="方正小标宋_GBK"/>
          <w:sz w:val="30"/>
          <w:szCs w:val="30"/>
        </w:rPr>
      </w:pPr>
      <w:r>
        <w:rPr>
          <w:rFonts w:hint="eastAsia" w:eastAsia="方正小标宋_GBK"/>
          <w:sz w:val="30"/>
          <w:szCs w:val="30"/>
          <w:lang w:eastAsia="zh-CN"/>
        </w:rPr>
        <w:t>（</w:t>
      </w:r>
      <w:r>
        <w:rPr>
          <w:rFonts w:hint="eastAsia" w:eastAsia="方正小标宋_GBK"/>
          <w:sz w:val="30"/>
          <w:szCs w:val="30"/>
          <w:lang w:val="en-US" w:eastAsia="zh-CN"/>
        </w:rPr>
        <w:t>AB级</w:t>
      </w:r>
      <w:bookmarkStart w:id="0" w:name="_GoBack"/>
      <w:bookmarkEnd w:id="0"/>
      <w:r>
        <w:rPr>
          <w:rFonts w:hint="eastAsia" w:eastAsia="方正小标宋_GBK"/>
          <w:sz w:val="30"/>
          <w:szCs w:val="30"/>
          <w:lang w:eastAsia="zh-CN"/>
        </w:rPr>
        <w:t>）</w:t>
      </w:r>
      <w:r>
        <w:rPr>
          <w:rFonts w:eastAsia="方正小标宋_GBK"/>
          <w:sz w:val="30"/>
          <w:szCs w:val="30"/>
        </w:rPr>
        <w:t>残疾</w:t>
      </w:r>
      <w:r>
        <w:rPr>
          <w:rFonts w:hint="eastAsia" w:eastAsia="方正小标宋_GBK"/>
          <w:sz w:val="30"/>
          <w:szCs w:val="30"/>
          <w:lang w:val="en-US" w:eastAsia="zh-CN"/>
        </w:rPr>
        <w:t>考生</w:t>
      </w:r>
      <w:r>
        <w:rPr>
          <w:rFonts w:eastAsia="方正小标宋_GBK"/>
          <w:sz w:val="30"/>
          <w:szCs w:val="30"/>
        </w:rPr>
        <w:t>合理便利申请表（样表）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843"/>
        <w:gridCol w:w="1843"/>
        <w:gridCol w:w="2885"/>
      </w:tblGrid>
      <w:tr w14:paraId="3E94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 w14:paraId="2E0810C2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学校</w:t>
            </w:r>
          </w:p>
        </w:tc>
        <w:tc>
          <w:tcPr>
            <w:tcW w:w="6571" w:type="dxa"/>
            <w:gridSpan w:val="3"/>
            <w:shd w:val="clear" w:color="auto" w:fill="auto"/>
            <w:noWrap w:val="0"/>
            <w:vAlign w:val="top"/>
          </w:tcPr>
          <w:p w14:paraId="0A0631C0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61E7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 w14:paraId="3C5456D2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 w14:paraId="6F7A18A6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41B9795C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身份证件号</w:t>
            </w:r>
          </w:p>
        </w:tc>
        <w:tc>
          <w:tcPr>
            <w:tcW w:w="2885" w:type="dxa"/>
            <w:shd w:val="clear" w:color="auto" w:fill="auto"/>
            <w:noWrap w:val="0"/>
            <w:vAlign w:val="top"/>
          </w:tcPr>
          <w:p w14:paraId="163DBA77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415B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 w14:paraId="780F781D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残疾类型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 w14:paraId="4BF8580A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2217188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残疾级别</w:t>
            </w:r>
          </w:p>
        </w:tc>
        <w:tc>
          <w:tcPr>
            <w:tcW w:w="2885" w:type="dxa"/>
            <w:shd w:val="clear" w:color="auto" w:fill="auto"/>
            <w:noWrap w:val="0"/>
            <w:vAlign w:val="top"/>
          </w:tcPr>
          <w:p w14:paraId="355A2E1B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7E2E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 w14:paraId="72A82999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shd w:val="clear" w:color="auto" w:fill="auto"/>
            <w:noWrap w:val="0"/>
            <w:vAlign w:val="top"/>
          </w:tcPr>
          <w:p w14:paraId="471D354C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7DD1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 w14:paraId="5BBBDAB9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</w:t>
            </w:r>
          </w:p>
          <w:p w14:paraId="06C405D9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</w:t>
            </w:r>
          </w:p>
          <w:p w14:paraId="2DFA1DF9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</w:t>
            </w:r>
          </w:p>
          <w:p w14:paraId="4C19FAE7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理</w:t>
            </w:r>
          </w:p>
          <w:p w14:paraId="38E59B9C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便</w:t>
            </w:r>
          </w:p>
          <w:p w14:paraId="34C3D4B8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利</w:t>
            </w:r>
          </w:p>
        </w:tc>
        <w:tc>
          <w:tcPr>
            <w:tcW w:w="7705" w:type="dxa"/>
            <w:gridSpan w:val="4"/>
            <w:shd w:val="clear" w:color="auto" w:fill="auto"/>
            <w:noWrap w:val="0"/>
            <w:vAlign w:val="top"/>
          </w:tcPr>
          <w:p w14:paraId="3D7A2A27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请在对应的方框勾选（可多选）</w:t>
            </w:r>
          </w:p>
        </w:tc>
      </w:tr>
      <w:tr w14:paraId="5189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 w14:paraId="658B4B8F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705" w:type="dxa"/>
            <w:gridSpan w:val="4"/>
            <w:shd w:val="clear" w:color="auto" w:fill="auto"/>
            <w:noWrap w:val="0"/>
            <w:vAlign w:val="top"/>
          </w:tcPr>
          <w:p w14:paraId="49CA4DA3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1.□使用大字号试卷  □ 使用普通试卷</w:t>
            </w:r>
          </w:p>
          <w:p w14:paraId="14F92AB1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2.□免除听力考试</w:t>
            </w:r>
          </w:p>
          <w:p w14:paraId="2D7219B9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3.□携带照明台灯  □携带光学放大镜  □携带盲杖</w:t>
            </w:r>
          </w:p>
          <w:p w14:paraId="19611B06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4.□携带助听器    □佩带人工耳蜗</w:t>
            </w:r>
          </w:p>
          <w:p w14:paraId="59FF08C5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5.□使用轮椅  □携带拐杖  □携带特殊桌椅</w:t>
            </w:r>
          </w:p>
          <w:p w14:paraId="34BE8E8F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6.□延长考试时间</w:t>
            </w:r>
          </w:p>
          <w:p w14:paraId="7382C13A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7.□需要引导辅助</w:t>
            </w:r>
          </w:p>
          <w:p w14:paraId="5720C846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8.□需要手语翻译</w:t>
            </w:r>
          </w:p>
          <w:p w14:paraId="4541C5B8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9.□优先进入考点、考场</w:t>
            </w:r>
          </w:p>
        </w:tc>
      </w:tr>
      <w:tr w14:paraId="1F33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noWrap w:val="0"/>
            <w:vAlign w:val="top"/>
          </w:tcPr>
          <w:p w14:paraId="572A9E5A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</w:t>
            </w:r>
          </w:p>
          <w:p w14:paraId="6B907A97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它</w:t>
            </w:r>
          </w:p>
        </w:tc>
        <w:tc>
          <w:tcPr>
            <w:tcW w:w="7705" w:type="dxa"/>
            <w:gridSpan w:val="4"/>
            <w:shd w:val="clear" w:color="auto" w:fill="auto"/>
            <w:noWrap w:val="0"/>
            <w:vAlign w:val="top"/>
          </w:tcPr>
          <w:p w14:paraId="51511C82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如有其它便利申请，请在次栏内填写</w:t>
            </w:r>
          </w:p>
          <w:p w14:paraId="303058AE">
            <w:pPr>
              <w:spacing w:line="480" w:lineRule="auto"/>
              <w:jc w:val="left"/>
              <w:rPr>
                <w:rFonts w:eastAsia="仿宋"/>
                <w:sz w:val="24"/>
              </w:rPr>
            </w:pPr>
          </w:p>
        </w:tc>
      </w:tr>
    </w:tbl>
    <w:p w14:paraId="286FC82C">
      <w:pPr>
        <w:jc w:val="left"/>
        <w:rPr>
          <w:rFonts w:eastAsia="仿宋"/>
          <w:sz w:val="24"/>
        </w:rPr>
      </w:pPr>
    </w:p>
    <w:p w14:paraId="5B982C4E">
      <w:pPr>
        <w:jc w:val="left"/>
        <w:rPr>
          <w:rFonts w:hint="eastAsia" w:eastAsia="仿宋"/>
          <w:sz w:val="24"/>
          <w:lang w:val="en-US" w:eastAsia="zh-CN"/>
        </w:rPr>
      </w:pPr>
      <w:r>
        <w:rPr>
          <w:rFonts w:eastAsia="仿宋"/>
          <w:sz w:val="24"/>
        </w:rPr>
        <w:t>申请人/申请人法定监护人签字：__________</w:t>
      </w:r>
      <w:r>
        <w:rPr>
          <w:rFonts w:hint="eastAsia" w:eastAsia="仿宋"/>
          <w:sz w:val="24"/>
          <w:lang w:val="en-US" w:eastAsia="zh-CN"/>
        </w:rPr>
        <w:t xml:space="preserve">               日期：</w:t>
      </w:r>
    </w:p>
    <w:p w14:paraId="323DA611">
      <w:pPr>
        <w:jc w:val="both"/>
      </w:pPr>
      <w:r>
        <w:rPr>
          <w:rFonts w:eastAsia="仿宋"/>
          <w:sz w:val="28"/>
          <w:szCs w:val="28"/>
        </w:rPr>
        <w:t>(</w:t>
      </w:r>
      <w:r>
        <w:rPr>
          <w:rFonts w:eastAsia="仿宋"/>
          <w:szCs w:val="21"/>
        </w:rPr>
        <w:t>法定监护人签字的情况说明，并提供监护人的相关有效身份证件，联系方式等</w:t>
      </w:r>
      <w:r>
        <w:rPr>
          <w:rFonts w:eastAsia="仿宋"/>
          <w:sz w:val="28"/>
          <w:szCs w:val="28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7602F7-B58B-4B43-8DA8-1D0444CC27A5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E02F9B1-04F4-4E28-8D0F-94263A2747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89C48B6-5247-4AA6-9D54-57124D8C0B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ZGY3MmVhYmQ4ODQ0Y2E2NDExMmMwNWU3YmI1NzAifQ=="/>
  </w:docVars>
  <w:rsids>
    <w:rsidRoot w:val="419551D1"/>
    <w:rsid w:val="0B0F7958"/>
    <w:rsid w:val="419551D1"/>
    <w:rsid w:val="613773EA"/>
    <w:rsid w:val="687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266</Characters>
  <Lines>0</Lines>
  <Paragraphs>0</Paragraphs>
  <TotalTime>14</TotalTime>
  <ScaleCrop>false</ScaleCrop>
  <LinksUpToDate>false</LinksUpToDate>
  <CharactersWithSpaces>296</CharactersWithSpaces>
  <Application>WPS Office_12.1.0.19199_F1E327BC-269C-435d-A152-05C5408002CA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2024-09-19T07:52:00Z</dcterms:created>
  <dc:creator>hy</dc:creator>
  <cp:lastModifiedBy>樂llllllL</cp:lastModifiedBy>
  <dcterms:modified xsi:type="dcterms:W3CDTF">2025-03-18T08:41:56Z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2052-12.1.0.19199</vt:lpwstr>
  </property>
  <property fmtid="{D5CDD505-2E9C-101B-9397-08002B2CF9AE}" pid="3" name="ICV">
    <vt:lpwstr>FB97219A2C394AA2953F3C0479715D58_13</vt:lpwstr>
  </property>
</Properties>
</file>