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2702B62" w14:textId="071C5E87" w:rsidR="003646C0" w:rsidRPr="00842297" w:rsidRDefault="003646C0">
      <w:pPr>
        <w:jc w:val="left"/>
        <w:rPr>
          <w:rFonts w:ascii="方正仿宋_GBK" w:eastAsia="方正仿宋_GBK" w:hAnsi="宋体"/>
        </w:rPr>
      </w:pPr>
    </w:p>
    <w:p w14:paraId="66631C9C" w14:textId="77777777" w:rsidR="00C73213" w:rsidRPr="00842297" w:rsidRDefault="00C73213">
      <w:pPr>
        <w:jc w:val="left"/>
        <w:rPr>
          <w:rFonts w:ascii="方正仿宋_GBK" w:eastAsia="方正仿宋_GBK" w:hAnsi="宋体"/>
        </w:rPr>
      </w:pPr>
    </w:p>
    <w:p w14:paraId="4B5377F7" w14:textId="77777777" w:rsidR="003646C0" w:rsidRPr="00842297" w:rsidRDefault="003646C0">
      <w:pPr>
        <w:jc w:val="left"/>
        <w:rPr>
          <w:rFonts w:ascii="方正仿宋_GBK" w:eastAsia="方正仿宋_GBK" w:hAnsi="宋体"/>
        </w:rPr>
      </w:pPr>
    </w:p>
    <w:p w14:paraId="5F2D9326" w14:textId="77777777" w:rsidR="003646C0" w:rsidRPr="00842297" w:rsidRDefault="00AD7D47">
      <w:pPr>
        <w:spacing w:beforeLines="200" w:before="480"/>
        <w:jc w:val="center"/>
        <w:rPr>
          <w:rFonts w:ascii="方正黑体_GBK" w:eastAsia="方正黑体_GBK" w:hAnsi="方正黑体_GBK" w:cs="方正黑体_GBK"/>
          <w:sz w:val="72"/>
          <w:szCs w:val="72"/>
        </w:rPr>
      </w:pPr>
      <w:r w:rsidRPr="00842297">
        <w:rPr>
          <w:rFonts w:ascii="方正黑体_GBK" w:eastAsia="方正黑体_GBK" w:hAnsi="方正黑体_GBK" w:cs="方正黑体_GBK" w:hint="eastAsia"/>
          <w:sz w:val="72"/>
          <w:szCs w:val="72"/>
        </w:rPr>
        <w:t>重庆城市管理职业学院</w:t>
      </w:r>
    </w:p>
    <w:p w14:paraId="049ECA1C" w14:textId="77777777" w:rsidR="003646C0" w:rsidRPr="00842297" w:rsidRDefault="003646C0">
      <w:pPr>
        <w:jc w:val="left"/>
        <w:rPr>
          <w:rFonts w:ascii="方正仿宋_GBK" w:eastAsia="方正仿宋_GBK" w:hAnsi="宋体"/>
        </w:rPr>
      </w:pPr>
    </w:p>
    <w:p w14:paraId="46B91AC7" w14:textId="77777777" w:rsidR="003646C0" w:rsidRPr="00842297" w:rsidRDefault="00AD7D47">
      <w:pPr>
        <w:spacing w:line="1600" w:lineRule="exact"/>
        <w:jc w:val="center"/>
        <w:outlineLvl w:val="0"/>
        <w:rPr>
          <w:rFonts w:ascii="方正黑体_GBK" w:eastAsia="方正黑体_GBK" w:hAnsi="宋体"/>
          <w:sz w:val="96"/>
          <w:szCs w:val="96"/>
        </w:rPr>
      </w:pPr>
      <w:r w:rsidRPr="00842297">
        <w:rPr>
          <w:rFonts w:ascii="方正黑体_GBK" w:eastAsia="方正黑体_GBK" w:hAnsi="宋体" w:hint="eastAsia"/>
          <w:sz w:val="96"/>
          <w:szCs w:val="96"/>
        </w:rPr>
        <w:t>校级市场询价通知书</w:t>
      </w:r>
    </w:p>
    <w:p w14:paraId="65CA7B36" w14:textId="77777777" w:rsidR="003646C0" w:rsidRPr="00842297" w:rsidRDefault="003646C0">
      <w:pPr>
        <w:jc w:val="left"/>
        <w:rPr>
          <w:rFonts w:ascii="方正仿宋_GBK" w:eastAsia="方正仿宋_GBK" w:hAnsi="宋体"/>
        </w:rPr>
      </w:pPr>
    </w:p>
    <w:p w14:paraId="4CF6CD0A" w14:textId="77777777" w:rsidR="003646C0" w:rsidRPr="00842297" w:rsidRDefault="003646C0">
      <w:pPr>
        <w:jc w:val="left"/>
        <w:rPr>
          <w:rFonts w:ascii="方正仿宋_GBK" w:eastAsia="方正仿宋_GBK" w:hAnsi="宋体"/>
        </w:rPr>
      </w:pPr>
    </w:p>
    <w:p w14:paraId="268E1D46" w14:textId="77777777" w:rsidR="003646C0" w:rsidRPr="00842297" w:rsidRDefault="003646C0">
      <w:pPr>
        <w:jc w:val="left"/>
        <w:rPr>
          <w:rFonts w:ascii="方正仿宋_GBK" w:eastAsia="方正仿宋_GBK" w:hAnsi="宋体"/>
        </w:rPr>
      </w:pPr>
    </w:p>
    <w:p w14:paraId="1AE0A4C6" w14:textId="2C1D40E0" w:rsidR="003646C0" w:rsidRPr="00842297" w:rsidRDefault="00AD7D47">
      <w:pPr>
        <w:spacing w:line="700" w:lineRule="exact"/>
        <w:ind w:firstLineChars="466" w:firstLine="1678"/>
        <w:rPr>
          <w:rFonts w:ascii="方正小标宋_GBK" w:eastAsia="方正小标宋_GBK" w:hAnsi="宋体"/>
          <w:sz w:val="36"/>
          <w:szCs w:val="36"/>
        </w:rPr>
      </w:pPr>
      <w:r w:rsidRPr="00842297">
        <w:rPr>
          <w:rFonts w:ascii="方正小标宋_GBK" w:eastAsia="方正小标宋_GBK" w:hAnsi="宋体" w:hint="eastAsia"/>
          <w:sz w:val="36"/>
          <w:szCs w:val="36"/>
        </w:rPr>
        <w:t>项目编号：</w:t>
      </w:r>
      <w:r w:rsidR="00C73213" w:rsidRPr="00842297">
        <w:rPr>
          <w:rFonts w:ascii="方正小标宋_GBK" w:eastAsia="方正小标宋_GBK" w:hAnsi="宋体" w:hint="eastAsia"/>
          <w:sz w:val="36"/>
          <w:szCs w:val="36"/>
        </w:rPr>
        <w:t>FSCG2026C-001</w:t>
      </w:r>
    </w:p>
    <w:p w14:paraId="299F5C1F" w14:textId="23EFB617" w:rsidR="003646C0" w:rsidRPr="00842297" w:rsidRDefault="00AD7D47">
      <w:pPr>
        <w:spacing w:line="700" w:lineRule="exact"/>
        <w:ind w:leftChars="600" w:left="3518" w:rightChars="225" w:right="630" w:hanging="1838"/>
        <w:rPr>
          <w:rFonts w:ascii="方正小标宋_GBK" w:eastAsia="方正小标宋_GBK" w:hAnsi="宋体"/>
          <w:sz w:val="36"/>
          <w:szCs w:val="36"/>
        </w:rPr>
      </w:pPr>
      <w:r w:rsidRPr="00842297">
        <w:rPr>
          <w:rFonts w:ascii="方正小标宋_GBK" w:eastAsia="方正小标宋_GBK" w:hAnsi="宋体" w:hint="eastAsia"/>
          <w:sz w:val="36"/>
          <w:szCs w:val="36"/>
        </w:rPr>
        <w:t>项目名称：</w:t>
      </w:r>
      <w:r w:rsidRPr="00842297">
        <w:rPr>
          <w:rFonts w:ascii="方正小标宋_GBK" w:eastAsia="方正小标宋_GBK" w:cs="Arial" w:hint="eastAsia"/>
          <w:sz w:val="36"/>
          <w:szCs w:val="36"/>
        </w:rPr>
        <w:t>重庆城市管理职业学院</w:t>
      </w:r>
      <w:r w:rsidR="000231FA" w:rsidRPr="00842297">
        <w:rPr>
          <w:rFonts w:ascii="方正小标宋_GBK" w:eastAsia="方正小标宋_GBK" w:cs="Arial" w:hint="eastAsia"/>
          <w:sz w:val="36"/>
          <w:szCs w:val="36"/>
        </w:rPr>
        <w:t>荣昌校区2026年度化粪池清掏服务</w:t>
      </w:r>
    </w:p>
    <w:p w14:paraId="1D1FEC82" w14:textId="77777777" w:rsidR="003646C0" w:rsidRPr="00842297" w:rsidRDefault="003646C0">
      <w:pPr>
        <w:spacing w:line="700" w:lineRule="exact"/>
        <w:jc w:val="center"/>
        <w:rPr>
          <w:rFonts w:ascii="方正小标宋_GBK" w:eastAsia="方正小标宋_GBK" w:hAnsi="宋体"/>
          <w:b/>
          <w:sz w:val="36"/>
          <w:szCs w:val="36"/>
        </w:rPr>
      </w:pPr>
    </w:p>
    <w:p w14:paraId="2691CBF1" w14:textId="77777777" w:rsidR="003646C0" w:rsidRPr="00842297" w:rsidRDefault="003646C0">
      <w:pPr>
        <w:spacing w:line="700" w:lineRule="exact"/>
        <w:jc w:val="center"/>
        <w:rPr>
          <w:rFonts w:ascii="方正小标宋_GBK" w:eastAsia="方正小标宋_GBK" w:hAnsi="宋体"/>
          <w:b/>
          <w:sz w:val="36"/>
          <w:szCs w:val="36"/>
        </w:rPr>
      </w:pPr>
    </w:p>
    <w:p w14:paraId="771CB162" w14:textId="77777777" w:rsidR="003646C0" w:rsidRPr="00842297" w:rsidRDefault="003646C0">
      <w:pPr>
        <w:spacing w:line="700" w:lineRule="exact"/>
        <w:jc w:val="center"/>
        <w:rPr>
          <w:rFonts w:ascii="方正小标宋_GBK" w:eastAsia="方正小标宋_GBK" w:hAnsi="宋体"/>
          <w:b/>
          <w:sz w:val="36"/>
          <w:szCs w:val="36"/>
        </w:rPr>
      </w:pPr>
    </w:p>
    <w:p w14:paraId="1384FB85" w14:textId="77777777" w:rsidR="003646C0" w:rsidRPr="00842297" w:rsidRDefault="003646C0">
      <w:pPr>
        <w:spacing w:line="700" w:lineRule="exact"/>
        <w:rPr>
          <w:rFonts w:ascii="方正小标宋_GBK" w:eastAsia="方正小标宋_GBK" w:hAnsi="宋体"/>
          <w:b/>
          <w:sz w:val="36"/>
          <w:szCs w:val="36"/>
        </w:rPr>
      </w:pPr>
    </w:p>
    <w:p w14:paraId="2BB77BC8" w14:textId="77777777" w:rsidR="003646C0" w:rsidRPr="00842297" w:rsidRDefault="003646C0">
      <w:pPr>
        <w:spacing w:line="700" w:lineRule="exact"/>
        <w:rPr>
          <w:rFonts w:ascii="方正小标宋_GBK" w:eastAsia="方正小标宋_GBK" w:hAnsi="宋体"/>
          <w:b/>
          <w:sz w:val="36"/>
          <w:szCs w:val="36"/>
        </w:rPr>
      </w:pPr>
    </w:p>
    <w:p w14:paraId="249BDB1C" w14:textId="77777777" w:rsidR="003646C0" w:rsidRPr="00842297" w:rsidRDefault="00AD7D47">
      <w:pPr>
        <w:jc w:val="center"/>
        <w:rPr>
          <w:rFonts w:ascii="方正小标宋_GBK" w:eastAsia="方正小标宋_GBK" w:hAnsi="方正小标宋_GBK" w:cs="方正小标宋_GBK"/>
          <w:sz w:val="36"/>
          <w:szCs w:val="36"/>
        </w:rPr>
      </w:pPr>
      <w:r w:rsidRPr="00842297">
        <w:rPr>
          <w:rFonts w:ascii="方正小标宋_GBK" w:eastAsia="方正小标宋_GBK" w:hAnsi="方正小标宋_GBK" w:cs="方正小标宋_GBK" w:hint="eastAsia"/>
          <w:sz w:val="36"/>
          <w:szCs w:val="36"/>
        </w:rPr>
        <w:t>采购人：重庆城市管理职业学院</w:t>
      </w:r>
    </w:p>
    <w:p w14:paraId="18659B67" w14:textId="31C071D8" w:rsidR="003646C0" w:rsidRPr="00842297" w:rsidRDefault="00AD7D47">
      <w:pPr>
        <w:jc w:val="center"/>
        <w:rPr>
          <w:rFonts w:ascii="方正小标宋_GBK" w:eastAsia="方正小标宋_GBK" w:hAnsi="方正小标宋_GBK" w:cs="方正小标宋_GBK"/>
          <w:sz w:val="36"/>
          <w:szCs w:val="36"/>
        </w:rPr>
      </w:pPr>
      <w:r w:rsidRPr="00842297">
        <w:rPr>
          <w:rFonts w:ascii="方正小标宋_GBK" w:eastAsia="方正小标宋_GBK" w:hAnsi="方正小标宋_GBK" w:cs="方正小标宋_GBK" w:hint="eastAsia"/>
          <w:sz w:val="36"/>
          <w:szCs w:val="36"/>
        </w:rPr>
        <w:t>二〇二</w:t>
      </w:r>
      <w:r w:rsidR="000231FA" w:rsidRPr="00842297">
        <w:rPr>
          <w:rFonts w:ascii="方正小标宋_GBK" w:eastAsia="方正小标宋_GBK" w:hAnsi="方正小标宋_GBK" w:cs="方正小标宋_GBK" w:hint="eastAsia"/>
          <w:sz w:val="36"/>
          <w:szCs w:val="36"/>
        </w:rPr>
        <w:t>六</w:t>
      </w:r>
      <w:r w:rsidRPr="00842297">
        <w:rPr>
          <w:rFonts w:ascii="方正小标宋_GBK" w:eastAsia="方正小标宋_GBK" w:hAnsi="方正小标宋_GBK" w:cs="方正小标宋_GBK" w:hint="eastAsia"/>
          <w:sz w:val="36"/>
          <w:szCs w:val="36"/>
        </w:rPr>
        <w:t>年</w:t>
      </w:r>
      <w:r w:rsidR="000231FA" w:rsidRPr="00842297">
        <w:rPr>
          <w:rFonts w:ascii="方正小标宋_GBK" w:eastAsia="方正小标宋_GBK" w:hAnsi="方正小标宋_GBK" w:cs="方正小标宋_GBK" w:hint="eastAsia"/>
          <w:sz w:val="36"/>
          <w:szCs w:val="36"/>
        </w:rPr>
        <w:t>一</w:t>
      </w:r>
      <w:r w:rsidRPr="00842297">
        <w:rPr>
          <w:rFonts w:ascii="方正小标宋_GBK" w:eastAsia="方正小标宋_GBK" w:hAnsi="方正小标宋_GBK" w:cs="方正小标宋_GBK" w:hint="eastAsia"/>
          <w:sz w:val="36"/>
          <w:szCs w:val="36"/>
        </w:rPr>
        <w:t>月</w:t>
      </w:r>
    </w:p>
    <w:p w14:paraId="1DF6DF41" w14:textId="77777777" w:rsidR="003646C0" w:rsidRPr="00842297" w:rsidRDefault="003646C0">
      <w:pPr>
        <w:jc w:val="center"/>
        <w:rPr>
          <w:rFonts w:ascii="方正小标宋_GBK" w:eastAsia="方正小标宋_GBK" w:hAnsi="方正小标宋_GBK" w:cs="方正小标宋_GBK"/>
          <w:sz w:val="36"/>
          <w:szCs w:val="36"/>
        </w:rPr>
        <w:sectPr w:rsidR="003646C0" w:rsidRPr="00842297">
          <w:headerReference w:type="default" r:id="rId7"/>
          <w:footerReference w:type="even" r:id="rId8"/>
          <w:footerReference w:type="default" r:id="rId9"/>
          <w:headerReference w:type="first" r:id="rId10"/>
          <w:footerReference w:type="first" r:id="rId11"/>
          <w:pgSz w:w="11907" w:h="16840"/>
          <w:pgMar w:top="1134" w:right="1191" w:bottom="1134" w:left="1304" w:header="851" w:footer="992" w:gutter="0"/>
          <w:pgNumType w:fmt="numberInDash" w:start="1"/>
          <w:cols w:space="720"/>
          <w:titlePg/>
          <w:docGrid w:linePitch="381" w:charSpace="-5735"/>
        </w:sectPr>
      </w:pPr>
    </w:p>
    <w:p w14:paraId="59F762A4" w14:textId="77777777" w:rsidR="003646C0" w:rsidRPr="00842297" w:rsidRDefault="00AD7D47">
      <w:pPr>
        <w:spacing w:line="480" w:lineRule="exact"/>
        <w:jc w:val="center"/>
        <w:outlineLvl w:val="0"/>
        <w:rPr>
          <w:rFonts w:ascii="方正黑体_GBK" w:eastAsia="方正黑体_GBK"/>
          <w:sz w:val="44"/>
          <w:szCs w:val="28"/>
        </w:rPr>
      </w:pPr>
      <w:r w:rsidRPr="00842297">
        <w:rPr>
          <w:rFonts w:ascii="方正黑体_GBK" w:eastAsia="方正黑体_GBK" w:hint="eastAsia"/>
          <w:sz w:val="44"/>
          <w:szCs w:val="28"/>
        </w:rPr>
        <w:lastRenderedPageBreak/>
        <w:t>目   录</w:t>
      </w:r>
    </w:p>
    <w:bookmarkStart w:id="0" w:name="_GoBack"/>
    <w:bookmarkEnd w:id="0"/>
    <w:p w14:paraId="1F8F26AE" w14:textId="6F88D929" w:rsidR="008D61D5" w:rsidRDefault="00AD7D47">
      <w:pPr>
        <w:pStyle w:val="TOC2"/>
        <w:tabs>
          <w:tab w:val="right" w:leader="dot" w:pos="9402"/>
        </w:tabs>
        <w:ind w:left="560"/>
        <w:rPr>
          <w:rFonts w:asciiTheme="minorHAnsi" w:eastAsiaTheme="minorEastAsia" w:hAnsiTheme="minorHAnsi" w:cstheme="minorBidi"/>
          <w:noProof/>
          <w:sz w:val="21"/>
          <w:szCs w:val="22"/>
        </w:rPr>
      </w:pPr>
      <w:r w:rsidRPr="00842297">
        <w:rPr>
          <w:rFonts w:ascii="方正仿宋_GBK" w:eastAsia="方正仿宋_GBK" w:hAnsi="宋体" w:hint="eastAsia"/>
          <w:sz w:val="21"/>
          <w:szCs w:val="21"/>
        </w:rPr>
        <w:fldChar w:fldCharType="begin"/>
      </w:r>
      <w:r w:rsidRPr="00842297">
        <w:rPr>
          <w:rFonts w:ascii="方正仿宋_GBK" w:eastAsia="方正仿宋_GBK" w:hAnsi="宋体" w:hint="eastAsia"/>
          <w:sz w:val="21"/>
          <w:szCs w:val="21"/>
        </w:rPr>
        <w:instrText xml:space="preserve"> TOC \o "1-3" \h \z </w:instrText>
      </w:r>
      <w:r w:rsidRPr="00842297">
        <w:rPr>
          <w:rFonts w:ascii="方正仿宋_GBK" w:eastAsia="方正仿宋_GBK" w:hAnsi="宋体" w:hint="eastAsia"/>
          <w:sz w:val="21"/>
          <w:szCs w:val="21"/>
        </w:rPr>
        <w:fldChar w:fldCharType="separate"/>
      </w:r>
      <w:hyperlink w:anchor="_Toc219114536" w:history="1">
        <w:r w:rsidR="008D61D5" w:rsidRPr="00CE0A84">
          <w:rPr>
            <w:rStyle w:val="aff4"/>
            <w:rFonts w:ascii="方正小标宋_GBK" w:eastAsia="方正小标宋_GBK"/>
            <w:noProof/>
          </w:rPr>
          <w:t xml:space="preserve">第一篇  </w:t>
        </w:r>
        <w:r w:rsidR="008D61D5" w:rsidRPr="00CE0A84">
          <w:rPr>
            <w:rStyle w:val="aff4"/>
            <w:rFonts w:ascii="方正小标宋_GBK" w:eastAsia="方正小标宋_GBK" w:cs="Arial"/>
            <w:noProof/>
          </w:rPr>
          <w:t>询价采购邀请书</w:t>
        </w:r>
        <w:r w:rsidR="008D61D5">
          <w:rPr>
            <w:noProof/>
            <w:webHidden/>
          </w:rPr>
          <w:tab/>
        </w:r>
        <w:r w:rsidR="008D61D5">
          <w:rPr>
            <w:noProof/>
            <w:webHidden/>
          </w:rPr>
          <w:fldChar w:fldCharType="begin"/>
        </w:r>
        <w:r w:rsidR="008D61D5">
          <w:rPr>
            <w:noProof/>
            <w:webHidden/>
          </w:rPr>
          <w:instrText xml:space="preserve"> PAGEREF _Toc219114536 \h </w:instrText>
        </w:r>
        <w:r w:rsidR="008D61D5">
          <w:rPr>
            <w:noProof/>
            <w:webHidden/>
          </w:rPr>
        </w:r>
        <w:r w:rsidR="008D61D5">
          <w:rPr>
            <w:noProof/>
            <w:webHidden/>
          </w:rPr>
          <w:fldChar w:fldCharType="separate"/>
        </w:r>
        <w:r w:rsidR="008D61D5">
          <w:rPr>
            <w:noProof/>
            <w:webHidden/>
          </w:rPr>
          <w:t>- 2 -</w:t>
        </w:r>
        <w:r w:rsidR="008D61D5">
          <w:rPr>
            <w:noProof/>
            <w:webHidden/>
          </w:rPr>
          <w:fldChar w:fldCharType="end"/>
        </w:r>
      </w:hyperlink>
    </w:p>
    <w:p w14:paraId="51CBA77E" w14:textId="79D4B9CF" w:rsidR="008D61D5" w:rsidRDefault="008D61D5">
      <w:pPr>
        <w:pStyle w:val="TOC2"/>
        <w:tabs>
          <w:tab w:val="right" w:leader="dot" w:pos="9402"/>
        </w:tabs>
        <w:ind w:left="560"/>
        <w:rPr>
          <w:rFonts w:asciiTheme="minorHAnsi" w:eastAsiaTheme="minorEastAsia" w:hAnsiTheme="minorHAnsi" w:cstheme="minorBidi"/>
          <w:noProof/>
          <w:sz w:val="21"/>
          <w:szCs w:val="22"/>
        </w:rPr>
      </w:pPr>
      <w:hyperlink w:anchor="_Toc219114537" w:history="1">
        <w:r w:rsidRPr="00CE0A84">
          <w:rPr>
            <w:rStyle w:val="aff4"/>
            <w:rFonts w:ascii="方正仿宋_GBK" w:eastAsia="方正仿宋_GBK" w:hAnsi="宋体"/>
            <w:noProof/>
          </w:rPr>
          <w:t>一、询价内容</w:t>
        </w:r>
        <w:r>
          <w:rPr>
            <w:noProof/>
            <w:webHidden/>
          </w:rPr>
          <w:tab/>
        </w:r>
        <w:r>
          <w:rPr>
            <w:noProof/>
            <w:webHidden/>
          </w:rPr>
          <w:fldChar w:fldCharType="begin"/>
        </w:r>
        <w:r>
          <w:rPr>
            <w:noProof/>
            <w:webHidden/>
          </w:rPr>
          <w:instrText xml:space="preserve"> PAGEREF _Toc219114537 \h </w:instrText>
        </w:r>
        <w:r>
          <w:rPr>
            <w:noProof/>
            <w:webHidden/>
          </w:rPr>
        </w:r>
        <w:r>
          <w:rPr>
            <w:noProof/>
            <w:webHidden/>
          </w:rPr>
          <w:fldChar w:fldCharType="separate"/>
        </w:r>
        <w:r>
          <w:rPr>
            <w:noProof/>
            <w:webHidden/>
          </w:rPr>
          <w:t>- 2 -</w:t>
        </w:r>
        <w:r>
          <w:rPr>
            <w:noProof/>
            <w:webHidden/>
          </w:rPr>
          <w:fldChar w:fldCharType="end"/>
        </w:r>
      </w:hyperlink>
    </w:p>
    <w:p w14:paraId="0CE57527" w14:textId="0D7CF419" w:rsidR="008D61D5" w:rsidRDefault="008D61D5">
      <w:pPr>
        <w:pStyle w:val="TOC2"/>
        <w:tabs>
          <w:tab w:val="right" w:leader="dot" w:pos="9402"/>
        </w:tabs>
        <w:ind w:left="560"/>
        <w:rPr>
          <w:rFonts w:asciiTheme="minorHAnsi" w:eastAsiaTheme="minorEastAsia" w:hAnsiTheme="minorHAnsi" w:cstheme="minorBidi"/>
          <w:noProof/>
          <w:sz w:val="21"/>
          <w:szCs w:val="22"/>
        </w:rPr>
      </w:pPr>
      <w:hyperlink w:anchor="_Toc219114538" w:history="1">
        <w:r w:rsidRPr="00CE0A84">
          <w:rPr>
            <w:rStyle w:val="aff4"/>
            <w:rFonts w:ascii="方正仿宋_GBK" w:eastAsia="方正仿宋_GBK" w:hAnsi="宋体"/>
            <w:noProof/>
          </w:rPr>
          <w:t>二、资金来源</w:t>
        </w:r>
        <w:r>
          <w:rPr>
            <w:noProof/>
            <w:webHidden/>
          </w:rPr>
          <w:tab/>
        </w:r>
        <w:r>
          <w:rPr>
            <w:noProof/>
            <w:webHidden/>
          </w:rPr>
          <w:fldChar w:fldCharType="begin"/>
        </w:r>
        <w:r>
          <w:rPr>
            <w:noProof/>
            <w:webHidden/>
          </w:rPr>
          <w:instrText xml:space="preserve"> PAGEREF _Toc219114538 \h </w:instrText>
        </w:r>
        <w:r>
          <w:rPr>
            <w:noProof/>
            <w:webHidden/>
          </w:rPr>
        </w:r>
        <w:r>
          <w:rPr>
            <w:noProof/>
            <w:webHidden/>
          </w:rPr>
          <w:fldChar w:fldCharType="separate"/>
        </w:r>
        <w:r>
          <w:rPr>
            <w:noProof/>
            <w:webHidden/>
          </w:rPr>
          <w:t>- 2 -</w:t>
        </w:r>
        <w:r>
          <w:rPr>
            <w:noProof/>
            <w:webHidden/>
          </w:rPr>
          <w:fldChar w:fldCharType="end"/>
        </w:r>
      </w:hyperlink>
    </w:p>
    <w:p w14:paraId="59CC0D9E" w14:textId="59671690" w:rsidR="008D61D5" w:rsidRDefault="008D61D5">
      <w:pPr>
        <w:pStyle w:val="TOC2"/>
        <w:tabs>
          <w:tab w:val="right" w:leader="dot" w:pos="9402"/>
        </w:tabs>
        <w:ind w:left="560"/>
        <w:rPr>
          <w:rFonts w:asciiTheme="minorHAnsi" w:eastAsiaTheme="minorEastAsia" w:hAnsiTheme="minorHAnsi" w:cstheme="minorBidi"/>
          <w:noProof/>
          <w:sz w:val="21"/>
          <w:szCs w:val="22"/>
        </w:rPr>
      </w:pPr>
      <w:hyperlink w:anchor="_Toc219114539" w:history="1">
        <w:r w:rsidRPr="00CE0A84">
          <w:rPr>
            <w:rStyle w:val="aff4"/>
            <w:rFonts w:ascii="方正仿宋_GBK" w:eastAsia="方正仿宋_GBK" w:hAnsi="宋体"/>
            <w:noProof/>
          </w:rPr>
          <w:t>三、供应商资格条件</w:t>
        </w:r>
        <w:r>
          <w:rPr>
            <w:noProof/>
            <w:webHidden/>
          </w:rPr>
          <w:tab/>
        </w:r>
        <w:r>
          <w:rPr>
            <w:noProof/>
            <w:webHidden/>
          </w:rPr>
          <w:fldChar w:fldCharType="begin"/>
        </w:r>
        <w:r>
          <w:rPr>
            <w:noProof/>
            <w:webHidden/>
          </w:rPr>
          <w:instrText xml:space="preserve"> PAGEREF _Toc219114539 \h </w:instrText>
        </w:r>
        <w:r>
          <w:rPr>
            <w:noProof/>
            <w:webHidden/>
          </w:rPr>
        </w:r>
        <w:r>
          <w:rPr>
            <w:noProof/>
            <w:webHidden/>
          </w:rPr>
          <w:fldChar w:fldCharType="separate"/>
        </w:r>
        <w:r>
          <w:rPr>
            <w:noProof/>
            <w:webHidden/>
          </w:rPr>
          <w:t>- 2 -</w:t>
        </w:r>
        <w:r>
          <w:rPr>
            <w:noProof/>
            <w:webHidden/>
          </w:rPr>
          <w:fldChar w:fldCharType="end"/>
        </w:r>
      </w:hyperlink>
    </w:p>
    <w:p w14:paraId="043345F0" w14:textId="21DE2FDD" w:rsidR="008D61D5" w:rsidRDefault="008D61D5">
      <w:pPr>
        <w:pStyle w:val="TOC2"/>
        <w:tabs>
          <w:tab w:val="right" w:leader="dot" w:pos="9402"/>
        </w:tabs>
        <w:ind w:left="560"/>
        <w:rPr>
          <w:rFonts w:asciiTheme="minorHAnsi" w:eastAsiaTheme="minorEastAsia" w:hAnsiTheme="minorHAnsi" w:cstheme="minorBidi"/>
          <w:noProof/>
          <w:sz w:val="21"/>
          <w:szCs w:val="22"/>
        </w:rPr>
      </w:pPr>
      <w:hyperlink w:anchor="_Toc219114540" w:history="1">
        <w:r w:rsidRPr="00CE0A84">
          <w:rPr>
            <w:rStyle w:val="aff4"/>
            <w:rFonts w:ascii="方正仿宋_GBK" w:eastAsia="方正仿宋_GBK" w:hAnsi="宋体"/>
            <w:noProof/>
          </w:rPr>
          <w:t>四、询价有关说明</w:t>
        </w:r>
        <w:r>
          <w:rPr>
            <w:noProof/>
            <w:webHidden/>
          </w:rPr>
          <w:tab/>
        </w:r>
        <w:r>
          <w:rPr>
            <w:noProof/>
            <w:webHidden/>
          </w:rPr>
          <w:fldChar w:fldCharType="begin"/>
        </w:r>
        <w:r>
          <w:rPr>
            <w:noProof/>
            <w:webHidden/>
          </w:rPr>
          <w:instrText xml:space="preserve"> PAGEREF _Toc219114540 \h </w:instrText>
        </w:r>
        <w:r>
          <w:rPr>
            <w:noProof/>
            <w:webHidden/>
          </w:rPr>
        </w:r>
        <w:r>
          <w:rPr>
            <w:noProof/>
            <w:webHidden/>
          </w:rPr>
          <w:fldChar w:fldCharType="separate"/>
        </w:r>
        <w:r>
          <w:rPr>
            <w:noProof/>
            <w:webHidden/>
          </w:rPr>
          <w:t>- 2 -</w:t>
        </w:r>
        <w:r>
          <w:rPr>
            <w:noProof/>
            <w:webHidden/>
          </w:rPr>
          <w:fldChar w:fldCharType="end"/>
        </w:r>
      </w:hyperlink>
    </w:p>
    <w:p w14:paraId="3E0EAC01" w14:textId="70B4D8E6" w:rsidR="008D61D5" w:rsidRDefault="008D61D5">
      <w:pPr>
        <w:pStyle w:val="TOC2"/>
        <w:tabs>
          <w:tab w:val="right" w:leader="dot" w:pos="9402"/>
        </w:tabs>
        <w:ind w:left="560"/>
        <w:rPr>
          <w:rFonts w:asciiTheme="minorHAnsi" w:eastAsiaTheme="minorEastAsia" w:hAnsiTheme="minorHAnsi" w:cstheme="minorBidi"/>
          <w:noProof/>
          <w:sz w:val="21"/>
          <w:szCs w:val="22"/>
        </w:rPr>
      </w:pPr>
      <w:hyperlink w:anchor="_Toc219114541" w:history="1">
        <w:r w:rsidRPr="00CE0A84">
          <w:rPr>
            <w:rStyle w:val="aff4"/>
            <w:rFonts w:ascii="方正仿宋_GBK" w:eastAsia="方正仿宋_GBK" w:hAnsi="宋体"/>
            <w:noProof/>
          </w:rPr>
          <w:t>五、其它有关规定</w:t>
        </w:r>
        <w:r>
          <w:rPr>
            <w:noProof/>
            <w:webHidden/>
          </w:rPr>
          <w:tab/>
        </w:r>
        <w:r>
          <w:rPr>
            <w:noProof/>
            <w:webHidden/>
          </w:rPr>
          <w:fldChar w:fldCharType="begin"/>
        </w:r>
        <w:r>
          <w:rPr>
            <w:noProof/>
            <w:webHidden/>
          </w:rPr>
          <w:instrText xml:space="preserve"> PAGEREF _Toc219114541 \h </w:instrText>
        </w:r>
        <w:r>
          <w:rPr>
            <w:noProof/>
            <w:webHidden/>
          </w:rPr>
        </w:r>
        <w:r>
          <w:rPr>
            <w:noProof/>
            <w:webHidden/>
          </w:rPr>
          <w:fldChar w:fldCharType="separate"/>
        </w:r>
        <w:r>
          <w:rPr>
            <w:noProof/>
            <w:webHidden/>
          </w:rPr>
          <w:t>- 2 -</w:t>
        </w:r>
        <w:r>
          <w:rPr>
            <w:noProof/>
            <w:webHidden/>
          </w:rPr>
          <w:fldChar w:fldCharType="end"/>
        </w:r>
      </w:hyperlink>
    </w:p>
    <w:p w14:paraId="53E97575" w14:textId="50437CFF" w:rsidR="008D61D5" w:rsidRDefault="008D61D5">
      <w:pPr>
        <w:pStyle w:val="TOC2"/>
        <w:tabs>
          <w:tab w:val="right" w:leader="dot" w:pos="9402"/>
        </w:tabs>
        <w:ind w:left="560"/>
        <w:rPr>
          <w:rFonts w:asciiTheme="minorHAnsi" w:eastAsiaTheme="minorEastAsia" w:hAnsiTheme="minorHAnsi" w:cstheme="minorBidi"/>
          <w:noProof/>
          <w:sz w:val="21"/>
          <w:szCs w:val="22"/>
        </w:rPr>
      </w:pPr>
      <w:hyperlink w:anchor="_Toc219114542" w:history="1">
        <w:r w:rsidRPr="00CE0A84">
          <w:rPr>
            <w:rStyle w:val="aff4"/>
            <w:rFonts w:ascii="方正仿宋_GBK" w:eastAsia="方正仿宋_GBK" w:hAnsi="宋体"/>
            <w:noProof/>
          </w:rPr>
          <w:t>六、联系方式</w:t>
        </w:r>
        <w:r>
          <w:rPr>
            <w:noProof/>
            <w:webHidden/>
          </w:rPr>
          <w:tab/>
        </w:r>
        <w:r>
          <w:rPr>
            <w:noProof/>
            <w:webHidden/>
          </w:rPr>
          <w:fldChar w:fldCharType="begin"/>
        </w:r>
        <w:r>
          <w:rPr>
            <w:noProof/>
            <w:webHidden/>
          </w:rPr>
          <w:instrText xml:space="preserve"> PAGEREF _Toc219114542 \h </w:instrText>
        </w:r>
        <w:r>
          <w:rPr>
            <w:noProof/>
            <w:webHidden/>
          </w:rPr>
        </w:r>
        <w:r>
          <w:rPr>
            <w:noProof/>
            <w:webHidden/>
          </w:rPr>
          <w:fldChar w:fldCharType="separate"/>
        </w:r>
        <w:r>
          <w:rPr>
            <w:noProof/>
            <w:webHidden/>
          </w:rPr>
          <w:t>- 3 -</w:t>
        </w:r>
        <w:r>
          <w:rPr>
            <w:noProof/>
            <w:webHidden/>
          </w:rPr>
          <w:fldChar w:fldCharType="end"/>
        </w:r>
      </w:hyperlink>
    </w:p>
    <w:p w14:paraId="3E4BF434" w14:textId="19CBE128" w:rsidR="008D61D5" w:rsidRDefault="008D61D5">
      <w:pPr>
        <w:pStyle w:val="TOC2"/>
        <w:tabs>
          <w:tab w:val="right" w:leader="dot" w:pos="9402"/>
        </w:tabs>
        <w:ind w:left="560"/>
        <w:rPr>
          <w:rFonts w:asciiTheme="minorHAnsi" w:eastAsiaTheme="minorEastAsia" w:hAnsiTheme="minorHAnsi" w:cstheme="minorBidi"/>
          <w:noProof/>
          <w:sz w:val="21"/>
          <w:szCs w:val="22"/>
        </w:rPr>
      </w:pPr>
      <w:hyperlink w:anchor="_Toc219114543" w:history="1">
        <w:r w:rsidRPr="00CE0A84">
          <w:rPr>
            <w:rStyle w:val="aff4"/>
            <w:rFonts w:ascii="方正小标宋_GBK" w:eastAsia="方正小标宋_GBK"/>
            <w:noProof/>
          </w:rPr>
          <w:t>第二篇  项目服务需求</w:t>
        </w:r>
        <w:r>
          <w:rPr>
            <w:noProof/>
            <w:webHidden/>
          </w:rPr>
          <w:tab/>
        </w:r>
        <w:r>
          <w:rPr>
            <w:noProof/>
            <w:webHidden/>
          </w:rPr>
          <w:fldChar w:fldCharType="begin"/>
        </w:r>
        <w:r>
          <w:rPr>
            <w:noProof/>
            <w:webHidden/>
          </w:rPr>
          <w:instrText xml:space="preserve"> PAGEREF _Toc219114543 \h </w:instrText>
        </w:r>
        <w:r>
          <w:rPr>
            <w:noProof/>
            <w:webHidden/>
          </w:rPr>
        </w:r>
        <w:r>
          <w:rPr>
            <w:noProof/>
            <w:webHidden/>
          </w:rPr>
          <w:fldChar w:fldCharType="separate"/>
        </w:r>
        <w:r>
          <w:rPr>
            <w:noProof/>
            <w:webHidden/>
          </w:rPr>
          <w:t>- 4 -</w:t>
        </w:r>
        <w:r>
          <w:rPr>
            <w:noProof/>
            <w:webHidden/>
          </w:rPr>
          <w:fldChar w:fldCharType="end"/>
        </w:r>
      </w:hyperlink>
    </w:p>
    <w:p w14:paraId="02E43B8C" w14:textId="742D40AE" w:rsidR="008D61D5" w:rsidRDefault="008D61D5">
      <w:pPr>
        <w:pStyle w:val="TOC2"/>
        <w:tabs>
          <w:tab w:val="right" w:leader="dot" w:pos="9402"/>
        </w:tabs>
        <w:ind w:left="560"/>
        <w:rPr>
          <w:rFonts w:asciiTheme="minorHAnsi" w:eastAsiaTheme="minorEastAsia" w:hAnsiTheme="minorHAnsi" w:cstheme="minorBidi"/>
          <w:noProof/>
          <w:sz w:val="21"/>
          <w:szCs w:val="22"/>
        </w:rPr>
      </w:pPr>
      <w:hyperlink w:anchor="_Toc219114544" w:history="1">
        <w:r w:rsidRPr="00CE0A84">
          <w:rPr>
            <w:rStyle w:val="aff4"/>
            <w:rFonts w:ascii="方正小标宋_GBK" w:eastAsia="方正小标宋_GBK"/>
            <w:noProof/>
          </w:rPr>
          <w:t>第三篇  项目商务需求</w:t>
        </w:r>
        <w:r>
          <w:rPr>
            <w:noProof/>
            <w:webHidden/>
          </w:rPr>
          <w:tab/>
        </w:r>
        <w:r>
          <w:rPr>
            <w:noProof/>
            <w:webHidden/>
          </w:rPr>
          <w:fldChar w:fldCharType="begin"/>
        </w:r>
        <w:r>
          <w:rPr>
            <w:noProof/>
            <w:webHidden/>
          </w:rPr>
          <w:instrText xml:space="preserve"> PAGEREF _Toc219114544 \h </w:instrText>
        </w:r>
        <w:r>
          <w:rPr>
            <w:noProof/>
            <w:webHidden/>
          </w:rPr>
        </w:r>
        <w:r>
          <w:rPr>
            <w:noProof/>
            <w:webHidden/>
          </w:rPr>
          <w:fldChar w:fldCharType="separate"/>
        </w:r>
        <w:r>
          <w:rPr>
            <w:noProof/>
            <w:webHidden/>
          </w:rPr>
          <w:t>- 6 -</w:t>
        </w:r>
        <w:r>
          <w:rPr>
            <w:noProof/>
            <w:webHidden/>
          </w:rPr>
          <w:fldChar w:fldCharType="end"/>
        </w:r>
      </w:hyperlink>
    </w:p>
    <w:p w14:paraId="08CD165F" w14:textId="045D3526" w:rsidR="008D61D5" w:rsidRDefault="008D61D5">
      <w:pPr>
        <w:pStyle w:val="TOC2"/>
        <w:tabs>
          <w:tab w:val="right" w:leader="dot" w:pos="9402"/>
        </w:tabs>
        <w:ind w:left="560"/>
        <w:rPr>
          <w:rFonts w:asciiTheme="minorHAnsi" w:eastAsiaTheme="minorEastAsia" w:hAnsiTheme="minorHAnsi" w:cstheme="minorBidi"/>
          <w:noProof/>
          <w:sz w:val="21"/>
          <w:szCs w:val="22"/>
        </w:rPr>
      </w:pPr>
      <w:hyperlink w:anchor="_Toc219114545" w:history="1">
        <w:r w:rsidRPr="00CE0A84">
          <w:rPr>
            <w:rStyle w:val="aff4"/>
            <w:rFonts w:ascii="方正小标宋_GBK" w:eastAsia="方正小标宋_GBK"/>
            <w:noProof/>
          </w:rPr>
          <w:t>第四篇  供应商须知</w:t>
        </w:r>
        <w:r>
          <w:rPr>
            <w:noProof/>
            <w:webHidden/>
          </w:rPr>
          <w:tab/>
        </w:r>
        <w:r>
          <w:rPr>
            <w:noProof/>
            <w:webHidden/>
          </w:rPr>
          <w:fldChar w:fldCharType="begin"/>
        </w:r>
        <w:r>
          <w:rPr>
            <w:noProof/>
            <w:webHidden/>
          </w:rPr>
          <w:instrText xml:space="preserve"> PAGEREF _Toc219114545 \h </w:instrText>
        </w:r>
        <w:r>
          <w:rPr>
            <w:noProof/>
            <w:webHidden/>
          </w:rPr>
        </w:r>
        <w:r>
          <w:rPr>
            <w:noProof/>
            <w:webHidden/>
          </w:rPr>
          <w:fldChar w:fldCharType="separate"/>
        </w:r>
        <w:r>
          <w:rPr>
            <w:noProof/>
            <w:webHidden/>
          </w:rPr>
          <w:t>- 8 -</w:t>
        </w:r>
        <w:r>
          <w:rPr>
            <w:noProof/>
            <w:webHidden/>
          </w:rPr>
          <w:fldChar w:fldCharType="end"/>
        </w:r>
      </w:hyperlink>
    </w:p>
    <w:p w14:paraId="3EDFE9F2" w14:textId="4F13B600" w:rsidR="008D61D5" w:rsidRDefault="008D61D5">
      <w:pPr>
        <w:pStyle w:val="TOC2"/>
        <w:tabs>
          <w:tab w:val="right" w:leader="dot" w:pos="9402"/>
        </w:tabs>
        <w:ind w:left="560"/>
        <w:rPr>
          <w:rFonts w:asciiTheme="minorHAnsi" w:eastAsiaTheme="minorEastAsia" w:hAnsiTheme="minorHAnsi" w:cstheme="minorBidi"/>
          <w:noProof/>
          <w:sz w:val="21"/>
          <w:szCs w:val="22"/>
        </w:rPr>
      </w:pPr>
      <w:hyperlink w:anchor="_Toc219114546" w:history="1">
        <w:r w:rsidRPr="00CE0A84">
          <w:rPr>
            <w:rStyle w:val="aff4"/>
            <w:rFonts w:ascii="方正仿宋_GBK" w:eastAsia="方正仿宋_GBK" w:hAnsi="宋体"/>
            <w:noProof/>
          </w:rPr>
          <w:t>一、询价费用</w:t>
        </w:r>
        <w:r>
          <w:rPr>
            <w:noProof/>
            <w:webHidden/>
          </w:rPr>
          <w:tab/>
        </w:r>
        <w:r>
          <w:rPr>
            <w:noProof/>
            <w:webHidden/>
          </w:rPr>
          <w:fldChar w:fldCharType="begin"/>
        </w:r>
        <w:r>
          <w:rPr>
            <w:noProof/>
            <w:webHidden/>
          </w:rPr>
          <w:instrText xml:space="preserve"> PAGEREF _Toc219114546 \h </w:instrText>
        </w:r>
        <w:r>
          <w:rPr>
            <w:noProof/>
            <w:webHidden/>
          </w:rPr>
        </w:r>
        <w:r>
          <w:rPr>
            <w:noProof/>
            <w:webHidden/>
          </w:rPr>
          <w:fldChar w:fldCharType="separate"/>
        </w:r>
        <w:r>
          <w:rPr>
            <w:noProof/>
            <w:webHidden/>
          </w:rPr>
          <w:t>- 8 -</w:t>
        </w:r>
        <w:r>
          <w:rPr>
            <w:noProof/>
            <w:webHidden/>
          </w:rPr>
          <w:fldChar w:fldCharType="end"/>
        </w:r>
      </w:hyperlink>
    </w:p>
    <w:p w14:paraId="2F1EB290" w14:textId="5E2936AC" w:rsidR="008D61D5" w:rsidRDefault="008D61D5">
      <w:pPr>
        <w:pStyle w:val="TOC2"/>
        <w:tabs>
          <w:tab w:val="right" w:leader="dot" w:pos="9402"/>
        </w:tabs>
        <w:ind w:left="560"/>
        <w:rPr>
          <w:rFonts w:asciiTheme="minorHAnsi" w:eastAsiaTheme="minorEastAsia" w:hAnsiTheme="minorHAnsi" w:cstheme="minorBidi"/>
          <w:noProof/>
          <w:sz w:val="21"/>
          <w:szCs w:val="22"/>
        </w:rPr>
      </w:pPr>
      <w:hyperlink w:anchor="_Toc219114547" w:history="1">
        <w:r w:rsidRPr="00CE0A84">
          <w:rPr>
            <w:rStyle w:val="aff4"/>
            <w:rFonts w:ascii="方正仿宋_GBK" w:eastAsia="方正仿宋_GBK" w:hAnsi="宋体"/>
            <w:noProof/>
          </w:rPr>
          <w:t>二、报价要求</w:t>
        </w:r>
        <w:r>
          <w:rPr>
            <w:noProof/>
            <w:webHidden/>
          </w:rPr>
          <w:tab/>
        </w:r>
        <w:r>
          <w:rPr>
            <w:noProof/>
            <w:webHidden/>
          </w:rPr>
          <w:fldChar w:fldCharType="begin"/>
        </w:r>
        <w:r>
          <w:rPr>
            <w:noProof/>
            <w:webHidden/>
          </w:rPr>
          <w:instrText xml:space="preserve"> PAGEREF _Toc219114547 \h </w:instrText>
        </w:r>
        <w:r>
          <w:rPr>
            <w:noProof/>
            <w:webHidden/>
          </w:rPr>
        </w:r>
        <w:r>
          <w:rPr>
            <w:noProof/>
            <w:webHidden/>
          </w:rPr>
          <w:fldChar w:fldCharType="separate"/>
        </w:r>
        <w:r>
          <w:rPr>
            <w:noProof/>
            <w:webHidden/>
          </w:rPr>
          <w:t>- 8 -</w:t>
        </w:r>
        <w:r>
          <w:rPr>
            <w:noProof/>
            <w:webHidden/>
          </w:rPr>
          <w:fldChar w:fldCharType="end"/>
        </w:r>
      </w:hyperlink>
    </w:p>
    <w:p w14:paraId="47B4F7B5" w14:textId="45455A51" w:rsidR="008D61D5" w:rsidRDefault="008D61D5">
      <w:pPr>
        <w:pStyle w:val="TOC2"/>
        <w:tabs>
          <w:tab w:val="right" w:leader="dot" w:pos="9402"/>
        </w:tabs>
        <w:ind w:left="560"/>
        <w:rPr>
          <w:rFonts w:asciiTheme="minorHAnsi" w:eastAsiaTheme="minorEastAsia" w:hAnsiTheme="minorHAnsi" w:cstheme="minorBidi"/>
          <w:noProof/>
          <w:sz w:val="21"/>
          <w:szCs w:val="22"/>
        </w:rPr>
      </w:pPr>
      <w:hyperlink w:anchor="_Toc219114548" w:history="1">
        <w:r w:rsidRPr="00CE0A84">
          <w:rPr>
            <w:rStyle w:val="aff4"/>
            <w:rFonts w:ascii="方正仿宋_GBK" w:eastAsia="方正仿宋_GBK" w:hAnsi="宋体"/>
            <w:noProof/>
          </w:rPr>
          <w:t>三、成交供应商的确定</w:t>
        </w:r>
        <w:r>
          <w:rPr>
            <w:noProof/>
            <w:webHidden/>
          </w:rPr>
          <w:tab/>
        </w:r>
        <w:r>
          <w:rPr>
            <w:noProof/>
            <w:webHidden/>
          </w:rPr>
          <w:fldChar w:fldCharType="begin"/>
        </w:r>
        <w:r>
          <w:rPr>
            <w:noProof/>
            <w:webHidden/>
          </w:rPr>
          <w:instrText xml:space="preserve"> PAGEREF _Toc219114548 \h </w:instrText>
        </w:r>
        <w:r>
          <w:rPr>
            <w:noProof/>
            <w:webHidden/>
          </w:rPr>
        </w:r>
        <w:r>
          <w:rPr>
            <w:noProof/>
            <w:webHidden/>
          </w:rPr>
          <w:fldChar w:fldCharType="separate"/>
        </w:r>
        <w:r>
          <w:rPr>
            <w:noProof/>
            <w:webHidden/>
          </w:rPr>
          <w:t>- 8 -</w:t>
        </w:r>
        <w:r>
          <w:rPr>
            <w:noProof/>
            <w:webHidden/>
          </w:rPr>
          <w:fldChar w:fldCharType="end"/>
        </w:r>
      </w:hyperlink>
    </w:p>
    <w:p w14:paraId="048FB9D8" w14:textId="4621DA23" w:rsidR="008D61D5" w:rsidRDefault="008D61D5">
      <w:pPr>
        <w:pStyle w:val="TOC2"/>
        <w:tabs>
          <w:tab w:val="right" w:leader="dot" w:pos="9402"/>
        </w:tabs>
        <w:ind w:left="560"/>
        <w:rPr>
          <w:rFonts w:asciiTheme="minorHAnsi" w:eastAsiaTheme="minorEastAsia" w:hAnsiTheme="minorHAnsi" w:cstheme="minorBidi"/>
          <w:noProof/>
          <w:sz w:val="21"/>
          <w:szCs w:val="22"/>
        </w:rPr>
      </w:pPr>
      <w:hyperlink w:anchor="_Toc219114549" w:history="1">
        <w:r w:rsidRPr="00CE0A84">
          <w:rPr>
            <w:rStyle w:val="aff4"/>
            <w:rFonts w:ascii="方正小标宋_GBK" w:eastAsia="方正小标宋_GBK"/>
            <w:bCs/>
            <w:noProof/>
          </w:rPr>
          <w:t>第五篇  合同草案条款</w:t>
        </w:r>
        <w:r>
          <w:rPr>
            <w:noProof/>
            <w:webHidden/>
          </w:rPr>
          <w:tab/>
        </w:r>
        <w:r>
          <w:rPr>
            <w:noProof/>
            <w:webHidden/>
          </w:rPr>
          <w:fldChar w:fldCharType="begin"/>
        </w:r>
        <w:r>
          <w:rPr>
            <w:noProof/>
            <w:webHidden/>
          </w:rPr>
          <w:instrText xml:space="preserve"> PAGEREF _Toc219114549 \h </w:instrText>
        </w:r>
        <w:r>
          <w:rPr>
            <w:noProof/>
            <w:webHidden/>
          </w:rPr>
        </w:r>
        <w:r>
          <w:rPr>
            <w:noProof/>
            <w:webHidden/>
          </w:rPr>
          <w:fldChar w:fldCharType="separate"/>
        </w:r>
        <w:r>
          <w:rPr>
            <w:noProof/>
            <w:webHidden/>
          </w:rPr>
          <w:t>- 9 -</w:t>
        </w:r>
        <w:r>
          <w:rPr>
            <w:noProof/>
            <w:webHidden/>
          </w:rPr>
          <w:fldChar w:fldCharType="end"/>
        </w:r>
      </w:hyperlink>
    </w:p>
    <w:p w14:paraId="18D933D7" w14:textId="2DDCC8C5" w:rsidR="008D61D5" w:rsidRDefault="008D61D5">
      <w:pPr>
        <w:pStyle w:val="TOC2"/>
        <w:tabs>
          <w:tab w:val="right" w:leader="dot" w:pos="9402"/>
        </w:tabs>
        <w:ind w:left="560"/>
        <w:rPr>
          <w:rFonts w:asciiTheme="minorHAnsi" w:eastAsiaTheme="minorEastAsia" w:hAnsiTheme="minorHAnsi" w:cstheme="minorBidi"/>
          <w:noProof/>
          <w:sz w:val="21"/>
          <w:szCs w:val="22"/>
        </w:rPr>
      </w:pPr>
      <w:hyperlink w:anchor="_Toc219114550" w:history="1">
        <w:r w:rsidRPr="00CE0A84">
          <w:rPr>
            <w:rStyle w:val="aff4"/>
            <w:rFonts w:ascii="方正小标宋_GBK" w:eastAsia="方正小标宋_GBK" w:hAnsi="方正小标宋_GBK" w:cs="方正小标宋_GBK"/>
            <w:bCs/>
            <w:noProof/>
          </w:rPr>
          <w:t>第六篇  响应文件格式要求</w:t>
        </w:r>
        <w:r>
          <w:rPr>
            <w:noProof/>
            <w:webHidden/>
          </w:rPr>
          <w:tab/>
        </w:r>
        <w:r>
          <w:rPr>
            <w:noProof/>
            <w:webHidden/>
          </w:rPr>
          <w:fldChar w:fldCharType="begin"/>
        </w:r>
        <w:r>
          <w:rPr>
            <w:noProof/>
            <w:webHidden/>
          </w:rPr>
          <w:instrText xml:space="preserve"> PAGEREF _Toc219114550 \h </w:instrText>
        </w:r>
        <w:r>
          <w:rPr>
            <w:noProof/>
            <w:webHidden/>
          </w:rPr>
        </w:r>
        <w:r>
          <w:rPr>
            <w:noProof/>
            <w:webHidden/>
          </w:rPr>
          <w:fldChar w:fldCharType="separate"/>
        </w:r>
        <w:r>
          <w:rPr>
            <w:noProof/>
            <w:webHidden/>
          </w:rPr>
          <w:t>- 11 -</w:t>
        </w:r>
        <w:r>
          <w:rPr>
            <w:noProof/>
            <w:webHidden/>
          </w:rPr>
          <w:fldChar w:fldCharType="end"/>
        </w:r>
      </w:hyperlink>
    </w:p>
    <w:p w14:paraId="5FA68490" w14:textId="7876F889" w:rsidR="008D61D5" w:rsidRDefault="008D61D5">
      <w:pPr>
        <w:pStyle w:val="TOC2"/>
        <w:tabs>
          <w:tab w:val="right" w:leader="dot" w:pos="9402"/>
        </w:tabs>
        <w:ind w:left="560"/>
        <w:rPr>
          <w:rFonts w:asciiTheme="minorHAnsi" w:eastAsiaTheme="minorEastAsia" w:hAnsiTheme="minorHAnsi" w:cstheme="minorBidi"/>
          <w:noProof/>
          <w:sz w:val="21"/>
          <w:szCs w:val="22"/>
        </w:rPr>
      </w:pPr>
      <w:hyperlink w:anchor="_Toc219114551" w:history="1">
        <w:r w:rsidRPr="00CE0A84">
          <w:rPr>
            <w:rStyle w:val="aff4"/>
            <w:rFonts w:ascii="方正仿宋_GBK" w:eastAsia="方正仿宋_GBK" w:hAnsi="方正仿宋_GBK" w:cs="方正仿宋_GBK"/>
            <w:noProof/>
          </w:rPr>
          <w:t>封面</w:t>
        </w:r>
        <w:r>
          <w:rPr>
            <w:noProof/>
            <w:webHidden/>
          </w:rPr>
          <w:tab/>
        </w:r>
        <w:r>
          <w:rPr>
            <w:noProof/>
            <w:webHidden/>
          </w:rPr>
          <w:fldChar w:fldCharType="begin"/>
        </w:r>
        <w:r>
          <w:rPr>
            <w:noProof/>
            <w:webHidden/>
          </w:rPr>
          <w:instrText xml:space="preserve"> PAGEREF _Toc219114551 \h </w:instrText>
        </w:r>
        <w:r>
          <w:rPr>
            <w:noProof/>
            <w:webHidden/>
          </w:rPr>
        </w:r>
        <w:r>
          <w:rPr>
            <w:noProof/>
            <w:webHidden/>
          </w:rPr>
          <w:fldChar w:fldCharType="separate"/>
        </w:r>
        <w:r>
          <w:rPr>
            <w:noProof/>
            <w:webHidden/>
          </w:rPr>
          <w:t>- 12 -</w:t>
        </w:r>
        <w:r>
          <w:rPr>
            <w:noProof/>
            <w:webHidden/>
          </w:rPr>
          <w:fldChar w:fldCharType="end"/>
        </w:r>
      </w:hyperlink>
    </w:p>
    <w:p w14:paraId="123870C4" w14:textId="652F97A2" w:rsidR="008D61D5" w:rsidRDefault="008D61D5">
      <w:pPr>
        <w:pStyle w:val="TOC2"/>
        <w:tabs>
          <w:tab w:val="right" w:leader="dot" w:pos="9402"/>
        </w:tabs>
        <w:ind w:left="560"/>
        <w:rPr>
          <w:rFonts w:asciiTheme="minorHAnsi" w:eastAsiaTheme="minorEastAsia" w:hAnsiTheme="minorHAnsi" w:cstheme="minorBidi"/>
          <w:noProof/>
          <w:sz w:val="21"/>
          <w:szCs w:val="22"/>
        </w:rPr>
      </w:pPr>
      <w:hyperlink w:anchor="_Toc219114552" w:history="1">
        <w:r w:rsidRPr="00CE0A84">
          <w:rPr>
            <w:rStyle w:val="aff4"/>
            <w:rFonts w:ascii="方正仿宋_GBK" w:eastAsia="方正仿宋_GBK" w:hAnsi="宋体"/>
            <w:noProof/>
          </w:rPr>
          <w:t>一、经济部分</w:t>
        </w:r>
        <w:r>
          <w:rPr>
            <w:noProof/>
            <w:webHidden/>
          </w:rPr>
          <w:tab/>
        </w:r>
        <w:r>
          <w:rPr>
            <w:noProof/>
            <w:webHidden/>
          </w:rPr>
          <w:fldChar w:fldCharType="begin"/>
        </w:r>
        <w:r>
          <w:rPr>
            <w:noProof/>
            <w:webHidden/>
          </w:rPr>
          <w:instrText xml:space="preserve"> PAGEREF _Toc219114552 \h </w:instrText>
        </w:r>
        <w:r>
          <w:rPr>
            <w:noProof/>
            <w:webHidden/>
          </w:rPr>
        </w:r>
        <w:r>
          <w:rPr>
            <w:noProof/>
            <w:webHidden/>
          </w:rPr>
          <w:fldChar w:fldCharType="separate"/>
        </w:r>
        <w:r>
          <w:rPr>
            <w:noProof/>
            <w:webHidden/>
          </w:rPr>
          <w:t>- 13 -</w:t>
        </w:r>
        <w:r>
          <w:rPr>
            <w:noProof/>
            <w:webHidden/>
          </w:rPr>
          <w:fldChar w:fldCharType="end"/>
        </w:r>
      </w:hyperlink>
    </w:p>
    <w:p w14:paraId="1A4ACAA0" w14:textId="68F91B8E" w:rsidR="008D61D5" w:rsidRDefault="008D61D5">
      <w:pPr>
        <w:pStyle w:val="TOC2"/>
        <w:tabs>
          <w:tab w:val="right" w:leader="dot" w:pos="9402"/>
        </w:tabs>
        <w:ind w:left="560"/>
        <w:rPr>
          <w:rFonts w:asciiTheme="minorHAnsi" w:eastAsiaTheme="minorEastAsia" w:hAnsiTheme="minorHAnsi" w:cstheme="minorBidi"/>
          <w:noProof/>
          <w:sz w:val="21"/>
          <w:szCs w:val="22"/>
        </w:rPr>
      </w:pPr>
      <w:hyperlink w:anchor="_Toc219114553" w:history="1">
        <w:r w:rsidRPr="00CE0A84">
          <w:rPr>
            <w:rStyle w:val="aff4"/>
            <w:rFonts w:ascii="方正仿宋_GBK" w:eastAsia="方正仿宋_GBK" w:hAnsi="宋体"/>
            <w:noProof/>
          </w:rPr>
          <w:t>二、服务部分、商务部分响应情况</w:t>
        </w:r>
        <w:r>
          <w:rPr>
            <w:noProof/>
            <w:webHidden/>
          </w:rPr>
          <w:tab/>
        </w:r>
        <w:r>
          <w:rPr>
            <w:noProof/>
            <w:webHidden/>
          </w:rPr>
          <w:fldChar w:fldCharType="begin"/>
        </w:r>
        <w:r>
          <w:rPr>
            <w:noProof/>
            <w:webHidden/>
          </w:rPr>
          <w:instrText xml:space="preserve"> PAGEREF _Toc219114553 \h </w:instrText>
        </w:r>
        <w:r>
          <w:rPr>
            <w:noProof/>
            <w:webHidden/>
          </w:rPr>
        </w:r>
        <w:r>
          <w:rPr>
            <w:noProof/>
            <w:webHidden/>
          </w:rPr>
          <w:fldChar w:fldCharType="separate"/>
        </w:r>
        <w:r>
          <w:rPr>
            <w:noProof/>
            <w:webHidden/>
          </w:rPr>
          <w:t>- 15 -</w:t>
        </w:r>
        <w:r>
          <w:rPr>
            <w:noProof/>
            <w:webHidden/>
          </w:rPr>
          <w:fldChar w:fldCharType="end"/>
        </w:r>
      </w:hyperlink>
    </w:p>
    <w:p w14:paraId="424C112D" w14:textId="03E8AD01" w:rsidR="008D61D5" w:rsidRDefault="008D61D5">
      <w:pPr>
        <w:pStyle w:val="TOC2"/>
        <w:tabs>
          <w:tab w:val="right" w:leader="dot" w:pos="9402"/>
        </w:tabs>
        <w:ind w:left="560"/>
        <w:rPr>
          <w:rFonts w:asciiTheme="minorHAnsi" w:eastAsiaTheme="minorEastAsia" w:hAnsiTheme="minorHAnsi" w:cstheme="minorBidi"/>
          <w:noProof/>
          <w:sz w:val="21"/>
          <w:szCs w:val="22"/>
        </w:rPr>
      </w:pPr>
      <w:hyperlink w:anchor="_Toc219114554" w:history="1">
        <w:r w:rsidRPr="00CE0A84">
          <w:rPr>
            <w:rStyle w:val="aff4"/>
            <w:rFonts w:ascii="方正仿宋_GBK" w:eastAsia="方正仿宋_GBK" w:hAnsi="宋体"/>
            <w:noProof/>
          </w:rPr>
          <w:t>三、资格条件及其他</w:t>
        </w:r>
        <w:r>
          <w:rPr>
            <w:noProof/>
            <w:webHidden/>
          </w:rPr>
          <w:tab/>
        </w:r>
        <w:r>
          <w:rPr>
            <w:noProof/>
            <w:webHidden/>
          </w:rPr>
          <w:fldChar w:fldCharType="begin"/>
        </w:r>
        <w:r>
          <w:rPr>
            <w:noProof/>
            <w:webHidden/>
          </w:rPr>
          <w:instrText xml:space="preserve"> PAGEREF _Toc219114554 \h </w:instrText>
        </w:r>
        <w:r>
          <w:rPr>
            <w:noProof/>
            <w:webHidden/>
          </w:rPr>
        </w:r>
        <w:r>
          <w:rPr>
            <w:noProof/>
            <w:webHidden/>
          </w:rPr>
          <w:fldChar w:fldCharType="separate"/>
        </w:r>
        <w:r>
          <w:rPr>
            <w:noProof/>
            <w:webHidden/>
          </w:rPr>
          <w:t>- 16 -</w:t>
        </w:r>
        <w:r>
          <w:rPr>
            <w:noProof/>
            <w:webHidden/>
          </w:rPr>
          <w:fldChar w:fldCharType="end"/>
        </w:r>
      </w:hyperlink>
    </w:p>
    <w:p w14:paraId="7B3BB5E6" w14:textId="7F642EF2" w:rsidR="008D61D5" w:rsidRDefault="008D61D5">
      <w:pPr>
        <w:pStyle w:val="TOC2"/>
        <w:tabs>
          <w:tab w:val="right" w:leader="dot" w:pos="9402"/>
        </w:tabs>
        <w:ind w:left="560"/>
        <w:rPr>
          <w:rFonts w:asciiTheme="minorHAnsi" w:eastAsiaTheme="minorEastAsia" w:hAnsiTheme="minorHAnsi" w:cstheme="minorBidi"/>
          <w:noProof/>
          <w:sz w:val="21"/>
          <w:szCs w:val="22"/>
        </w:rPr>
      </w:pPr>
      <w:hyperlink w:anchor="_Toc219114555" w:history="1">
        <w:r w:rsidRPr="00CE0A84">
          <w:rPr>
            <w:rStyle w:val="aff4"/>
            <w:rFonts w:ascii="方正仿宋_GBK" w:eastAsia="方正仿宋_GBK" w:hAnsi="宋体"/>
            <w:noProof/>
          </w:rPr>
          <w:t>四、其他资料</w:t>
        </w:r>
        <w:r>
          <w:rPr>
            <w:noProof/>
            <w:webHidden/>
          </w:rPr>
          <w:tab/>
        </w:r>
        <w:r>
          <w:rPr>
            <w:noProof/>
            <w:webHidden/>
          </w:rPr>
          <w:fldChar w:fldCharType="begin"/>
        </w:r>
        <w:r>
          <w:rPr>
            <w:noProof/>
            <w:webHidden/>
          </w:rPr>
          <w:instrText xml:space="preserve"> PAGEREF _Toc219114555 \h </w:instrText>
        </w:r>
        <w:r>
          <w:rPr>
            <w:noProof/>
            <w:webHidden/>
          </w:rPr>
        </w:r>
        <w:r>
          <w:rPr>
            <w:noProof/>
            <w:webHidden/>
          </w:rPr>
          <w:fldChar w:fldCharType="separate"/>
        </w:r>
        <w:r>
          <w:rPr>
            <w:noProof/>
            <w:webHidden/>
          </w:rPr>
          <w:t>- 21 -</w:t>
        </w:r>
        <w:r>
          <w:rPr>
            <w:noProof/>
            <w:webHidden/>
          </w:rPr>
          <w:fldChar w:fldCharType="end"/>
        </w:r>
      </w:hyperlink>
    </w:p>
    <w:p w14:paraId="3CBE2E7E" w14:textId="35B223CA" w:rsidR="008D61D5" w:rsidRDefault="008D61D5">
      <w:pPr>
        <w:pStyle w:val="TOC2"/>
        <w:tabs>
          <w:tab w:val="right" w:leader="dot" w:pos="9402"/>
        </w:tabs>
        <w:ind w:left="560"/>
        <w:rPr>
          <w:rFonts w:asciiTheme="minorHAnsi" w:eastAsiaTheme="minorEastAsia" w:hAnsiTheme="minorHAnsi" w:cstheme="minorBidi"/>
          <w:noProof/>
          <w:sz w:val="21"/>
          <w:szCs w:val="22"/>
        </w:rPr>
      </w:pPr>
      <w:hyperlink w:anchor="_Toc219114556" w:history="1">
        <w:r w:rsidRPr="00CE0A84">
          <w:rPr>
            <w:rStyle w:val="aff4"/>
            <w:rFonts w:ascii="方正仿宋_GBK" w:eastAsia="方正仿宋_GBK" w:hAnsi="方正仿宋_GBK" w:cs="方正仿宋_GBK"/>
            <w:noProof/>
          </w:rPr>
          <w:t>（结束）</w:t>
        </w:r>
        <w:r>
          <w:rPr>
            <w:noProof/>
            <w:webHidden/>
          </w:rPr>
          <w:tab/>
        </w:r>
        <w:r>
          <w:rPr>
            <w:noProof/>
            <w:webHidden/>
          </w:rPr>
          <w:fldChar w:fldCharType="begin"/>
        </w:r>
        <w:r>
          <w:rPr>
            <w:noProof/>
            <w:webHidden/>
          </w:rPr>
          <w:instrText xml:space="preserve"> PAGEREF _Toc219114556 \h </w:instrText>
        </w:r>
        <w:r>
          <w:rPr>
            <w:noProof/>
            <w:webHidden/>
          </w:rPr>
        </w:r>
        <w:r>
          <w:rPr>
            <w:noProof/>
            <w:webHidden/>
          </w:rPr>
          <w:fldChar w:fldCharType="separate"/>
        </w:r>
        <w:r>
          <w:rPr>
            <w:noProof/>
            <w:webHidden/>
          </w:rPr>
          <w:t>- 21 -</w:t>
        </w:r>
        <w:r>
          <w:rPr>
            <w:noProof/>
            <w:webHidden/>
          </w:rPr>
          <w:fldChar w:fldCharType="end"/>
        </w:r>
      </w:hyperlink>
    </w:p>
    <w:p w14:paraId="79002CC9" w14:textId="2A1916DF" w:rsidR="003646C0" w:rsidRPr="00842297" w:rsidRDefault="00AD7D47">
      <w:pPr>
        <w:pStyle w:val="TOC2"/>
        <w:tabs>
          <w:tab w:val="right" w:leader="dot" w:pos="9402"/>
        </w:tabs>
        <w:spacing w:line="480" w:lineRule="exact"/>
        <w:ind w:left="560"/>
        <w:rPr>
          <w:rFonts w:ascii="方正仿宋_GBK" w:eastAsia="方正仿宋_GBK" w:hAnsi="Calibri"/>
          <w:sz w:val="18"/>
          <w:szCs w:val="22"/>
        </w:rPr>
        <w:sectPr w:rsidR="003646C0" w:rsidRPr="00842297">
          <w:headerReference w:type="default" r:id="rId12"/>
          <w:footerReference w:type="default" r:id="rId13"/>
          <w:pgSz w:w="11907" w:h="16840"/>
          <w:pgMar w:top="1134" w:right="1191" w:bottom="1134" w:left="1304" w:header="851" w:footer="992" w:gutter="0"/>
          <w:pgNumType w:fmt="numberInDash" w:start="1"/>
          <w:cols w:space="720"/>
          <w:docGrid w:linePitch="381" w:charSpace="-5735"/>
        </w:sectPr>
      </w:pPr>
      <w:r w:rsidRPr="00842297">
        <w:rPr>
          <w:rFonts w:ascii="方正仿宋_GBK" w:eastAsia="方正仿宋_GBK" w:hAnsi="宋体" w:hint="eastAsia"/>
          <w:szCs w:val="21"/>
        </w:rPr>
        <w:fldChar w:fldCharType="end"/>
      </w:r>
    </w:p>
    <w:p w14:paraId="3FACD3A2" w14:textId="77777777" w:rsidR="003646C0" w:rsidRPr="00842297" w:rsidRDefault="00AD7D47">
      <w:pPr>
        <w:pStyle w:val="23"/>
        <w:spacing w:before="0" w:after="0" w:line="360" w:lineRule="auto"/>
        <w:jc w:val="center"/>
        <w:rPr>
          <w:rFonts w:ascii="方正小标宋_GBK" w:eastAsia="方正小标宋_GBK"/>
          <w:b w:val="0"/>
          <w:sz w:val="36"/>
          <w:szCs w:val="30"/>
        </w:rPr>
      </w:pPr>
      <w:bookmarkStart w:id="1" w:name="_Toc11641050"/>
      <w:bookmarkStart w:id="2" w:name="_Toc24817"/>
      <w:bookmarkStart w:id="3" w:name="_Toc15726"/>
      <w:bookmarkStart w:id="4" w:name="_Toc65660329"/>
      <w:bookmarkStart w:id="5" w:name="_Toc24173"/>
      <w:bookmarkStart w:id="6" w:name="_Toc12789052"/>
      <w:bookmarkStart w:id="7" w:name="_Toc219114536"/>
      <w:r w:rsidRPr="00842297">
        <w:rPr>
          <w:rFonts w:ascii="方正小标宋_GBK" w:eastAsia="方正小标宋_GBK" w:hint="eastAsia"/>
          <w:b w:val="0"/>
          <w:sz w:val="36"/>
          <w:szCs w:val="30"/>
        </w:rPr>
        <w:lastRenderedPageBreak/>
        <w:t xml:space="preserve">第一篇  </w:t>
      </w:r>
      <w:r w:rsidRPr="00842297">
        <w:rPr>
          <w:rFonts w:ascii="方正小标宋_GBK" w:eastAsia="方正小标宋_GBK" w:cs="Arial" w:hint="eastAsia"/>
          <w:b w:val="0"/>
          <w:sz w:val="36"/>
        </w:rPr>
        <w:t>询价采购邀请书</w:t>
      </w:r>
      <w:bookmarkEnd w:id="1"/>
      <w:bookmarkEnd w:id="2"/>
      <w:bookmarkEnd w:id="3"/>
      <w:bookmarkEnd w:id="4"/>
      <w:bookmarkEnd w:id="5"/>
      <w:bookmarkEnd w:id="6"/>
      <w:bookmarkEnd w:id="7"/>
    </w:p>
    <w:p w14:paraId="2A66780C" w14:textId="77777777" w:rsidR="003646C0" w:rsidRPr="00842297" w:rsidRDefault="00AD7D47">
      <w:pPr>
        <w:snapToGrid w:val="0"/>
        <w:spacing w:line="400" w:lineRule="exact"/>
        <w:ind w:firstLineChars="200" w:firstLine="480"/>
        <w:rPr>
          <w:rFonts w:ascii="方正仿宋_GBK" w:eastAsia="方正仿宋_GBK" w:hAnsi="宋体"/>
          <w:sz w:val="24"/>
          <w:szCs w:val="24"/>
        </w:rPr>
      </w:pPr>
      <w:r w:rsidRPr="00842297">
        <w:rPr>
          <w:rFonts w:ascii="方正仿宋_GBK" w:eastAsia="方正仿宋_GBK" w:hAnsi="方正仿宋_GBK" w:cs="方正仿宋_GBK" w:hint="eastAsia"/>
          <w:sz w:val="24"/>
          <w:szCs w:val="24"/>
        </w:rPr>
        <w:t>重庆城市管理职业学院（以下简称采购人），对本项目进行校级市场询价采购。欢迎有资格的供应商前来参加。</w:t>
      </w:r>
    </w:p>
    <w:p w14:paraId="02A34F7F" w14:textId="77777777" w:rsidR="003646C0" w:rsidRPr="00842297" w:rsidRDefault="00AD7D47">
      <w:pPr>
        <w:pStyle w:val="23"/>
        <w:adjustRightInd w:val="0"/>
        <w:snapToGrid w:val="0"/>
        <w:spacing w:before="0" w:after="0" w:line="400" w:lineRule="exact"/>
        <w:ind w:firstLineChars="200" w:firstLine="482"/>
        <w:rPr>
          <w:rFonts w:ascii="方正仿宋_GBK" w:eastAsia="方正仿宋_GBK" w:hAnsi="宋体"/>
          <w:sz w:val="24"/>
        </w:rPr>
      </w:pPr>
      <w:bookmarkStart w:id="8" w:name="_Toc7758"/>
      <w:bookmarkStart w:id="9" w:name="_Toc313893526"/>
      <w:bookmarkStart w:id="10" w:name="_Toc26091"/>
      <w:bookmarkStart w:id="11" w:name="_Toc65660330"/>
      <w:bookmarkStart w:id="12" w:name="_Toc18246"/>
      <w:bookmarkStart w:id="13" w:name="_Toc317775175"/>
      <w:bookmarkStart w:id="14" w:name="_Toc219114537"/>
      <w:r w:rsidRPr="00842297">
        <w:rPr>
          <w:rFonts w:ascii="方正仿宋_GBK" w:eastAsia="方正仿宋_GBK" w:hAnsi="宋体" w:hint="eastAsia"/>
          <w:sz w:val="24"/>
        </w:rPr>
        <w:t>一、询价内容</w:t>
      </w:r>
      <w:bookmarkEnd w:id="8"/>
      <w:bookmarkEnd w:id="9"/>
      <w:bookmarkEnd w:id="10"/>
      <w:bookmarkEnd w:id="11"/>
      <w:bookmarkEnd w:id="12"/>
      <w:bookmarkEnd w:id="13"/>
      <w:bookmarkEnd w:id="1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6"/>
        <w:gridCol w:w="1135"/>
        <w:gridCol w:w="1983"/>
      </w:tblGrid>
      <w:tr w:rsidR="00842297" w:rsidRPr="00842297" w14:paraId="1C4FBA4E" w14:textId="77777777">
        <w:trPr>
          <w:trHeight w:val="260"/>
          <w:jc w:val="center"/>
        </w:trPr>
        <w:tc>
          <w:tcPr>
            <w:tcW w:w="5236" w:type="dxa"/>
            <w:tcBorders>
              <w:top w:val="single" w:sz="4" w:space="0" w:color="auto"/>
              <w:left w:val="single" w:sz="4" w:space="0" w:color="auto"/>
              <w:right w:val="single" w:sz="4" w:space="0" w:color="auto"/>
            </w:tcBorders>
            <w:vAlign w:val="center"/>
          </w:tcPr>
          <w:p w14:paraId="7ED8C968" w14:textId="77777777" w:rsidR="003646C0" w:rsidRPr="00842297" w:rsidRDefault="00AD7D47">
            <w:pPr>
              <w:widowControl/>
              <w:jc w:val="center"/>
              <w:rPr>
                <w:rFonts w:ascii="方正仿宋_GBK" w:eastAsia="方正仿宋_GBK" w:hAnsi="宋体" w:cs="宋体"/>
                <w:b/>
                <w:bCs/>
                <w:kern w:val="0"/>
                <w:sz w:val="21"/>
                <w:szCs w:val="24"/>
              </w:rPr>
            </w:pPr>
            <w:r w:rsidRPr="00842297">
              <w:rPr>
                <w:rFonts w:ascii="方正仿宋_GBK" w:eastAsia="方正仿宋_GBK" w:hAnsi="宋体" w:cs="宋体" w:hint="eastAsia"/>
                <w:b/>
                <w:bCs/>
                <w:kern w:val="0"/>
                <w:sz w:val="21"/>
                <w:szCs w:val="24"/>
              </w:rPr>
              <w:t>名称</w:t>
            </w:r>
          </w:p>
        </w:tc>
        <w:tc>
          <w:tcPr>
            <w:tcW w:w="1135" w:type="dxa"/>
            <w:tcBorders>
              <w:top w:val="single" w:sz="4" w:space="0" w:color="auto"/>
              <w:left w:val="single" w:sz="4" w:space="0" w:color="auto"/>
              <w:right w:val="single" w:sz="4" w:space="0" w:color="auto"/>
            </w:tcBorders>
            <w:vAlign w:val="center"/>
          </w:tcPr>
          <w:p w14:paraId="065A9FFB" w14:textId="77777777" w:rsidR="003646C0" w:rsidRPr="00842297" w:rsidRDefault="00AD7D47">
            <w:pPr>
              <w:widowControl/>
              <w:jc w:val="center"/>
              <w:rPr>
                <w:rFonts w:ascii="方正仿宋_GBK" w:eastAsia="方正仿宋_GBK" w:hAnsi="宋体" w:cs="宋体"/>
                <w:b/>
                <w:bCs/>
                <w:kern w:val="0"/>
                <w:sz w:val="21"/>
                <w:szCs w:val="24"/>
              </w:rPr>
            </w:pPr>
            <w:r w:rsidRPr="00842297">
              <w:rPr>
                <w:rFonts w:ascii="方正仿宋_GBK" w:eastAsia="方正仿宋_GBK" w:hAnsi="宋体" w:cs="宋体" w:hint="eastAsia"/>
                <w:b/>
                <w:bCs/>
                <w:kern w:val="0"/>
                <w:sz w:val="21"/>
                <w:szCs w:val="24"/>
              </w:rPr>
              <w:t>最高限价（万元）</w:t>
            </w:r>
          </w:p>
        </w:tc>
        <w:tc>
          <w:tcPr>
            <w:tcW w:w="1983" w:type="dxa"/>
            <w:tcBorders>
              <w:top w:val="single" w:sz="4" w:space="0" w:color="auto"/>
              <w:left w:val="single" w:sz="4" w:space="0" w:color="auto"/>
              <w:right w:val="single" w:sz="4" w:space="0" w:color="auto"/>
            </w:tcBorders>
            <w:vAlign w:val="center"/>
          </w:tcPr>
          <w:p w14:paraId="45134A93" w14:textId="77777777" w:rsidR="003646C0" w:rsidRPr="00842297" w:rsidRDefault="00AD7D47">
            <w:pPr>
              <w:jc w:val="center"/>
              <w:rPr>
                <w:rFonts w:ascii="方正仿宋_GBK" w:eastAsia="方正仿宋_GBK" w:hAnsi="宋体" w:cs="宋体"/>
                <w:b/>
                <w:bCs/>
                <w:kern w:val="0"/>
                <w:sz w:val="21"/>
                <w:szCs w:val="24"/>
              </w:rPr>
            </w:pPr>
            <w:r w:rsidRPr="00842297">
              <w:rPr>
                <w:rFonts w:ascii="方正仿宋_GBK" w:eastAsia="方正仿宋_GBK" w:hAnsi="宋体" w:cs="宋体" w:hint="eastAsia"/>
                <w:b/>
                <w:bCs/>
                <w:kern w:val="0"/>
                <w:sz w:val="21"/>
                <w:szCs w:val="24"/>
              </w:rPr>
              <w:t>成交供应商数量（名）</w:t>
            </w:r>
          </w:p>
        </w:tc>
      </w:tr>
      <w:tr w:rsidR="00842297" w:rsidRPr="00842297" w14:paraId="4413FDF3" w14:textId="77777777">
        <w:trPr>
          <w:trHeight w:val="375"/>
          <w:jc w:val="center"/>
        </w:trPr>
        <w:tc>
          <w:tcPr>
            <w:tcW w:w="5236" w:type="dxa"/>
            <w:tcBorders>
              <w:top w:val="single" w:sz="4" w:space="0" w:color="auto"/>
              <w:left w:val="single" w:sz="4" w:space="0" w:color="auto"/>
              <w:bottom w:val="single" w:sz="4" w:space="0" w:color="auto"/>
              <w:right w:val="single" w:sz="4" w:space="0" w:color="auto"/>
            </w:tcBorders>
            <w:vAlign w:val="center"/>
          </w:tcPr>
          <w:p w14:paraId="64D17536" w14:textId="2B0D4DC9" w:rsidR="003646C0" w:rsidRPr="00842297" w:rsidRDefault="00AD7D47">
            <w:pPr>
              <w:widowControl/>
              <w:jc w:val="center"/>
              <w:rPr>
                <w:rFonts w:ascii="方正仿宋_GBK" w:eastAsia="方正仿宋_GBK" w:hAnsi="宋体" w:cs="宋体"/>
                <w:kern w:val="0"/>
                <w:sz w:val="21"/>
                <w:szCs w:val="24"/>
              </w:rPr>
            </w:pPr>
            <w:bookmarkStart w:id="15" w:name="_Hlk344477914"/>
            <w:r w:rsidRPr="00842297">
              <w:rPr>
                <w:rFonts w:ascii="方正仿宋_GBK" w:eastAsia="方正仿宋_GBK" w:hAnsi="宋体" w:cs="宋体" w:hint="eastAsia"/>
                <w:kern w:val="0"/>
                <w:sz w:val="21"/>
                <w:szCs w:val="24"/>
              </w:rPr>
              <w:t>重庆城市管理职业学院</w:t>
            </w:r>
            <w:r w:rsidR="000231FA" w:rsidRPr="00842297">
              <w:rPr>
                <w:rFonts w:ascii="方正仿宋_GBK" w:eastAsia="方正仿宋_GBK" w:hAnsi="宋体" w:cs="宋体" w:hint="eastAsia"/>
                <w:kern w:val="0"/>
                <w:sz w:val="21"/>
                <w:szCs w:val="24"/>
              </w:rPr>
              <w:t>荣昌校区2026年度化粪池清掏服务</w:t>
            </w:r>
          </w:p>
        </w:tc>
        <w:tc>
          <w:tcPr>
            <w:tcW w:w="1135" w:type="dxa"/>
            <w:tcBorders>
              <w:top w:val="single" w:sz="4" w:space="0" w:color="auto"/>
              <w:left w:val="single" w:sz="4" w:space="0" w:color="auto"/>
              <w:bottom w:val="single" w:sz="4" w:space="0" w:color="auto"/>
              <w:right w:val="single" w:sz="4" w:space="0" w:color="auto"/>
            </w:tcBorders>
            <w:vAlign w:val="center"/>
          </w:tcPr>
          <w:p w14:paraId="0AF6A61A" w14:textId="212572DA" w:rsidR="003646C0" w:rsidRPr="00842297" w:rsidRDefault="000231FA">
            <w:pPr>
              <w:jc w:val="center"/>
              <w:rPr>
                <w:rFonts w:ascii="方正仿宋_GBK" w:eastAsia="方正仿宋_GBK" w:hAnsi="宋体"/>
                <w:sz w:val="21"/>
                <w:szCs w:val="21"/>
              </w:rPr>
            </w:pPr>
            <w:r w:rsidRPr="00842297">
              <w:rPr>
                <w:rFonts w:ascii="方正仿宋_GBK" w:eastAsia="方正仿宋_GBK" w:hAnsi="宋体" w:hint="eastAsia"/>
                <w:sz w:val="21"/>
                <w:szCs w:val="21"/>
              </w:rPr>
              <w:t>3.6</w:t>
            </w:r>
          </w:p>
        </w:tc>
        <w:tc>
          <w:tcPr>
            <w:tcW w:w="1983" w:type="dxa"/>
            <w:tcBorders>
              <w:top w:val="single" w:sz="4" w:space="0" w:color="auto"/>
              <w:left w:val="single" w:sz="4" w:space="0" w:color="auto"/>
              <w:bottom w:val="single" w:sz="4" w:space="0" w:color="auto"/>
              <w:right w:val="single" w:sz="4" w:space="0" w:color="auto"/>
            </w:tcBorders>
            <w:vAlign w:val="center"/>
          </w:tcPr>
          <w:p w14:paraId="53FCACDE" w14:textId="77777777" w:rsidR="003646C0" w:rsidRPr="00842297" w:rsidRDefault="00AD7D47">
            <w:pPr>
              <w:jc w:val="center"/>
              <w:rPr>
                <w:rFonts w:ascii="方正仿宋_GBK" w:eastAsia="方正仿宋_GBK" w:hAnsi="宋体"/>
                <w:sz w:val="21"/>
                <w:szCs w:val="21"/>
              </w:rPr>
            </w:pPr>
            <w:r w:rsidRPr="00842297">
              <w:rPr>
                <w:rFonts w:ascii="方正仿宋_GBK" w:eastAsia="方正仿宋_GBK" w:hAnsi="宋体" w:hint="eastAsia"/>
                <w:sz w:val="21"/>
                <w:szCs w:val="21"/>
              </w:rPr>
              <w:t>1</w:t>
            </w:r>
          </w:p>
        </w:tc>
      </w:tr>
    </w:tbl>
    <w:p w14:paraId="4606FECC" w14:textId="77777777" w:rsidR="003646C0" w:rsidRPr="00842297" w:rsidRDefault="00AD7D47">
      <w:pPr>
        <w:pStyle w:val="23"/>
        <w:adjustRightInd w:val="0"/>
        <w:snapToGrid w:val="0"/>
        <w:spacing w:before="0" w:after="0" w:line="400" w:lineRule="exact"/>
        <w:ind w:firstLineChars="200" w:firstLine="482"/>
        <w:rPr>
          <w:rFonts w:ascii="方正仿宋_GBK" w:eastAsia="方正仿宋_GBK" w:hAnsi="宋体"/>
          <w:sz w:val="24"/>
        </w:rPr>
      </w:pPr>
      <w:bookmarkStart w:id="16" w:name="_Toc27028"/>
      <w:bookmarkStart w:id="17" w:name="_Toc65660331"/>
      <w:bookmarkStart w:id="18" w:name="_Toc4424"/>
      <w:bookmarkStart w:id="19" w:name="_Toc3256"/>
      <w:bookmarkStart w:id="20" w:name="_Toc373860293"/>
      <w:bookmarkStart w:id="21" w:name="_Toc317775178"/>
      <w:bookmarkStart w:id="22" w:name="_Toc219114538"/>
      <w:bookmarkEnd w:id="15"/>
      <w:r w:rsidRPr="00842297">
        <w:rPr>
          <w:rFonts w:ascii="方正仿宋_GBK" w:eastAsia="方正仿宋_GBK" w:hAnsi="宋体" w:hint="eastAsia"/>
          <w:sz w:val="24"/>
        </w:rPr>
        <w:t>二、资金来源</w:t>
      </w:r>
      <w:bookmarkEnd w:id="16"/>
      <w:bookmarkEnd w:id="17"/>
      <w:bookmarkEnd w:id="18"/>
      <w:bookmarkEnd w:id="19"/>
      <w:bookmarkEnd w:id="22"/>
    </w:p>
    <w:p w14:paraId="242A5DDF" w14:textId="6361FFD0" w:rsidR="003646C0" w:rsidRPr="00842297" w:rsidRDefault="00AD7D47">
      <w:pPr>
        <w:spacing w:line="400" w:lineRule="exact"/>
        <w:ind w:firstLineChars="200" w:firstLine="480"/>
        <w:rPr>
          <w:rFonts w:ascii="方正仿宋_GBK" w:eastAsia="方正仿宋_GBK" w:hAnsi="宋体"/>
          <w:sz w:val="24"/>
          <w:szCs w:val="24"/>
        </w:rPr>
      </w:pPr>
      <w:r w:rsidRPr="00842297">
        <w:rPr>
          <w:rFonts w:ascii="方正仿宋_GBK" w:eastAsia="方正仿宋_GBK" w:hAnsi="仿宋" w:hint="eastAsia"/>
          <w:sz w:val="24"/>
          <w:szCs w:val="24"/>
        </w:rPr>
        <w:t>财政预算资金，采购预算</w:t>
      </w:r>
      <w:r w:rsidR="000231FA" w:rsidRPr="00842297">
        <w:rPr>
          <w:rFonts w:ascii="方正仿宋_GBK" w:eastAsia="方正仿宋_GBK" w:hAnsi="仿宋" w:hint="eastAsia"/>
          <w:sz w:val="24"/>
          <w:szCs w:val="24"/>
        </w:rPr>
        <w:t>3.6</w:t>
      </w:r>
      <w:r w:rsidRPr="00842297">
        <w:rPr>
          <w:rFonts w:ascii="方正仿宋_GBK" w:eastAsia="方正仿宋_GBK" w:hAnsi="仿宋" w:hint="eastAsia"/>
          <w:sz w:val="24"/>
          <w:szCs w:val="24"/>
        </w:rPr>
        <w:t>万元。</w:t>
      </w:r>
    </w:p>
    <w:p w14:paraId="3A7E3243" w14:textId="77777777" w:rsidR="003646C0" w:rsidRPr="00842297" w:rsidRDefault="00AD7D47">
      <w:pPr>
        <w:pStyle w:val="23"/>
        <w:adjustRightInd w:val="0"/>
        <w:snapToGrid w:val="0"/>
        <w:spacing w:before="0" w:after="0" w:line="400" w:lineRule="exact"/>
        <w:ind w:firstLineChars="200" w:firstLine="482"/>
        <w:rPr>
          <w:rFonts w:ascii="方正仿宋_GBK" w:eastAsia="方正仿宋_GBK" w:hAnsi="宋体"/>
          <w:sz w:val="24"/>
        </w:rPr>
      </w:pPr>
      <w:bookmarkStart w:id="23" w:name="_Toc13541"/>
      <w:bookmarkStart w:id="24" w:name="_Toc20867"/>
      <w:bookmarkStart w:id="25" w:name="_Toc18548"/>
      <w:bookmarkStart w:id="26" w:name="_Toc65660332"/>
      <w:bookmarkStart w:id="27" w:name="_Toc64731996"/>
      <w:bookmarkStart w:id="28" w:name="_Toc219114539"/>
      <w:r w:rsidRPr="00842297">
        <w:rPr>
          <w:rFonts w:ascii="方正仿宋_GBK" w:eastAsia="方正仿宋_GBK" w:hAnsi="宋体" w:hint="eastAsia"/>
          <w:sz w:val="24"/>
        </w:rPr>
        <w:t>三、供应商资格条件</w:t>
      </w:r>
      <w:bookmarkEnd w:id="23"/>
      <w:bookmarkEnd w:id="24"/>
      <w:bookmarkEnd w:id="25"/>
      <w:bookmarkEnd w:id="26"/>
      <w:bookmarkEnd w:id="27"/>
      <w:bookmarkEnd w:id="28"/>
    </w:p>
    <w:p w14:paraId="6359245E" w14:textId="77777777" w:rsidR="003646C0" w:rsidRPr="00842297" w:rsidRDefault="00AD7D47">
      <w:pPr>
        <w:spacing w:line="400" w:lineRule="exact"/>
        <w:ind w:firstLineChars="200" w:firstLine="480"/>
        <w:rPr>
          <w:rFonts w:ascii="方正仿宋_GBK" w:eastAsia="方正仿宋_GBK" w:hAnsi="宋体"/>
          <w:sz w:val="24"/>
          <w:szCs w:val="24"/>
        </w:rPr>
      </w:pPr>
      <w:r w:rsidRPr="00842297">
        <w:rPr>
          <w:rFonts w:ascii="方正仿宋_GBK" w:eastAsia="方正仿宋_GBK" w:hAnsi="宋体" w:hint="eastAsia"/>
          <w:sz w:val="24"/>
          <w:szCs w:val="24"/>
        </w:rPr>
        <w:t>（一）满足《中华人民共和国政府采购法》第二十二条规定；</w:t>
      </w:r>
    </w:p>
    <w:p w14:paraId="0C2C7F96" w14:textId="77777777" w:rsidR="003646C0" w:rsidRPr="00842297" w:rsidRDefault="00AD7D47">
      <w:pPr>
        <w:spacing w:line="400" w:lineRule="exact"/>
        <w:ind w:firstLineChars="200" w:firstLine="480"/>
        <w:rPr>
          <w:rFonts w:ascii="方正仿宋_GBK" w:eastAsia="方正仿宋_GBK" w:hAnsi="宋体"/>
          <w:sz w:val="24"/>
          <w:szCs w:val="24"/>
        </w:rPr>
      </w:pPr>
      <w:r w:rsidRPr="00842297">
        <w:rPr>
          <w:rFonts w:ascii="方正仿宋_GBK" w:eastAsia="方正仿宋_GBK" w:hAnsi="宋体" w:hint="eastAsia"/>
          <w:sz w:val="24"/>
          <w:szCs w:val="24"/>
        </w:rPr>
        <w:t>（二）本项目的特定资格要求：无。</w:t>
      </w:r>
    </w:p>
    <w:p w14:paraId="2C3F1858" w14:textId="77777777" w:rsidR="003646C0" w:rsidRPr="00842297" w:rsidRDefault="00AD7D47">
      <w:pPr>
        <w:pStyle w:val="23"/>
        <w:adjustRightInd w:val="0"/>
        <w:snapToGrid w:val="0"/>
        <w:spacing w:before="0" w:after="0" w:line="400" w:lineRule="exact"/>
        <w:ind w:firstLineChars="200" w:firstLine="482"/>
        <w:rPr>
          <w:rFonts w:ascii="方正仿宋_GBK" w:eastAsia="方正仿宋_GBK" w:hAnsi="宋体"/>
          <w:sz w:val="24"/>
        </w:rPr>
      </w:pPr>
      <w:bookmarkStart w:id="29" w:name="_Toc13903"/>
      <w:bookmarkStart w:id="30" w:name="_Toc11908"/>
      <w:bookmarkStart w:id="31" w:name="_Toc1386"/>
      <w:bookmarkStart w:id="32" w:name="_Toc65660333"/>
      <w:bookmarkStart w:id="33" w:name="_Toc219114540"/>
      <w:r w:rsidRPr="00842297">
        <w:rPr>
          <w:rFonts w:ascii="方正仿宋_GBK" w:eastAsia="方正仿宋_GBK" w:hAnsi="宋体" w:hint="eastAsia"/>
          <w:sz w:val="24"/>
        </w:rPr>
        <w:t>四、询价有关说明</w:t>
      </w:r>
      <w:bookmarkEnd w:id="20"/>
      <w:bookmarkEnd w:id="29"/>
      <w:bookmarkEnd w:id="30"/>
      <w:bookmarkEnd w:id="31"/>
      <w:bookmarkEnd w:id="32"/>
      <w:bookmarkEnd w:id="33"/>
    </w:p>
    <w:p w14:paraId="4E7F8D38" w14:textId="77777777" w:rsidR="003646C0" w:rsidRPr="00842297" w:rsidRDefault="00AD7D47">
      <w:pPr>
        <w:snapToGrid w:val="0"/>
        <w:spacing w:line="400" w:lineRule="exact"/>
        <w:ind w:firstLineChars="200" w:firstLine="480"/>
        <w:rPr>
          <w:rFonts w:ascii="方正仿宋_GBK" w:eastAsia="方正仿宋_GBK" w:hAnsi="宋体"/>
          <w:sz w:val="24"/>
          <w:szCs w:val="24"/>
        </w:rPr>
      </w:pPr>
      <w:r w:rsidRPr="00842297">
        <w:rPr>
          <w:rFonts w:ascii="方正仿宋_GBK" w:eastAsia="方正仿宋_GBK" w:hAnsi="宋体" w:hint="eastAsia"/>
          <w:sz w:val="24"/>
          <w:szCs w:val="24"/>
        </w:rPr>
        <w:t>（一）凡有意参加的供应商，请在重庆城市管理职业学院招标采购中心https://www.cswu.cn/zbzx/main.htm网上，本项目采购公告中下载本项目采购文件以及图纸、澄清等，在递交响应文件递交截止时间前公布的所有项目资料，无论供应商下载或领取与否，均视为已知晓所有采购内容。</w:t>
      </w:r>
    </w:p>
    <w:p w14:paraId="122F91C3" w14:textId="77777777" w:rsidR="003646C0" w:rsidRPr="00842297" w:rsidRDefault="00AD7D47">
      <w:pPr>
        <w:spacing w:line="400" w:lineRule="exact"/>
        <w:ind w:firstLineChars="200" w:firstLine="480"/>
        <w:rPr>
          <w:rFonts w:ascii="方正仿宋_GBK" w:eastAsia="方正仿宋_GBK" w:hAnsi="宋体"/>
          <w:sz w:val="24"/>
          <w:szCs w:val="24"/>
        </w:rPr>
      </w:pPr>
      <w:r w:rsidRPr="00842297">
        <w:rPr>
          <w:rFonts w:ascii="方正仿宋_GBK" w:eastAsia="方正仿宋_GBK" w:hAnsi="宋体" w:hint="eastAsia"/>
          <w:sz w:val="24"/>
          <w:szCs w:val="24"/>
        </w:rPr>
        <w:t>（二）采购公告期限：自采购公告发布之日起三个工作日。</w:t>
      </w:r>
    </w:p>
    <w:p w14:paraId="11ED0DD1" w14:textId="77777777" w:rsidR="003646C0" w:rsidRPr="00842297" w:rsidRDefault="00AD7D47">
      <w:pPr>
        <w:spacing w:line="400" w:lineRule="exact"/>
        <w:ind w:firstLineChars="200" w:firstLine="480"/>
        <w:rPr>
          <w:rFonts w:ascii="方正仿宋_GBK" w:eastAsia="方正仿宋_GBK" w:hAnsi="宋体"/>
          <w:sz w:val="24"/>
          <w:szCs w:val="24"/>
        </w:rPr>
      </w:pPr>
      <w:r w:rsidRPr="00842297">
        <w:rPr>
          <w:rFonts w:ascii="方正仿宋_GBK" w:eastAsia="方正仿宋_GBK" w:hAnsi="宋体" w:hint="eastAsia"/>
          <w:sz w:val="24"/>
          <w:szCs w:val="24"/>
        </w:rPr>
        <w:t>（三）获取校级市场询价通知书期限：</w:t>
      </w:r>
    </w:p>
    <w:p w14:paraId="5B30F3B5" w14:textId="77777777" w:rsidR="003646C0" w:rsidRPr="00842297" w:rsidRDefault="00AD7D47">
      <w:pPr>
        <w:spacing w:line="400" w:lineRule="exact"/>
        <w:ind w:firstLineChars="200" w:firstLine="480"/>
        <w:rPr>
          <w:rFonts w:ascii="方正仿宋_GBK" w:eastAsia="方正仿宋_GBK" w:hAnsi="宋体"/>
          <w:sz w:val="24"/>
          <w:szCs w:val="24"/>
        </w:rPr>
      </w:pPr>
      <w:r w:rsidRPr="00842297">
        <w:rPr>
          <w:rFonts w:ascii="方正仿宋_GBK" w:eastAsia="方正仿宋_GBK" w:hAnsi="宋体" w:hint="eastAsia"/>
          <w:sz w:val="24"/>
          <w:szCs w:val="24"/>
        </w:rPr>
        <w:t>1.校级市场询价通知书提供期限：同采购公告期限。</w:t>
      </w:r>
    </w:p>
    <w:p w14:paraId="70169CC8" w14:textId="77777777" w:rsidR="003646C0" w:rsidRPr="00842297" w:rsidRDefault="00AD7D47">
      <w:pPr>
        <w:spacing w:line="400" w:lineRule="exact"/>
        <w:ind w:firstLineChars="200" w:firstLine="480"/>
        <w:rPr>
          <w:rFonts w:ascii="方正仿宋_GBK" w:eastAsia="方正仿宋_GBK" w:hAnsi="宋体"/>
          <w:sz w:val="24"/>
          <w:szCs w:val="24"/>
        </w:rPr>
      </w:pPr>
      <w:r w:rsidRPr="00842297">
        <w:rPr>
          <w:rFonts w:ascii="方正仿宋_GBK" w:eastAsia="方正仿宋_GBK" w:hAnsi="宋体" w:hint="eastAsia"/>
          <w:sz w:val="24"/>
          <w:szCs w:val="24"/>
        </w:rPr>
        <w:t>2.校级市场询价通知书售价：免费提供。</w:t>
      </w:r>
    </w:p>
    <w:p w14:paraId="12B9DBEA" w14:textId="77777777" w:rsidR="003646C0" w:rsidRPr="00842297" w:rsidRDefault="00AD7D47">
      <w:pPr>
        <w:spacing w:line="400" w:lineRule="exact"/>
        <w:ind w:firstLineChars="200" w:firstLine="480"/>
        <w:rPr>
          <w:rFonts w:ascii="方正仿宋_GBK" w:eastAsia="方正仿宋_GBK" w:hAnsi="宋体"/>
          <w:sz w:val="24"/>
          <w:szCs w:val="24"/>
        </w:rPr>
      </w:pPr>
      <w:r w:rsidRPr="00842297">
        <w:rPr>
          <w:rFonts w:ascii="方正仿宋_GBK" w:eastAsia="方正仿宋_GBK" w:hAnsi="宋体" w:hint="eastAsia"/>
          <w:sz w:val="24"/>
          <w:szCs w:val="24"/>
        </w:rPr>
        <w:t>3.报名方式：无需报名。</w:t>
      </w:r>
    </w:p>
    <w:p w14:paraId="0386D35C" w14:textId="1096CBF2" w:rsidR="003646C0" w:rsidRPr="00842297" w:rsidRDefault="00AD7D47">
      <w:pPr>
        <w:spacing w:line="400" w:lineRule="exact"/>
        <w:ind w:firstLineChars="200" w:firstLine="480"/>
        <w:rPr>
          <w:rFonts w:ascii="方正仿宋_GBK" w:eastAsia="方正仿宋_GBK" w:hAnsi="宋体"/>
          <w:sz w:val="24"/>
          <w:szCs w:val="24"/>
        </w:rPr>
      </w:pPr>
      <w:bookmarkStart w:id="34" w:name="_Toc525047163"/>
      <w:bookmarkStart w:id="35" w:name="_Toc4728"/>
      <w:bookmarkStart w:id="36" w:name="_Toc65660336"/>
      <w:bookmarkStart w:id="37" w:name="_Toc6563"/>
      <w:bookmarkStart w:id="38" w:name="_Toc521053055"/>
      <w:bookmarkStart w:id="39" w:name="_Toc16269"/>
      <w:bookmarkEnd w:id="21"/>
      <w:r w:rsidRPr="00842297">
        <w:rPr>
          <w:rFonts w:ascii="方正仿宋_GBK" w:eastAsia="方正仿宋_GBK" w:hAnsi="宋体" w:hint="eastAsia"/>
          <w:sz w:val="24"/>
          <w:szCs w:val="24"/>
        </w:rPr>
        <w:t>（四）递交响应文件起止时间：</w:t>
      </w:r>
      <w:r w:rsidR="00FF145B" w:rsidRPr="00842297">
        <w:rPr>
          <w:rFonts w:ascii="方正仿宋_GBK" w:eastAsia="方正仿宋_GBK" w:hAnsi="宋体" w:hint="eastAsia"/>
          <w:sz w:val="24"/>
          <w:szCs w:val="24"/>
        </w:rPr>
        <w:t>2026年1月16日</w:t>
      </w:r>
      <w:r w:rsidRPr="00842297">
        <w:rPr>
          <w:rFonts w:ascii="方正仿宋_GBK" w:eastAsia="方正仿宋_GBK" w:hAnsi="宋体" w:hint="eastAsia"/>
          <w:sz w:val="24"/>
          <w:szCs w:val="24"/>
        </w:rPr>
        <w:t>北京时间09:00-09:30，按规定时间递交响应文件，其响应文件才被接受。</w:t>
      </w:r>
    </w:p>
    <w:p w14:paraId="2AB2CF26" w14:textId="77777777" w:rsidR="00CE3CC5" w:rsidRPr="00842297" w:rsidRDefault="00AD7D47">
      <w:pPr>
        <w:spacing w:line="400" w:lineRule="exact"/>
        <w:ind w:firstLineChars="200" w:firstLine="480"/>
        <w:rPr>
          <w:rFonts w:ascii="方正仿宋_GBK" w:eastAsia="方正仿宋_GBK" w:hAnsi="宋体"/>
          <w:sz w:val="24"/>
          <w:szCs w:val="24"/>
        </w:rPr>
      </w:pPr>
      <w:r w:rsidRPr="00842297">
        <w:rPr>
          <w:rFonts w:ascii="方正仿宋_GBK" w:eastAsia="方正仿宋_GBK" w:hAnsi="宋体" w:hint="eastAsia"/>
          <w:sz w:val="24"/>
          <w:szCs w:val="24"/>
        </w:rPr>
        <w:t>（五）递交响应文件地点：</w:t>
      </w:r>
      <w:r w:rsidR="00CE3CC5" w:rsidRPr="00842297">
        <w:rPr>
          <w:rFonts w:ascii="方正仿宋_GBK" w:eastAsia="方正仿宋_GBK" w:hAnsi="宋体" w:hint="eastAsia"/>
          <w:sz w:val="24"/>
          <w:szCs w:val="24"/>
        </w:rPr>
        <w:t>重庆市荣昌区昌州街道城南大道488号重庆城市管理职业学院荣昌校区办公楼1F104</w:t>
      </w:r>
    </w:p>
    <w:p w14:paraId="0D69AD65" w14:textId="21E00880" w:rsidR="003646C0" w:rsidRPr="00842297" w:rsidRDefault="00AD7D47">
      <w:pPr>
        <w:spacing w:line="400" w:lineRule="exact"/>
        <w:ind w:firstLineChars="200" w:firstLine="480"/>
        <w:rPr>
          <w:rFonts w:ascii="方正仿宋_GBK" w:eastAsia="方正仿宋_GBK" w:hAnsi="宋体"/>
          <w:sz w:val="24"/>
          <w:szCs w:val="24"/>
        </w:rPr>
      </w:pPr>
      <w:r w:rsidRPr="00842297">
        <w:rPr>
          <w:rFonts w:ascii="方正仿宋_GBK" w:eastAsia="方正仿宋_GBK" w:hAnsi="宋体" w:hint="eastAsia"/>
          <w:sz w:val="24"/>
          <w:szCs w:val="24"/>
        </w:rPr>
        <w:t>（六）询价开始时间：</w:t>
      </w:r>
      <w:r w:rsidR="00FF145B" w:rsidRPr="00842297">
        <w:rPr>
          <w:rFonts w:ascii="方正仿宋_GBK" w:eastAsia="方正仿宋_GBK" w:hAnsi="宋体" w:hint="eastAsia"/>
          <w:sz w:val="24"/>
          <w:szCs w:val="24"/>
        </w:rPr>
        <w:t>2026年1月16日</w:t>
      </w:r>
      <w:r w:rsidRPr="00842297">
        <w:rPr>
          <w:rFonts w:ascii="方正仿宋_GBK" w:eastAsia="方正仿宋_GBK" w:hAnsi="宋体" w:hint="eastAsia"/>
          <w:sz w:val="24"/>
          <w:szCs w:val="24"/>
        </w:rPr>
        <w:t>北京时间09:30</w:t>
      </w:r>
    </w:p>
    <w:p w14:paraId="73E4C0E8" w14:textId="2AE26873" w:rsidR="003646C0" w:rsidRPr="00842297" w:rsidRDefault="00AD7D47" w:rsidP="00CE3CC5">
      <w:pPr>
        <w:spacing w:line="400" w:lineRule="exact"/>
        <w:ind w:firstLineChars="200" w:firstLine="480"/>
        <w:rPr>
          <w:rFonts w:ascii="方正仿宋_GBK" w:eastAsia="方正仿宋_GBK" w:hAnsi="宋体"/>
          <w:sz w:val="24"/>
          <w:szCs w:val="24"/>
        </w:rPr>
      </w:pPr>
      <w:r w:rsidRPr="00842297">
        <w:rPr>
          <w:rFonts w:ascii="方正仿宋_GBK" w:eastAsia="方正仿宋_GBK" w:hAnsi="宋体" w:hint="eastAsia"/>
          <w:sz w:val="24"/>
          <w:szCs w:val="24"/>
        </w:rPr>
        <w:t>（七）询价地点：</w:t>
      </w:r>
      <w:r w:rsidR="00CE3CC5" w:rsidRPr="00842297">
        <w:rPr>
          <w:rFonts w:ascii="方正仿宋_GBK" w:eastAsia="方正仿宋_GBK" w:hAnsi="宋体" w:hint="eastAsia"/>
          <w:sz w:val="24"/>
          <w:szCs w:val="24"/>
        </w:rPr>
        <w:t>重庆市荣昌区昌州街道城南大道488号重庆城市管理职业学院荣昌校区办公楼1F104</w:t>
      </w:r>
    </w:p>
    <w:p w14:paraId="71E7A222" w14:textId="77777777" w:rsidR="003646C0" w:rsidRPr="00842297" w:rsidRDefault="00AD7D47">
      <w:pPr>
        <w:pStyle w:val="23"/>
        <w:adjustRightInd w:val="0"/>
        <w:snapToGrid w:val="0"/>
        <w:spacing w:before="0" w:after="0" w:line="400" w:lineRule="exact"/>
        <w:ind w:firstLineChars="200" w:firstLine="482"/>
        <w:rPr>
          <w:rFonts w:ascii="方正仿宋_GBK" w:eastAsia="方正仿宋_GBK" w:hAnsi="宋体"/>
          <w:sz w:val="24"/>
        </w:rPr>
      </w:pPr>
      <w:bookmarkStart w:id="40" w:name="_Toc219114541"/>
      <w:r w:rsidRPr="00842297">
        <w:rPr>
          <w:rFonts w:ascii="方正仿宋_GBK" w:eastAsia="方正仿宋_GBK" w:hAnsi="宋体" w:hint="eastAsia"/>
          <w:sz w:val="24"/>
        </w:rPr>
        <w:t>五、其它有关规定</w:t>
      </w:r>
      <w:bookmarkEnd w:id="34"/>
      <w:bookmarkEnd w:id="35"/>
      <w:bookmarkEnd w:id="36"/>
      <w:bookmarkEnd w:id="37"/>
      <w:bookmarkEnd w:id="38"/>
      <w:bookmarkEnd w:id="39"/>
      <w:bookmarkEnd w:id="40"/>
    </w:p>
    <w:p w14:paraId="04DE2530" w14:textId="77777777" w:rsidR="003646C0" w:rsidRPr="00842297" w:rsidRDefault="00AD7D47">
      <w:pPr>
        <w:snapToGrid w:val="0"/>
        <w:spacing w:line="400" w:lineRule="exact"/>
        <w:ind w:firstLineChars="150" w:firstLine="360"/>
        <w:rPr>
          <w:rFonts w:ascii="方正仿宋_GBK" w:eastAsia="方正仿宋_GBK" w:hAnsi="宋体"/>
          <w:sz w:val="24"/>
          <w:szCs w:val="24"/>
        </w:rPr>
      </w:pPr>
      <w:r w:rsidRPr="00842297">
        <w:rPr>
          <w:rFonts w:ascii="方正仿宋_GBK" w:eastAsia="方正仿宋_GBK" w:hAnsi="宋体" w:hint="eastAsia"/>
          <w:sz w:val="24"/>
          <w:szCs w:val="24"/>
        </w:rPr>
        <w:t>（一）单位负责人为同一人或者存在直接控股、管理关系的不同供应商，</w:t>
      </w:r>
      <w:r w:rsidRPr="00842297">
        <w:rPr>
          <w:rFonts w:ascii="方正仿宋_GBK" w:eastAsia="方正仿宋_GBK" w:hAnsi="宋体"/>
          <w:sz w:val="24"/>
          <w:szCs w:val="24"/>
        </w:rPr>
        <w:t>不得参加同一合同项</w:t>
      </w:r>
      <w:r w:rsidRPr="00842297">
        <w:rPr>
          <w:rFonts w:ascii="方正仿宋_GBK" w:eastAsia="方正仿宋_GBK" w:hAnsi="宋体" w:hint="eastAsia"/>
          <w:sz w:val="24"/>
          <w:szCs w:val="24"/>
        </w:rPr>
        <w:t>（包）</w:t>
      </w:r>
      <w:r w:rsidRPr="00842297">
        <w:rPr>
          <w:rFonts w:ascii="方正仿宋_GBK" w:eastAsia="方正仿宋_GBK" w:hAnsi="宋体"/>
          <w:sz w:val="24"/>
          <w:szCs w:val="24"/>
        </w:rPr>
        <w:t>下的</w:t>
      </w:r>
      <w:r w:rsidRPr="00842297">
        <w:rPr>
          <w:rFonts w:ascii="方正仿宋_GBK" w:eastAsia="方正仿宋_GBK" w:hAnsi="宋体" w:hint="eastAsia"/>
          <w:sz w:val="24"/>
          <w:szCs w:val="24"/>
        </w:rPr>
        <w:t>采购</w:t>
      </w:r>
      <w:r w:rsidRPr="00842297">
        <w:rPr>
          <w:rFonts w:ascii="方正仿宋_GBK" w:eastAsia="方正仿宋_GBK" w:hAnsi="宋体"/>
          <w:sz w:val="24"/>
          <w:szCs w:val="24"/>
        </w:rPr>
        <w:t>活动</w:t>
      </w:r>
      <w:r w:rsidRPr="00842297">
        <w:rPr>
          <w:rFonts w:ascii="方正仿宋_GBK" w:eastAsia="方正仿宋_GBK" w:hAnsi="宋体" w:hint="eastAsia"/>
          <w:sz w:val="24"/>
          <w:szCs w:val="24"/>
        </w:rPr>
        <w:t>，否则均为无效报价。</w:t>
      </w:r>
    </w:p>
    <w:p w14:paraId="61B06044" w14:textId="77777777" w:rsidR="003646C0" w:rsidRPr="00842297" w:rsidRDefault="00AD7D47">
      <w:pPr>
        <w:snapToGrid w:val="0"/>
        <w:spacing w:line="400" w:lineRule="exact"/>
        <w:ind w:firstLineChars="150" w:firstLine="360"/>
        <w:rPr>
          <w:rFonts w:ascii="方正仿宋_GBK" w:eastAsia="方正仿宋_GBK" w:hAnsi="宋体"/>
          <w:sz w:val="24"/>
          <w:szCs w:val="24"/>
        </w:rPr>
      </w:pPr>
      <w:r w:rsidRPr="00842297">
        <w:rPr>
          <w:rFonts w:ascii="方正仿宋_GBK" w:eastAsia="方正仿宋_GBK" w:hAnsi="宋体" w:hint="eastAsia"/>
          <w:sz w:val="24"/>
          <w:szCs w:val="24"/>
        </w:rPr>
        <w:t>（二）为采购项目提供整体设计、规范编制或者项目管理、监理、检测等服务的供应商，不得再</w:t>
      </w:r>
      <w:r w:rsidRPr="00842297">
        <w:rPr>
          <w:rFonts w:ascii="方正仿宋_GBK" w:eastAsia="方正仿宋_GBK" w:hAnsi="宋体"/>
          <w:sz w:val="24"/>
          <w:szCs w:val="24"/>
        </w:rPr>
        <w:t>参加</w:t>
      </w:r>
      <w:r w:rsidRPr="00842297">
        <w:rPr>
          <w:rFonts w:ascii="方正仿宋_GBK" w:eastAsia="方正仿宋_GBK" w:hAnsi="宋体" w:hint="eastAsia"/>
          <w:sz w:val="24"/>
          <w:szCs w:val="24"/>
        </w:rPr>
        <w:t>该采购</w:t>
      </w:r>
      <w:r w:rsidRPr="00842297">
        <w:rPr>
          <w:rFonts w:ascii="方正仿宋_GBK" w:eastAsia="方正仿宋_GBK" w:hAnsi="宋体"/>
          <w:sz w:val="24"/>
          <w:szCs w:val="24"/>
        </w:rPr>
        <w:t>项目的</w:t>
      </w:r>
      <w:r w:rsidRPr="00842297">
        <w:rPr>
          <w:rFonts w:ascii="方正仿宋_GBK" w:eastAsia="方正仿宋_GBK" w:hAnsi="宋体" w:hint="eastAsia"/>
          <w:sz w:val="24"/>
          <w:szCs w:val="24"/>
        </w:rPr>
        <w:t>其他</w:t>
      </w:r>
      <w:r w:rsidRPr="00842297">
        <w:rPr>
          <w:rFonts w:ascii="方正仿宋_GBK" w:eastAsia="方正仿宋_GBK" w:hAnsi="宋体"/>
          <w:sz w:val="24"/>
          <w:szCs w:val="24"/>
        </w:rPr>
        <w:t>采购活动</w:t>
      </w:r>
      <w:r w:rsidRPr="00842297">
        <w:rPr>
          <w:rFonts w:ascii="方正仿宋_GBK" w:eastAsia="方正仿宋_GBK" w:hAnsi="宋体" w:hint="eastAsia"/>
          <w:sz w:val="24"/>
          <w:szCs w:val="24"/>
        </w:rPr>
        <w:t>。</w:t>
      </w:r>
    </w:p>
    <w:p w14:paraId="45FDCA97" w14:textId="77777777" w:rsidR="003646C0" w:rsidRPr="00842297" w:rsidRDefault="00AD7D47">
      <w:pPr>
        <w:snapToGrid w:val="0"/>
        <w:spacing w:line="400" w:lineRule="exact"/>
        <w:ind w:firstLineChars="150" w:firstLine="360"/>
        <w:rPr>
          <w:rFonts w:ascii="方正仿宋_GBK" w:eastAsia="方正仿宋_GBK" w:hAnsi="宋体"/>
          <w:sz w:val="24"/>
          <w:szCs w:val="24"/>
        </w:rPr>
      </w:pPr>
      <w:r w:rsidRPr="00842297">
        <w:rPr>
          <w:rFonts w:ascii="方正仿宋_GBK" w:eastAsia="方正仿宋_GBK" w:hAnsi="宋体" w:hint="eastAsia"/>
          <w:sz w:val="24"/>
          <w:szCs w:val="24"/>
        </w:rPr>
        <w:lastRenderedPageBreak/>
        <w:t>（三）同一合同项（包）下的货物，制造商参与报价的，不得再委托代理商参与报价。</w:t>
      </w:r>
    </w:p>
    <w:p w14:paraId="08C08460" w14:textId="77777777" w:rsidR="003646C0" w:rsidRPr="00842297" w:rsidRDefault="00AD7D47">
      <w:pPr>
        <w:snapToGrid w:val="0"/>
        <w:spacing w:line="400" w:lineRule="exact"/>
        <w:ind w:firstLineChars="150" w:firstLine="360"/>
        <w:rPr>
          <w:rFonts w:ascii="方正仿宋_GBK" w:eastAsia="方正仿宋_GBK" w:hAnsi="宋体"/>
          <w:sz w:val="24"/>
          <w:szCs w:val="24"/>
        </w:rPr>
      </w:pPr>
      <w:r w:rsidRPr="00842297">
        <w:rPr>
          <w:rFonts w:ascii="方正仿宋_GBK" w:eastAsia="方正仿宋_GBK" w:hAnsi="宋体" w:hint="eastAsia"/>
          <w:sz w:val="24"/>
          <w:szCs w:val="24"/>
        </w:rPr>
        <w:t>（四）超过响应文件截止时间递交的响应文件，恕不接收。</w:t>
      </w:r>
    </w:p>
    <w:p w14:paraId="7F2B9B41" w14:textId="77777777" w:rsidR="003646C0" w:rsidRPr="00842297" w:rsidRDefault="00AD7D47">
      <w:pPr>
        <w:snapToGrid w:val="0"/>
        <w:spacing w:line="400" w:lineRule="exact"/>
        <w:ind w:firstLineChars="150" w:firstLine="360"/>
        <w:rPr>
          <w:rFonts w:ascii="方正仿宋_GBK" w:eastAsia="方正仿宋_GBK" w:hAnsi="宋体"/>
          <w:sz w:val="24"/>
          <w:szCs w:val="24"/>
        </w:rPr>
      </w:pPr>
      <w:r w:rsidRPr="00842297">
        <w:rPr>
          <w:rFonts w:ascii="方正仿宋_GBK" w:eastAsia="方正仿宋_GBK" w:hAnsi="宋体" w:hint="eastAsia"/>
          <w:sz w:val="24"/>
          <w:szCs w:val="24"/>
        </w:rPr>
        <w:t>（五）无论结果如何，供应商参与本项目的所有费用均应由供应商自行承担。</w:t>
      </w:r>
    </w:p>
    <w:p w14:paraId="1DBD105E" w14:textId="77777777" w:rsidR="003646C0" w:rsidRPr="00842297" w:rsidRDefault="00AD7D47">
      <w:pPr>
        <w:snapToGrid w:val="0"/>
        <w:spacing w:line="400" w:lineRule="exact"/>
        <w:ind w:firstLineChars="150" w:firstLine="361"/>
        <w:rPr>
          <w:rFonts w:ascii="方正仿宋_GBK" w:eastAsia="方正仿宋_GBK" w:hAnsi="宋体"/>
          <w:sz w:val="24"/>
          <w:szCs w:val="24"/>
        </w:rPr>
      </w:pPr>
      <w:r w:rsidRPr="00842297">
        <w:rPr>
          <w:rFonts w:ascii="方正仿宋_GBK" w:eastAsia="方正仿宋_GBK" w:hAnsi="宋体" w:hint="eastAsia"/>
          <w:b/>
          <w:bCs/>
          <w:sz w:val="24"/>
          <w:szCs w:val="24"/>
        </w:rPr>
        <w:t>（六）</w:t>
      </w:r>
      <w:r w:rsidRPr="00842297">
        <w:rPr>
          <w:rFonts w:ascii="方正仿宋_GBK" w:eastAsia="方正仿宋_GBK" w:hAnsi="宋体" w:hint="eastAsia"/>
          <w:b/>
          <w:sz w:val="24"/>
          <w:szCs w:val="24"/>
        </w:rPr>
        <w:t>本项目不接受联合体参与报价，否则按无效处理。</w:t>
      </w:r>
    </w:p>
    <w:p w14:paraId="7374F08A" w14:textId="77777777" w:rsidR="003646C0" w:rsidRPr="00842297" w:rsidRDefault="00AD7D47">
      <w:pPr>
        <w:snapToGrid w:val="0"/>
        <w:spacing w:line="400" w:lineRule="exact"/>
        <w:ind w:firstLineChars="150" w:firstLine="361"/>
        <w:rPr>
          <w:rFonts w:ascii="方正仿宋_GBK" w:eastAsia="方正仿宋_GBK" w:hAnsi="宋体"/>
          <w:b/>
          <w:sz w:val="24"/>
          <w:szCs w:val="24"/>
        </w:rPr>
      </w:pPr>
      <w:r w:rsidRPr="00842297">
        <w:rPr>
          <w:rFonts w:ascii="方正仿宋_GBK" w:eastAsia="方正仿宋_GBK" w:hAnsi="宋体" w:hint="eastAsia"/>
          <w:b/>
          <w:sz w:val="24"/>
          <w:szCs w:val="24"/>
        </w:rPr>
        <w:t>（七）本项目不接受合同分包，否则按无效处理。</w:t>
      </w:r>
    </w:p>
    <w:p w14:paraId="30DD3860" w14:textId="77777777" w:rsidR="003646C0" w:rsidRPr="00842297" w:rsidRDefault="00AD7D47">
      <w:pPr>
        <w:snapToGrid w:val="0"/>
        <w:spacing w:line="400" w:lineRule="exact"/>
        <w:ind w:firstLineChars="150" w:firstLine="360"/>
        <w:rPr>
          <w:rFonts w:ascii="方正仿宋_GBK" w:eastAsia="方正仿宋_GBK" w:hAnsi="宋体"/>
          <w:sz w:val="24"/>
          <w:szCs w:val="24"/>
        </w:rPr>
      </w:pPr>
      <w:r w:rsidRPr="00842297">
        <w:rPr>
          <w:rFonts w:ascii="方正仿宋_GBK" w:eastAsia="方正仿宋_GBK" w:hAnsi="宋体" w:hint="eastAsia"/>
          <w:bCs/>
          <w:sz w:val="24"/>
          <w:szCs w:val="24"/>
        </w:rPr>
        <w:t>（八）</w:t>
      </w:r>
      <w:r w:rsidRPr="00842297">
        <w:rPr>
          <w:rFonts w:ascii="方正仿宋_GBK" w:eastAsia="方正仿宋_GBK" w:hAnsi="宋体" w:hint="eastAsia"/>
          <w:sz w:val="24"/>
          <w:szCs w:val="24"/>
        </w:rPr>
        <w:t>按照《财政部关于在采购活动中查询及使用信用记录有关问题的通知》财库〔2016〕125号，供应商列入失信被执行人、重大税收违法案件当事人名单、采购严重违法失信行为记录名单及其他不符合《中华人民共和国采购法》第二十二条规定条件的供应商，将拒绝其参与采购活动。</w:t>
      </w:r>
    </w:p>
    <w:p w14:paraId="0D0AC8A6" w14:textId="77777777" w:rsidR="003646C0" w:rsidRPr="00842297" w:rsidRDefault="00AD7D47">
      <w:pPr>
        <w:pStyle w:val="23"/>
        <w:adjustRightInd w:val="0"/>
        <w:snapToGrid w:val="0"/>
        <w:spacing w:before="0" w:after="0" w:line="400" w:lineRule="exact"/>
        <w:ind w:firstLineChars="200" w:firstLine="482"/>
        <w:rPr>
          <w:rFonts w:ascii="方正仿宋_GBK" w:eastAsia="方正仿宋_GBK" w:hAnsi="宋体"/>
          <w:sz w:val="24"/>
        </w:rPr>
      </w:pPr>
      <w:bookmarkStart w:id="41" w:name="_Toc1733"/>
      <w:bookmarkStart w:id="42" w:name="_Toc521053056"/>
      <w:bookmarkStart w:id="43" w:name="_Toc65660337"/>
      <w:bookmarkStart w:id="44" w:name="_Toc10415"/>
      <w:bookmarkStart w:id="45" w:name="_Toc1552"/>
      <w:bookmarkStart w:id="46" w:name="_Toc525047164"/>
      <w:bookmarkStart w:id="47" w:name="_Toc219114542"/>
      <w:r w:rsidRPr="00842297">
        <w:rPr>
          <w:rFonts w:ascii="方正仿宋_GBK" w:eastAsia="方正仿宋_GBK" w:hAnsi="宋体" w:hint="eastAsia"/>
          <w:sz w:val="24"/>
        </w:rPr>
        <w:t>六、联系方式</w:t>
      </w:r>
      <w:bookmarkEnd w:id="41"/>
      <w:bookmarkEnd w:id="42"/>
      <w:bookmarkEnd w:id="43"/>
      <w:bookmarkEnd w:id="44"/>
      <w:bookmarkEnd w:id="45"/>
      <w:bookmarkEnd w:id="46"/>
      <w:bookmarkEnd w:id="47"/>
    </w:p>
    <w:p w14:paraId="4AA57D1D" w14:textId="3BF755BD" w:rsidR="003646C0" w:rsidRPr="00842297" w:rsidRDefault="00AD7D47">
      <w:pPr>
        <w:snapToGrid w:val="0"/>
        <w:spacing w:line="400" w:lineRule="exact"/>
        <w:ind w:firstLineChars="200" w:firstLine="480"/>
        <w:rPr>
          <w:rFonts w:ascii="方正仿宋_GBK" w:eastAsia="方正仿宋_GBK" w:hAnsi="宋体"/>
          <w:sz w:val="24"/>
          <w:szCs w:val="24"/>
        </w:rPr>
      </w:pPr>
      <w:bookmarkStart w:id="48" w:name="_Toc1292"/>
      <w:bookmarkStart w:id="49" w:name="_Toc11327"/>
      <w:bookmarkStart w:id="50" w:name="_Toc65660338"/>
      <w:bookmarkStart w:id="51" w:name="_Toc14516"/>
      <w:bookmarkStart w:id="52" w:name="_Toc102227313"/>
      <w:r w:rsidRPr="00842297">
        <w:rPr>
          <w:rFonts w:ascii="方正仿宋_GBK" w:eastAsia="方正仿宋_GBK" w:hAnsi="宋体" w:hint="eastAsia"/>
          <w:sz w:val="24"/>
          <w:szCs w:val="24"/>
        </w:rPr>
        <w:t xml:space="preserve">采 购 人：重庆城市管理职业学院　</w:t>
      </w:r>
    </w:p>
    <w:p w14:paraId="2502F748" w14:textId="14CAEE9B" w:rsidR="003646C0" w:rsidRPr="00842297" w:rsidRDefault="00AD7D47">
      <w:pPr>
        <w:snapToGrid w:val="0"/>
        <w:spacing w:line="400" w:lineRule="exact"/>
        <w:ind w:firstLineChars="200" w:firstLine="480"/>
        <w:rPr>
          <w:rFonts w:ascii="方正仿宋_GBK" w:eastAsia="方正仿宋_GBK" w:hAnsi="宋体"/>
          <w:sz w:val="24"/>
          <w:szCs w:val="24"/>
        </w:rPr>
      </w:pPr>
      <w:r w:rsidRPr="00842297">
        <w:rPr>
          <w:rFonts w:ascii="方正仿宋_GBK" w:eastAsia="方正仿宋_GBK" w:hAnsi="宋体" w:hint="eastAsia"/>
          <w:sz w:val="24"/>
          <w:szCs w:val="24"/>
        </w:rPr>
        <w:t>联</w:t>
      </w:r>
      <w:r w:rsidR="00FF5C27" w:rsidRPr="00842297">
        <w:rPr>
          <w:rFonts w:ascii="方正仿宋_GBK" w:eastAsia="方正仿宋_GBK" w:hAnsi="宋体" w:hint="eastAsia"/>
          <w:sz w:val="24"/>
          <w:szCs w:val="24"/>
        </w:rPr>
        <w:t xml:space="preserve"> </w:t>
      </w:r>
      <w:r w:rsidRPr="00842297">
        <w:rPr>
          <w:rFonts w:ascii="方正仿宋_GBK" w:eastAsia="方正仿宋_GBK" w:hAnsi="宋体" w:hint="eastAsia"/>
          <w:sz w:val="24"/>
          <w:szCs w:val="24"/>
        </w:rPr>
        <w:t>系</w:t>
      </w:r>
      <w:r w:rsidR="00FF5C27" w:rsidRPr="00842297">
        <w:rPr>
          <w:rFonts w:ascii="方正仿宋_GBK" w:eastAsia="方正仿宋_GBK" w:hAnsi="宋体" w:hint="eastAsia"/>
          <w:sz w:val="24"/>
          <w:szCs w:val="24"/>
        </w:rPr>
        <w:t xml:space="preserve"> </w:t>
      </w:r>
      <w:r w:rsidRPr="00842297">
        <w:rPr>
          <w:rFonts w:ascii="方正仿宋_GBK" w:eastAsia="方正仿宋_GBK" w:hAnsi="宋体" w:hint="eastAsia"/>
          <w:sz w:val="24"/>
          <w:szCs w:val="24"/>
        </w:rPr>
        <w:t>人：</w:t>
      </w:r>
      <w:r w:rsidR="00CE3CC5" w:rsidRPr="00842297">
        <w:rPr>
          <w:rFonts w:ascii="方正仿宋_GBK" w:eastAsia="方正仿宋_GBK" w:hAnsi="宋体" w:hint="eastAsia"/>
          <w:sz w:val="24"/>
          <w:szCs w:val="24"/>
        </w:rPr>
        <w:t>万永祥</w:t>
      </w:r>
    </w:p>
    <w:p w14:paraId="0F5E95B6" w14:textId="78F7B3CA" w:rsidR="003646C0" w:rsidRPr="00842297" w:rsidRDefault="00AD7D47">
      <w:pPr>
        <w:snapToGrid w:val="0"/>
        <w:spacing w:line="400" w:lineRule="exact"/>
        <w:ind w:firstLineChars="200" w:firstLine="480"/>
        <w:rPr>
          <w:rFonts w:ascii="方正仿宋_GBK" w:eastAsia="方正仿宋_GBK" w:hAnsi="宋体"/>
          <w:sz w:val="24"/>
          <w:szCs w:val="24"/>
        </w:rPr>
      </w:pPr>
      <w:r w:rsidRPr="00842297">
        <w:rPr>
          <w:rFonts w:ascii="方正仿宋_GBK" w:eastAsia="方正仿宋_GBK" w:hAnsi="宋体" w:hint="eastAsia"/>
          <w:sz w:val="24"/>
          <w:szCs w:val="24"/>
        </w:rPr>
        <w:t>联系电话：</w:t>
      </w:r>
      <w:r w:rsidR="00CE3CC5" w:rsidRPr="00842297">
        <w:rPr>
          <w:rFonts w:ascii="方正仿宋_GBK" w:eastAsia="方正仿宋_GBK" w:hAnsi="宋体" w:hint="eastAsia"/>
          <w:sz w:val="24"/>
          <w:szCs w:val="24"/>
        </w:rPr>
        <w:t>1</w:t>
      </w:r>
      <w:r w:rsidR="00CE3CC5" w:rsidRPr="00842297">
        <w:rPr>
          <w:rFonts w:ascii="方正仿宋_GBK" w:eastAsia="方正仿宋_GBK" w:hAnsi="宋体"/>
          <w:sz w:val="24"/>
          <w:szCs w:val="24"/>
        </w:rPr>
        <w:t>8523649393</w:t>
      </w:r>
    </w:p>
    <w:p w14:paraId="70EC37E1" w14:textId="77777777" w:rsidR="00CE3CC5" w:rsidRPr="00842297" w:rsidRDefault="00AD7D47" w:rsidP="00CE3CC5">
      <w:pPr>
        <w:snapToGrid w:val="0"/>
        <w:spacing w:line="400" w:lineRule="exact"/>
        <w:ind w:firstLineChars="200" w:firstLine="480"/>
        <w:rPr>
          <w:rFonts w:ascii="方正仿宋_GBK" w:eastAsia="方正仿宋_GBK" w:hAnsi="宋体"/>
          <w:sz w:val="24"/>
          <w:szCs w:val="24"/>
        </w:rPr>
      </w:pPr>
      <w:r w:rsidRPr="00842297">
        <w:rPr>
          <w:rFonts w:ascii="方正仿宋_GBK" w:eastAsia="方正仿宋_GBK" w:hAnsi="宋体" w:hint="eastAsia"/>
          <w:sz w:val="24"/>
          <w:szCs w:val="24"/>
        </w:rPr>
        <w:t>地    址：</w:t>
      </w:r>
      <w:r w:rsidR="00CE3CC5" w:rsidRPr="00842297">
        <w:rPr>
          <w:rFonts w:ascii="方正仿宋_GBK" w:eastAsia="方正仿宋_GBK" w:hAnsi="宋体" w:hint="eastAsia"/>
          <w:sz w:val="24"/>
          <w:szCs w:val="24"/>
        </w:rPr>
        <w:t>重庆市荣昌区昌州街道城南大道488号重庆城市管理职业学院荣昌校区办公楼F108</w:t>
      </w:r>
    </w:p>
    <w:p w14:paraId="25BDA077" w14:textId="57BC6143" w:rsidR="003646C0" w:rsidRPr="00842297" w:rsidRDefault="003646C0">
      <w:pPr>
        <w:snapToGrid w:val="0"/>
        <w:spacing w:line="400" w:lineRule="exact"/>
        <w:ind w:firstLineChars="200" w:firstLine="480"/>
        <w:rPr>
          <w:rFonts w:ascii="方正仿宋_GBK" w:eastAsia="方正仿宋_GBK" w:hAnsi="宋体"/>
          <w:sz w:val="24"/>
          <w:szCs w:val="24"/>
        </w:rPr>
      </w:pPr>
    </w:p>
    <w:p w14:paraId="726CF15D" w14:textId="68AF95BA" w:rsidR="003646C0" w:rsidRPr="00842297" w:rsidRDefault="00AD7D47" w:rsidP="00D23D1A">
      <w:pPr>
        <w:pStyle w:val="23"/>
        <w:spacing w:before="0" w:after="0" w:line="360" w:lineRule="auto"/>
        <w:jc w:val="center"/>
        <w:rPr>
          <w:rFonts w:ascii="方正小标宋_GBK" w:eastAsia="方正小标宋_GBK"/>
          <w:b w:val="0"/>
          <w:sz w:val="36"/>
          <w:szCs w:val="30"/>
        </w:rPr>
      </w:pPr>
      <w:r w:rsidRPr="00842297">
        <w:rPr>
          <w:rFonts w:ascii="方正小标宋_GBK" w:eastAsia="方正小标宋_GBK" w:hint="eastAsia"/>
          <w:b w:val="0"/>
          <w:sz w:val="36"/>
          <w:szCs w:val="30"/>
        </w:rPr>
        <w:br w:type="page"/>
      </w:r>
      <w:bookmarkStart w:id="53" w:name="_Toc219114543"/>
      <w:r w:rsidRPr="00842297">
        <w:rPr>
          <w:rFonts w:ascii="方正小标宋_GBK" w:eastAsia="方正小标宋_GBK" w:hint="eastAsia"/>
          <w:b w:val="0"/>
          <w:sz w:val="36"/>
          <w:szCs w:val="30"/>
        </w:rPr>
        <w:lastRenderedPageBreak/>
        <w:t>第二篇  项目服务需求</w:t>
      </w:r>
      <w:bookmarkEnd w:id="48"/>
      <w:bookmarkEnd w:id="49"/>
      <w:bookmarkEnd w:id="50"/>
      <w:bookmarkEnd w:id="51"/>
      <w:bookmarkEnd w:id="53"/>
    </w:p>
    <w:p w14:paraId="0528FE11" w14:textId="77777777" w:rsidR="00D23D1A" w:rsidRPr="00842297" w:rsidRDefault="00D23D1A" w:rsidP="00D23D1A">
      <w:pPr>
        <w:widowControl/>
        <w:ind w:firstLineChars="200" w:firstLine="482"/>
        <w:jc w:val="left"/>
        <w:rPr>
          <w:rFonts w:ascii="方正仿宋_GBK" w:eastAsia="方正仿宋_GBK" w:hAnsi="宋体"/>
          <w:b/>
          <w:bCs/>
          <w:sz w:val="24"/>
        </w:rPr>
      </w:pPr>
      <w:bookmarkStart w:id="54" w:name="_Toc14484"/>
      <w:r w:rsidRPr="00842297">
        <w:rPr>
          <w:rFonts w:ascii="方正仿宋_GBK" w:eastAsia="方正仿宋_GBK" w:hAnsi="宋体" w:hint="eastAsia"/>
          <w:b/>
          <w:bCs/>
          <w:sz w:val="24"/>
        </w:rPr>
        <w:t>一、项目</w:t>
      </w:r>
      <w:bookmarkEnd w:id="54"/>
      <w:r w:rsidRPr="00842297">
        <w:rPr>
          <w:rFonts w:ascii="方正仿宋_GBK" w:eastAsia="方正仿宋_GBK" w:hAnsi="宋体" w:hint="eastAsia"/>
          <w:b/>
          <w:bCs/>
          <w:sz w:val="24"/>
        </w:rPr>
        <w:t>概况</w:t>
      </w:r>
    </w:p>
    <w:p w14:paraId="10A783C8" w14:textId="77777777" w:rsidR="00D23D1A" w:rsidRPr="00842297" w:rsidRDefault="00D23D1A" w:rsidP="00D23D1A">
      <w:pPr>
        <w:snapToGrid w:val="0"/>
        <w:ind w:firstLineChars="200" w:firstLine="480"/>
        <w:rPr>
          <w:rFonts w:ascii="方正仿宋_GBK" w:eastAsia="方正仿宋_GBK" w:hAnsi="宋体" w:cs="宋体"/>
          <w:kern w:val="0"/>
          <w:sz w:val="24"/>
        </w:rPr>
      </w:pPr>
      <w:r w:rsidRPr="00842297">
        <w:rPr>
          <w:rFonts w:ascii="方正仿宋_GBK" w:eastAsia="方正仿宋_GBK" w:hAnsi="宋体" w:cs="宋体" w:hint="eastAsia"/>
          <w:kern w:val="0"/>
          <w:sz w:val="24"/>
        </w:rPr>
        <w:t>重庆城市管理职业学院荣昌校区</w:t>
      </w:r>
      <w:r w:rsidRPr="00842297">
        <w:rPr>
          <w:rFonts w:ascii="方正仿宋_GBK" w:eastAsia="方正仿宋_GBK" w:hAnsi="宋体" w:cs="宋体"/>
          <w:kern w:val="0"/>
          <w:sz w:val="24"/>
        </w:rPr>
        <w:t>2026</w:t>
      </w:r>
      <w:r w:rsidRPr="00842297">
        <w:rPr>
          <w:rFonts w:ascii="方正仿宋_GBK" w:eastAsia="方正仿宋_GBK" w:hAnsi="宋体" w:cs="宋体" w:hint="eastAsia"/>
          <w:kern w:val="0"/>
          <w:sz w:val="24"/>
        </w:rPr>
        <w:t>年度化粪池清掏服务：主要服务范围为荣昌校区校内2处化粪池，共计有效容积1</w:t>
      </w:r>
      <w:r w:rsidRPr="00842297">
        <w:rPr>
          <w:rFonts w:ascii="方正仿宋_GBK" w:eastAsia="方正仿宋_GBK" w:hAnsi="宋体" w:cs="宋体"/>
          <w:kern w:val="0"/>
          <w:sz w:val="24"/>
        </w:rPr>
        <w:t>950</w:t>
      </w:r>
      <w:r w:rsidRPr="00842297">
        <w:rPr>
          <w:rFonts w:ascii="方正仿宋_GBK" w:eastAsia="方正仿宋_GBK" w:hAnsi="宋体" w:cs="宋体" w:hint="eastAsia"/>
          <w:kern w:val="0"/>
          <w:sz w:val="24"/>
        </w:rPr>
        <w:t>立方米，服务期内完成4次清掏工作。</w:t>
      </w:r>
    </w:p>
    <w:tbl>
      <w:tblPr>
        <w:tblW w:w="8031" w:type="dxa"/>
        <w:jc w:val="center"/>
        <w:tblLayout w:type="fixed"/>
        <w:tblLook w:val="04A0" w:firstRow="1" w:lastRow="0" w:firstColumn="1" w:lastColumn="0" w:noHBand="0" w:noVBand="1"/>
      </w:tblPr>
      <w:tblGrid>
        <w:gridCol w:w="1227"/>
        <w:gridCol w:w="2591"/>
        <w:gridCol w:w="2268"/>
        <w:gridCol w:w="1945"/>
      </w:tblGrid>
      <w:tr w:rsidR="00842297" w:rsidRPr="00842297" w14:paraId="7B1ECBF2" w14:textId="77777777" w:rsidTr="00D23D1A">
        <w:trPr>
          <w:trHeight w:val="400"/>
          <w:jc w:val="center"/>
        </w:trPr>
        <w:tc>
          <w:tcPr>
            <w:tcW w:w="1227" w:type="dxa"/>
            <w:vMerge w:val="restart"/>
            <w:tcBorders>
              <w:top w:val="single" w:sz="8" w:space="0" w:color="000000"/>
              <w:left w:val="single" w:sz="8" w:space="0" w:color="000000"/>
              <w:bottom w:val="single" w:sz="8" w:space="0" w:color="000000"/>
              <w:right w:val="single" w:sz="8" w:space="0" w:color="000000"/>
            </w:tcBorders>
            <w:vAlign w:val="center"/>
          </w:tcPr>
          <w:p w14:paraId="05774C94" w14:textId="77777777" w:rsidR="00D23D1A" w:rsidRPr="00842297" w:rsidRDefault="00D23D1A" w:rsidP="00D23D1A">
            <w:pPr>
              <w:snapToGrid w:val="0"/>
              <w:jc w:val="center"/>
              <w:rPr>
                <w:rFonts w:ascii="方正仿宋_GBK" w:eastAsia="方正仿宋_GBK" w:hAnsi="宋体" w:cs="宋体"/>
                <w:kern w:val="0"/>
                <w:sz w:val="24"/>
              </w:rPr>
            </w:pPr>
            <w:r w:rsidRPr="00842297">
              <w:rPr>
                <w:rFonts w:ascii="方正仿宋_GBK" w:eastAsia="方正仿宋_GBK" w:hAnsi="宋体" w:cs="宋体" w:hint="eastAsia"/>
                <w:kern w:val="0"/>
                <w:sz w:val="24"/>
              </w:rPr>
              <w:t>序号</w:t>
            </w:r>
          </w:p>
        </w:tc>
        <w:tc>
          <w:tcPr>
            <w:tcW w:w="2591" w:type="dxa"/>
            <w:vMerge w:val="restart"/>
            <w:tcBorders>
              <w:top w:val="single" w:sz="8" w:space="0" w:color="000000"/>
              <w:left w:val="single" w:sz="8" w:space="0" w:color="000000"/>
              <w:bottom w:val="single" w:sz="8" w:space="0" w:color="000000"/>
              <w:right w:val="single" w:sz="8" w:space="0" w:color="000000"/>
            </w:tcBorders>
            <w:vAlign w:val="center"/>
          </w:tcPr>
          <w:p w14:paraId="4CC170BA" w14:textId="77777777" w:rsidR="00D23D1A" w:rsidRPr="00842297" w:rsidRDefault="00D23D1A" w:rsidP="00D23D1A">
            <w:pPr>
              <w:snapToGrid w:val="0"/>
              <w:ind w:firstLineChars="200" w:firstLine="480"/>
              <w:jc w:val="center"/>
              <w:rPr>
                <w:rFonts w:ascii="方正仿宋_GBK" w:eastAsia="方正仿宋_GBK" w:hAnsi="宋体" w:cs="宋体"/>
                <w:kern w:val="0"/>
                <w:sz w:val="24"/>
              </w:rPr>
            </w:pPr>
            <w:r w:rsidRPr="00842297">
              <w:rPr>
                <w:rFonts w:ascii="方正仿宋_GBK" w:eastAsia="方正仿宋_GBK" w:hAnsi="宋体" w:cs="宋体" w:hint="eastAsia"/>
                <w:kern w:val="0"/>
                <w:sz w:val="24"/>
              </w:rPr>
              <w:t>服务范围</w:t>
            </w:r>
          </w:p>
        </w:tc>
        <w:tc>
          <w:tcPr>
            <w:tcW w:w="2268" w:type="dxa"/>
            <w:vMerge w:val="restart"/>
            <w:tcBorders>
              <w:top w:val="single" w:sz="8" w:space="0" w:color="000000"/>
              <w:left w:val="single" w:sz="8" w:space="0" w:color="000000"/>
              <w:bottom w:val="single" w:sz="8" w:space="0" w:color="000000"/>
              <w:right w:val="single" w:sz="8" w:space="0" w:color="000000"/>
            </w:tcBorders>
            <w:vAlign w:val="center"/>
          </w:tcPr>
          <w:p w14:paraId="340E7ACB" w14:textId="77777777" w:rsidR="00D23D1A" w:rsidRPr="00842297" w:rsidRDefault="00D23D1A" w:rsidP="00D23D1A">
            <w:pPr>
              <w:snapToGrid w:val="0"/>
              <w:jc w:val="center"/>
              <w:rPr>
                <w:rFonts w:ascii="方正仿宋_GBK" w:eastAsia="方正仿宋_GBK" w:hAnsi="宋体" w:cs="宋体"/>
                <w:kern w:val="0"/>
                <w:sz w:val="24"/>
              </w:rPr>
            </w:pPr>
            <w:r w:rsidRPr="00842297">
              <w:rPr>
                <w:rFonts w:ascii="方正仿宋_GBK" w:eastAsia="方正仿宋_GBK" w:hAnsi="宋体" w:cs="宋体" w:hint="eastAsia"/>
                <w:kern w:val="0"/>
                <w:sz w:val="24"/>
              </w:rPr>
              <w:t>有效容积</w:t>
            </w:r>
          </w:p>
        </w:tc>
        <w:tc>
          <w:tcPr>
            <w:tcW w:w="1945" w:type="dxa"/>
            <w:vMerge w:val="restart"/>
            <w:tcBorders>
              <w:top w:val="single" w:sz="8" w:space="0" w:color="000000"/>
              <w:left w:val="single" w:sz="8" w:space="0" w:color="000000"/>
              <w:bottom w:val="single" w:sz="8" w:space="0" w:color="000000"/>
              <w:right w:val="single" w:sz="8" w:space="0" w:color="000000"/>
            </w:tcBorders>
            <w:vAlign w:val="center"/>
          </w:tcPr>
          <w:p w14:paraId="2A8994D0" w14:textId="77777777" w:rsidR="00D23D1A" w:rsidRPr="00842297" w:rsidRDefault="00D23D1A" w:rsidP="00D23D1A">
            <w:pPr>
              <w:snapToGrid w:val="0"/>
              <w:ind w:firstLineChars="200" w:firstLine="480"/>
              <w:rPr>
                <w:rFonts w:ascii="方正仿宋_GBK" w:eastAsia="方正仿宋_GBK" w:hAnsi="宋体" w:cs="宋体"/>
                <w:kern w:val="0"/>
                <w:sz w:val="24"/>
              </w:rPr>
            </w:pPr>
            <w:r w:rsidRPr="00842297">
              <w:rPr>
                <w:rFonts w:ascii="方正仿宋_GBK" w:eastAsia="方正仿宋_GBK" w:hAnsi="宋体" w:cs="宋体" w:hint="eastAsia"/>
                <w:kern w:val="0"/>
                <w:sz w:val="24"/>
              </w:rPr>
              <w:t>备注</w:t>
            </w:r>
          </w:p>
        </w:tc>
      </w:tr>
      <w:tr w:rsidR="00842297" w:rsidRPr="00842297" w14:paraId="1D5AF02E" w14:textId="77777777" w:rsidTr="00D23D1A">
        <w:trPr>
          <w:trHeight w:val="400"/>
          <w:jc w:val="center"/>
        </w:trPr>
        <w:tc>
          <w:tcPr>
            <w:tcW w:w="1227" w:type="dxa"/>
            <w:vMerge/>
            <w:tcBorders>
              <w:top w:val="single" w:sz="8" w:space="0" w:color="000000"/>
              <w:left w:val="single" w:sz="8" w:space="0" w:color="000000"/>
              <w:bottom w:val="single" w:sz="8" w:space="0" w:color="000000"/>
              <w:right w:val="single" w:sz="8" w:space="0" w:color="000000"/>
            </w:tcBorders>
            <w:vAlign w:val="center"/>
          </w:tcPr>
          <w:p w14:paraId="678301B1" w14:textId="77777777" w:rsidR="00D23D1A" w:rsidRPr="00842297" w:rsidRDefault="00D23D1A" w:rsidP="00D23D1A">
            <w:pPr>
              <w:snapToGrid w:val="0"/>
              <w:ind w:firstLineChars="200" w:firstLine="480"/>
              <w:rPr>
                <w:rFonts w:ascii="方正仿宋_GBK" w:eastAsia="方正仿宋_GBK" w:hAnsi="宋体" w:cs="宋体"/>
                <w:kern w:val="0"/>
                <w:sz w:val="24"/>
              </w:rPr>
            </w:pPr>
          </w:p>
        </w:tc>
        <w:tc>
          <w:tcPr>
            <w:tcW w:w="2591" w:type="dxa"/>
            <w:vMerge/>
            <w:tcBorders>
              <w:top w:val="single" w:sz="8" w:space="0" w:color="000000"/>
              <w:left w:val="nil"/>
              <w:bottom w:val="single" w:sz="8" w:space="0" w:color="000000"/>
              <w:right w:val="single" w:sz="8" w:space="0" w:color="000000"/>
            </w:tcBorders>
            <w:vAlign w:val="center"/>
          </w:tcPr>
          <w:p w14:paraId="27E4CA07" w14:textId="77777777" w:rsidR="00D23D1A" w:rsidRPr="00842297" w:rsidRDefault="00D23D1A" w:rsidP="00D23D1A">
            <w:pPr>
              <w:snapToGrid w:val="0"/>
              <w:ind w:firstLineChars="200" w:firstLine="480"/>
              <w:rPr>
                <w:rFonts w:ascii="方正仿宋_GBK" w:eastAsia="方正仿宋_GBK" w:hAnsi="宋体" w:cs="宋体"/>
                <w:kern w:val="0"/>
                <w:sz w:val="24"/>
              </w:rPr>
            </w:pPr>
          </w:p>
        </w:tc>
        <w:tc>
          <w:tcPr>
            <w:tcW w:w="2268" w:type="dxa"/>
            <w:vMerge/>
            <w:tcBorders>
              <w:top w:val="single" w:sz="8" w:space="0" w:color="000000"/>
              <w:left w:val="nil"/>
              <w:bottom w:val="single" w:sz="8" w:space="0" w:color="000000"/>
              <w:right w:val="single" w:sz="8" w:space="0" w:color="000000"/>
            </w:tcBorders>
            <w:vAlign w:val="center"/>
          </w:tcPr>
          <w:p w14:paraId="0F274982" w14:textId="77777777" w:rsidR="00D23D1A" w:rsidRPr="00842297" w:rsidRDefault="00D23D1A" w:rsidP="00D23D1A">
            <w:pPr>
              <w:snapToGrid w:val="0"/>
              <w:ind w:firstLineChars="200" w:firstLine="480"/>
              <w:rPr>
                <w:rFonts w:ascii="方正仿宋_GBK" w:eastAsia="方正仿宋_GBK" w:hAnsi="宋体" w:cs="宋体"/>
                <w:kern w:val="0"/>
                <w:sz w:val="24"/>
              </w:rPr>
            </w:pPr>
          </w:p>
        </w:tc>
        <w:tc>
          <w:tcPr>
            <w:tcW w:w="1945" w:type="dxa"/>
            <w:vMerge/>
            <w:tcBorders>
              <w:top w:val="single" w:sz="8" w:space="0" w:color="000000"/>
              <w:left w:val="nil"/>
              <w:bottom w:val="single" w:sz="8" w:space="0" w:color="000000"/>
              <w:right w:val="single" w:sz="8" w:space="0" w:color="000000"/>
            </w:tcBorders>
            <w:vAlign w:val="center"/>
          </w:tcPr>
          <w:p w14:paraId="713BC755" w14:textId="77777777" w:rsidR="00D23D1A" w:rsidRPr="00842297" w:rsidRDefault="00D23D1A" w:rsidP="00D23D1A">
            <w:pPr>
              <w:snapToGrid w:val="0"/>
              <w:ind w:firstLineChars="200" w:firstLine="480"/>
              <w:rPr>
                <w:rFonts w:ascii="方正仿宋_GBK" w:eastAsia="方正仿宋_GBK" w:hAnsi="宋体" w:cs="宋体"/>
                <w:kern w:val="0"/>
                <w:sz w:val="24"/>
              </w:rPr>
            </w:pPr>
          </w:p>
        </w:tc>
      </w:tr>
      <w:tr w:rsidR="00842297" w:rsidRPr="00842297" w14:paraId="006A7D4C" w14:textId="77777777" w:rsidTr="00D23D1A">
        <w:trPr>
          <w:trHeight w:val="90"/>
          <w:jc w:val="center"/>
        </w:trPr>
        <w:tc>
          <w:tcPr>
            <w:tcW w:w="1227" w:type="dxa"/>
            <w:tcBorders>
              <w:top w:val="single" w:sz="8" w:space="0" w:color="000000"/>
              <w:left w:val="single" w:sz="8" w:space="0" w:color="000000"/>
              <w:bottom w:val="single" w:sz="8" w:space="0" w:color="000000"/>
              <w:right w:val="single" w:sz="8" w:space="0" w:color="000000"/>
            </w:tcBorders>
            <w:vAlign w:val="center"/>
          </w:tcPr>
          <w:p w14:paraId="44BCE88E" w14:textId="77777777" w:rsidR="00D23D1A" w:rsidRPr="00842297" w:rsidRDefault="00D23D1A" w:rsidP="00D23D1A">
            <w:pPr>
              <w:snapToGrid w:val="0"/>
              <w:jc w:val="center"/>
              <w:rPr>
                <w:rFonts w:ascii="方正仿宋_GBK" w:eastAsia="方正仿宋_GBK" w:hAnsi="宋体" w:cs="宋体"/>
                <w:kern w:val="0"/>
                <w:sz w:val="24"/>
              </w:rPr>
            </w:pPr>
            <w:r w:rsidRPr="00842297">
              <w:rPr>
                <w:rFonts w:ascii="方正仿宋_GBK" w:eastAsia="方正仿宋_GBK" w:hAnsi="宋体" w:cs="宋体" w:hint="eastAsia"/>
                <w:kern w:val="0"/>
                <w:sz w:val="24"/>
              </w:rPr>
              <w:t>1</w:t>
            </w:r>
          </w:p>
        </w:tc>
        <w:tc>
          <w:tcPr>
            <w:tcW w:w="2591" w:type="dxa"/>
            <w:tcBorders>
              <w:top w:val="single" w:sz="8" w:space="0" w:color="000000"/>
              <w:left w:val="nil"/>
              <w:bottom w:val="single" w:sz="8" w:space="0" w:color="000000"/>
              <w:right w:val="single" w:sz="8" w:space="0" w:color="000000"/>
            </w:tcBorders>
            <w:vAlign w:val="center"/>
          </w:tcPr>
          <w:p w14:paraId="1E32733E" w14:textId="77777777" w:rsidR="00D23D1A" w:rsidRPr="00842297" w:rsidRDefault="00D23D1A" w:rsidP="00D23D1A">
            <w:pPr>
              <w:snapToGrid w:val="0"/>
              <w:jc w:val="center"/>
              <w:rPr>
                <w:rFonts w:ascii="方正仿宋_GBK" w:eastAsia="方正仿宋_GBK" w:hAnsi="宋体" w:cs="宋体"/>
                <w:kern w:val="0"/>
                <w:sz w:val="24"/>
              </w:rPr>
            </w:pPr>
            <w:r w:rsidRPr="00842297">
              <w:rPr>
                <w:rFonts w:ascii="方正仿宋_GBK" w:eastAsia="方正仿宋_GBK" w:hAnsi="宋体" w:cs="宋体" w:hint="eastAsia"/>
                <w:kern w:val="0"/>
                <w:sz w:val="24"/>
              </w:rPr>
              <w:t>游泳馆东侧化粪池</w:t>
            </w:r>
          </w:p>
        </w:tc>
        <w:tc>
          <w:tcPr>
            <w:tcW w:w="2268" w:type="dxa"/>
            <w:tcBorders>
              <w:top w:val="single" w:sz="8" w:space="0" w:color="000000"/>
              <w:left w:val="nil"/>
              <w:bottom w:val="single" w:sz="8" w:space="0" w:color="000000"/>
              <w:right w:val="single" w:sz="8" w:space="0" w:color="000000"/>
            </w:tcBorders>
            <w:vAlign w:val="center"/>
          </w:tcPr>
          <w:p w14:paraId="107BDB55" w14:textId="77777777" w:rsidR="00D23D1A" w:rsidRPr="00842297" w:rsidRDefault="00D23D1A" w:rsidP="00D23D1A">
            <w:pPr>
              <w:snapToGrid w:val="0"/>
              <w:jc w:val="center"/>
              <w:rPr>
                <w:rFonts w:ascii="方正仿宋_GBK" w:eastAsia="方正仿宋_GBK" w:hAnsi="宋体" w:cs="宋体"/>
                <w:kern w:val="0"/>
                <w:sz w:val="24"/>
              </w:rPr>
            </w:pPr>
            <w:r w:rsidRPr="00842297">
              <w:rPr>
                <w:rFonts w:ascii="方正仿宋_GBK" w:eastAsia="方正仿宋_GBK" w:hAnsi="宋体" w:cs="宋体" w:hint="eastAsia"/>
                <w:kern w:val="0"/>
                <w:sz w:val="24"/>
              </w:rPr>
              <w:t>1</w:t>
            </w:r>
            <w:r w:rsidRPr="00842297">
              <w:rPr>
                <w:rFonts w:ascii="方正仿宋_GBK" w:eastAsia="方正仿宋_GBK" w:hAnsi="宋体" w:cs="宋体"/>
                <w:kern w:val="0"/>
                <w:sz w:val="24"/>
              </w:rPr>
              <w:t>650</w:t>
            </w:r>
            <w:r w:rsidRPr="00842297">
              <w:rPr>
                <w:rFonts w:ascii="方正仿宋_GBK" w:eastAsia="方正仿宋_GBK" w:hAnsi="宋体" w:cs="宋体" w:hint="eastAsia"/>
                <w:kern w:val="0"/>
                <w:sz w:val="24"/>
              </w:rPr>
              <w:t xml:space="preserve"> m</w:t>
            </w:r>
            <w:r w:rsidRPr="00842297">
              <w:rPr>
                <w:rFonts w:ascii="Cambria" w:eastAsia="方正仿宋_GBK" w:hAnsi="Cambria" w:cs="Cambria"/>
                <w:kern w:val="0"/>
                <w:sz w:val="24"/>
              </w:rPr>
              <w:t>³</w:t>
            </w:r>
          </w:p>
        </w:tc>
        <w:tc>
          <w:tcPr>
            <w:tcW w:w="1945" w:type="dxa"/>
            <w:tcBorders>
              <w:top w:val="single" w:sz="8" w:space="0" w:color="000000"/>
              <w:left w:val="nil"/>
              <w:bottom w:val="single" w:sz="8" w:space="0" w:color="000000"/>
              <w:right w:val="single" w:sz="8" w:space="0" w:color="000000"/>
            </w:tcBorders>
            <w:vAlign w:val="center"/>
          </w:tcPr>
          <w:p w14:paraId="7A99FC21" w14:textId="77777777" w:rsidR="00D23D1A" w:rsidRPr="00842297" w:rsidRDefault="00D23D1A" w:rsidP="00D23D1A">
            <w:pPr>
              <w:snapToGrid w:val="0"/>
              <w:ind w:firstLineChars="200" w:firstLine="480"/>
              <w:jc w:val="center"/>
              <w:rPr>
                <w:rFonts w:ascii="方正仿宋_GBK" w:eastAsia="方正仿宋_GBK" w:hAnsi="宋体" w:cs="宋体"/>
                <w:kern w:val="0"/>
                <w:sz w:val="24"/>
              </w:rPr>
            </w:pPr>
          </w:p>
        </w:tc>
      </w:tr>
      <w:tr w:rsidR="00842297" w:rsidRPr="00842297" w14:paraId="1B0C4C31" w14:textId="77777777" w:rsidTr="00D23D1A">
        <w:trPr>
          <w:trHeight w:val="90"/>
          <w:jc w:val="center"/>
        </w:trPr>
        <w:tc>
          <w:tcPr>
            <w:tcW w:w="1227" w:type="dxa"/>
            <w:tcBorders>
              <w:top w:val="single" w:sz="8" w:space="0" w:color="000000"/>
              <w:left w:val="single" w:sz="8" w:space="0" w:color="000000"/>
              <w:bottom w:val="single" w:sz="8" w:space="0" w:color="000000"/>
              <w:right w:val="single" w:sz="8" w:space="0" w:color="000000"/>
            </w:tcBorders>
            <w:vAlign w:val="center"/>
          </w:tcPr>
          <w:p w14:paraId="67289A37" w14:textId="2559C904" w:rsidR="00D23D1A" w:rsidRPr="00842297" w:rsidRDefault="00D23D1A" w:rsidP="00D23D1A">
            <w:pPr>
              <w:snapToGrid w:val="0"/>
              <w:jc w:val="center"/>
              <w:rPr>
                <w:rFonts w:ascii="方正仿宋_GBK" w:eastAsia="方正仿宋_GBK" w:hAnsi="宋体" w:cs="宋体"/>
                <w:kern w:val="0"/>
                <w:sz w:val="24"/>
              </w:rPr>
            </w:pPr>
            <w:r w:rsidRPr="00842297">
              <w:rPr>
                <w:rFonts w:ascii="方正仿宋_GBK" w:eastAsia="方正仿宋_GBK" w:hAnsi="宋体" w:cs="宋体" w:hint="eastAsia"/>
                <w:kern w:val="0"/>
                <w:sz w:val="24"/>
              </w:rPr>
              <w:t>2</w:t>
            </w:r>
          </w:p>
        </w:tc>
        <w:tc>
          <w:tcPr>
            <w:tcW w:w="2591" w:type="dxa"/>
            <w:tcBorders>
              <w:top w:val="single" w:sz="8" w:space="0" w:color="000000"/>
              <w:left w:val="nil"/>
              <w:bottom w:val="single" w:sz="8" w:space="0" w:color="000000"/>
              <w:right w:val="single" w:sz="8" w:space="0" w:color="000000"/>
            </w:tcBorders>
            <w:vAlign w:val="center"/>
          </w:tcPr>
          <w:p w14:paraId="1BB10F84" w14:textId="00815B39" w:rsidR="00D23D1A" w:rsidRPr="00842297" w:rsidRDefault="00D23D1A" w:rsidP="00D23D1A">
            <w:pPr>
              <w:snapToGrid w:val="0"/>
              <w:jc w:val="center"/>
              <w:rPr>
                <w:rFonts w:ascii="方正仿宋_GBK" w:eastAsia="方正仿宋_GBK" w:hAnsi="宋体" w:cs="宋体"/>
                <w:kern w:val="0"/>
                <w:sz w:val="24"/>
              </w:rPr>
            </w:pPr>
            <w:r w:rsidRPr="00842297">
              <w:rPr>
                <w:rFonts w:ascii="方正仿宋_GBK" w:eastAsia="方正仿宋_GBK" w:hAnsi="宋体" w:cs="宋体" w:hint="eastAsia"/>
                <w:kern w:val="0"/>
                <w:sz w:val="24"/>
              </w:rPr>
              <w:t>花溪湖北侧化粪池</w:t>
            </w:r>
          </w:p>
        </w:tc>
        <w:tc>
          <w:tcPr>
            <w:tcW w:w="2268" w:type="dxa"/>
            <w:tcBorders>
              <w:top w:val="single" w:sz="8" w:space="0" w:color="000000"/>
              <w:left w:val="nil"/>
              <w:bottom w:val="single" w:sz="8" w:space="0" w:color="000000"/>
              <w:right w:val="single" w:sz="8" w:space="0" w:color="000000"/>
            </w:tcBorders>
            <w:vAlign w:val="center"/>
          </w:tcPr>
          <w:p w14:paraId="72AD0521" w14:textId="7D955918" w:rsidR="00D23D1A" w:rsidRPr="00842297" w:rsidRDefault="00D23D1A" w:rsidP="00D23D1A">
            <w:pPr>
              <w:snapToGrid w:val="0"/>
              <w:jc w:val="center"/>
              <w:rPr>
                <w:rFonts w:ascii="方正仿宋_GBK" w:eastAsia="方正仿宋_GBK" w:hAnsi="宋体" w:cs="宋体"/>
                <w:kern w:val="0"/>
                <w:sz w:val="24"/>
              </w:rPr>
            </w:pPr>
            <w:r w:rsidRPr="00842297">
              <w:rPr>
                <w:rFonts w:ascii="方正仿宋_GBK" w:eastAsia="方正仿宋_GBK" w:hAnsi="宋体" w:cs="宋体" w:hint="eastAsia"/>
                <w:kern w:val="0"/>
                <w:sz w:val="24"/>
              </w:rPr>
              <w:t>3</w:t>
            </w:r>
            <w:r w:rsidRPr="00842297">
              <w:rPr>
                <w:rFonts w:ascii="方正仿宋_GBK" w:eastAsia="方正仿宋_GBK" w:hAnsi="宋体" w:cs="宋体"/>
                <w:kern w:val="0"/>
                <w:sz w:val="24"/>
              </w:rPr>
              <w:t>00</w:t>
            </w:r>
            <w:r w:rsidRPr="00842297">
              <w:rPr>
                <w:rFonts w:ascii="方正仿宋_GBK" w:eastAsia="方正仿宋_GBK" w:hAnsi="宋体" w:cs="宋体" w:hint="eastAsia"/>
                <w:kern w:val="0"/>
                <w:sz w:val="24"/>
              </w:rPr>
              <w:t xml:space="preserve"> m</w:t>
            </w:r>
            <w:r w:rsidRPr="00842297">
              <w:rPr>
                <w:rFonts w:ascii="Cambria" w:eastAsia="方正仿宋_GBK" w:hAnsi="Cambria" w:cs="Cambria"/>
                <w:kern w:val="0"/>
                <w:sz w:val="24"/>
              </w:rPr>
              <w:t>³</w:t>
            </w:r>
          </w:p>
        </w:tc>
        <w:tc>
          <w:tcPr>
            <w:tcW w:w="1945" w:type="dxa"/>
            <w:tcBorders>
              <w:top w:val="single" w:sz="8" w:space="0" w:color="000000"/>
              <w:left w:val="nil"/>
              <w:bottom w:val="single" w:sz="8" w:space="0" w:color="000000"/>
              <w:right w:val="single" w:sz="8" w:space="0" w:color="000000"/>
            </w:tcBorders>
            <w:vAlign w:val="center"/>
          </w:tcPr>
          <w:p w14:paraId="72AABC72" w14:textId="77777777" w:rsidR="00D23D1A" w:rsidRPr="00842297" w:rsidRDefault="00D23D1A" w:rsidP="00D23D1A">
            <w:pPr>
              <w:snapToGrid w:val="0"/>
              <w:ind w:firstLineChars="200" w:firstLine="480"/>
              <w:jc w:val="center"/>
              <w:rPr>
                <w:rFonts w:ascii="方正仿宋_GBK" w:eastAsia="方正仿宋_GBK" w:hAnsi="宋体" w:cs="宋体"/>
                <w:kern w:val="0"/>
                <w:sz w:val="24"/>
              </w:rPr>
            </w:pPr>
          </w:p>
        </w:tc>
      </w:tr>
      <w:tr w:rsidR="00842297" w:rsidRPr="00842297" w14:paraId="6BFC6702" w14:textId="77777777" w:rsidTr="00D23D1A">
        <w:trPr>
          <w:trHeight w:val="90"/>
          <w:jc w:val="center"/>
        </w:trPr>
        <w:tc>
          <w:tcPr>
            <w:tcW w:w="1227" w:type="dxa"/>
            <w:tcBorders>
              <w:top w:val="nil"/>
              <w:left w:val="single" w:sz="8" w:space="0" w:color="000000"/>
              <w:bottom w:val="single" w:sz="8" w:space="0" w:color="000000"/>
              <w:right w:val="single" w:sz="8" w:space="0" w:color="000000"/>
            </w:tcBorders>
            <w:vAlign w:val="center"/>
          </w:tcPr>
          <w:p w14:paraId="1055711A" w14:textId="091F9F4D" w:rsidR="00D23D1A" w:rsidRPr="00842297" w:rsidRDefault="00D23D1A" w:rsidP="00D23D1A">
            <w:pPr>
              <w:snapToGrid w:val="0"/>
              <w:jc w:val="center"/>
              <w:rPr>
                <w:rFonts w:ascii="方正仿宋_GBK" w:eastAsia="方正仿宋_GBK" w:hAnsi="宋体" w:cs="宋体"/>
                <w:kern w:val="0"/>
                <w:sz w:val="24"/>
              </w:rPr>
            </w:pPr>
            <w:r w:rsidRPr="00842297">
              <w:rPr>
                <w:rFonts w:ascii="方正仿宋_GBK" w:eastAsia="方正仿宋_GBK" w:hAnsi="宋体" w:cs="宋体" w:hint="eastAsia"/>
                <w:kern w:val="0"/>
                <w:sz w:val="24"/>
              </w:rPr>
              <w:t>合计</w:t>
            </w:r>
          </w:p>
        </w:tc>
        <w:tc>
          <w:tcPr>
            <w:tcW w:w="2591" w:type="dxa"/>
            <w:tcBorders>
              <w:top w:val="nil"/>
              <w:left w:val="nil"/>
              <w:bottom w:val="single" w:sz="8" w:space="0" w:color="000000"/>
              <w:right w:val="single" w:sz="8" w:space="0" w:color="000000"/>
            </w:tcBorders>
            <w:vAlign w:val="center"/>
          </w:tcPr>
          <w:p w14:paraId="38E0B788" w14:textId="1DE1E8C4" w:rsidR="00D23D1A" w:rsidRPr="00842297" w:rsidRDefault="00D23D1A" w:rsidP="00D23D1A">
            <w:pPr>
              <w:snapToGrid w:val="0"/>
              <w:jc w:val="center"/>
              <w:rPr>
                <w:rFonts w:ascii="方正仿宋_GBK" w:eastAsia="方正仿宋_GBK" w:hAnsi="宋体" w:cs="宋体"/>
                <w:kern w:val="0"/>
                <w:sz w:val="24"/>
              </w:rPr>
            </w:pPr>
          </w:p>
        </w:tc>
        <w:tc>
          <w:tcPr>
            <w:tcW w:w="2268" w:type="dxa"/>
            <w:tcBorders>
              <w:top w:val="nil"/>
              <w:left w:val="nil"/>
              <w:bottom w:val="single" w:sz="8" w:space="0" w:color="000000"/>
              <w:right w:val="single" w:sz="8" w:space="0" w:color="000000"/>
            </w:tcBorders>
            <w:vAlign w:val="center"/>
          </w:tcPr>
          <w:p w14:paraId="1FEDAD85" w14:textId="78688DB4" w:rsidR="00D23D1A" w:rsidRPr="00842297" w:rsidRDefault="005828E0" w:rsidP="00D23D1A">
            <w:pPr>
              <w:snapToGrid w:val="0"/>
              <w:jc w:val="center"/>
              <w:rPr>
                <w:rFonts w:ascii="方正仿宋_GBK" w:eastAsia="方正仿宋_GBK" w:hAnsi="宋体" w:cs="宋体"/>
                <w:kern w:val="0"/>
                <w:sz w:val="24"/>
              </w:rPr>
            </w:pPr>
            <w:r w:rsidRPr="00842297">
              <w:rPr>
                <w:rFonts w:ascii="方正仿宋_GBK" w:eastAsia="方正仿宋_GBK" w:hAnsi="宋体" w:cs="宋体" w:hint="eastAsia"/>
                <w:kern w:val="0"/>
                <w:sz w:val="24"/>
              </w:rPr>
              <w:t>1</w:t>
            </w:r>
            <w:r w:rsidRPr="00842297">
              <w:rPr>
                <w:rFonts w:ascii="方正仿宋_GBK" w:eastAsia="方正仿宋_GBK" w:hAnsi="宋体" w:cs="宋体"/>
                <w:kern w:val="0"/>
                <w:sz w:val="24"/>
              </w:rPr>
              <w:t>950</w:t>
            </w:r>
            <w:r w:rsidRPr="00842297">
              <w:rPr>
                <w:rFonts w:ascii="方正仿宋_GBK" w:eastAsia="方正仿宋_GBK" w:hAnsi="宋体" w:cs="宋体" w:hint="eastAsia"/>
                <w:kern w:val="0"/>
                <w:sz w:val="24"/>
              </w:rPr>
              <w:t xml:space="preserve"> m</w:t>
            </w:r>
            <w:r w:rsidRPr="00842297">
              <w:rPr>
                <w:rFonts w:ascii="Cambria" w:eastAsia="方正仿宋_GBK" w:hAnsi="Cambria" w:cs="Cambria"/>
                <w:kern w:val="0"/>
                <w:sz w:val="24"/>
              </w:rPr>
              <w:t>³</w:t>
            </w:r>
          </w:p>
        </w:tc>
        <w:tc>
          <w:tcPr>
            <w:tcW w:w="1945" w:type="dxa"/>
            <w:tcBorders>
              <w:top w:val="nil"/>
              <w:left w:val="nil"/>
              <w:bottom w:val="single" w:sz="8" w:space="0" w:color="000000"/>
              <w:right w:val="single" w:sz="8" w:space="0" w:color="000000"/>
            </w:tcBorders>
            <w:vAlign w:val="center"/>
          </w:tcPr>
          <w:p w14:paraId="7C267FA9" w14:textId="77777777" w:rsidR="00D23D1A" w:rsidRPr="00842297" w:rsidRDefault="00D23D1A" w:rsidP="00D23D1A">
            <w:pPr>
              <w:snapToGrid w:val="0"/>
              <w:ind w:firstLineChars="200" w:firstLine="480"/>
              <w:jc w:val="center"/>
              <w:rPr>
                <w:rFonts w:ascii="方正仿宋_GBK" w:eastAsia="方正仿宋_GBK" w:hAnsi="宋体" w:cs="宋体"/>
                <w:kern w:val="0"/>
                <w:sz w:val="24"/>
              </w:rPr>
            </w:pPr>
          </w:p>
        </w:tc>
      </w:tr>
    </w:tbl>
    <w:p w14:paraId="4D08B83A" w14:textId="77777777" w:rsidR="00D23D1A" w:rsidRPr="00842297" w:rsidRDefault="00D23D1A" w:rsidP="00D23D1A">
      <w:pPr>
        <w:widowControl/>
        <w:ind w:firstLineChars="200" w:firstLine="482"/>
        <w:jc w:val="left"/>
        <w:rPr>
          <w:rFonts w:ascii="方正仿宋_GBK" w:eastAsia="方正仿宋_GBK" w:hAnsi="宋体" w:cs="宋体"/>
          <w:kern w:val="0"/>
          <w:sz w:val="24"/>
        </w:rPr>
      </w:pPr>
      <w:bookmarkStart w:id="55" w:name="_Toc2818"/>
      <w:r w:rsidRPr="00842297">
        <w:rPr>
          <w:rFonts w:ascii="方正仿宋_GBK" w:eastAsia="方正仿宋_GBK" w:hAnsi="宋体" w:hint="eastAsia"/>
          <w:b/>
          <w:bCs/>
          <w:sz w:val="24"/>
        </w:rPr>
        <w:t>二、项目服务内容明细</w:t>
      </w:r>
      <w:bookmarkEnd w:id="55"/>
    </w:p>
    <w:p w14:paraId="629076B0" w14:textId="77777777" w:rsidR="00D23D1A" w:rsidRPr="00842297" w:rsidRDefault="00D23D1A" w:rsidP="00D23D1A">
      <w:pPr>
        <w:snapToGrid w:val="0"/>
        <w:ind w:firstLineChars="200" w:firstLine="480"/>
        <w:rPr>
          <w:rFonts w:ascii="方正仿宋_GBK" w:eastAsia="方正仿宋_GBK" w:hAnsi="宋体" w:cs="宋体"/>
          <w:kern w:val="0"/>
          <w:sz w:val="24"/>
        </w:rPr>
      </w:pPr>
      <w:bookmarkStart w:id="56" w:name="_Toc30681"/>
      <w:r w:rsidRPr="00842297">
        <w:rPr>
          <w:rFonts w:ascii="方正仿宋_GBK" w:eastAsia="方正仿宋_GBK" w:hAnsi="宋体" w:cs="宋体" w:hint="eastAsia"/>
          <w:kern w:val="0"/>
          <w:sz w:val="24"/>
        </w:rPr>
        <w:t>（一）清掏作业：对上述2处化粪池池进行彻底清掏，清除池内污泥、沉淀物及漂浮物。</w:t>
      </w:r>
    </w:p>
    <w:p w14:paraId="5B26342C" w14:textId="77777777" w:rsidR="00D23D1A" w:rsidRPr="00842297" w:rsidRDefault="00D23D1A" w:rsidP="00D23D1A">
      <w:pPr>
        <w:snapToGrid w:val="0"/>
        <w:ind w:firstLineChars="200" w:firstLine="480"/>
        <w:rPr>
          <w:rFonts w:ascii="方正仿宋_GBK" w:eastAsia="方正仿宋_GBK" w:hAnsi="宋体" w:cs="宋体"/>
          <w:kern w:val="0"/>
          <w:sz w:val="24"/>
        </w:rPr>
      </w:pPr>
      <w:r w:rsidRPr="00842297">
        <w:rPr>
          <w:rFonts w:ascii="方正仿宋_GBK" w:eastAsia="方正仿宋_GBK" w:hAnsi="宋体" w:cs="宋体" w:hint="eastAsia"/>
          <w:kern w:val="0"/>
          <w:sz w:val="24"/>
        </w:rPr>
        <w:t>（二）管道疏通：对化粪池连接的主次排污管道进行高压冲洗疏通，清除管道内堵塞物，保障排水通畅。</w:t>
      </w:r>
    </w:p>
    <w:p w14:paraId="63AC6DF3" w14:textId="77777777" w:rsidR="00D23D1A" w:rsidRPr="00842297" w:rsidRDefault="00D23D1A" w:rsidP="00D23D1A">
      <w:pPr>
        <w:snapToGrid w:val="0"/>
        <w:ind w:firstLineChars="200" w:firstLine="480"/>
        <w:rPr>
          <w:rFonts w:ascii="方正仿宋_GBK" w:eastAsia="方正仿宋_GBK" w:hAnsi="宋体" w:cs="宋体"/>
          <w:kern w:val="0"/>
          <w:sz w:val="24"/>
        </w:rPr>
      </w:pPr>
      <w:r w:rsidRPr="00842297">
        <w:rPr>
          <w:rFonts w:ascii="方正仿宋_GBK" w:eastAsia="方正仿宋_GBK" w:hAnsi="宋体" w:cs="宋体" w:hint="eastAsia"/>
          <w:kern w:val="0"/>
          <w:sz w:val="24"/>
        </w:rPr>
        <w:t>（三）出渣处理：清掏出的污物需由服务方负责按照环保要求运输至合规处理场所，严禁违规倾倒。</w:t>
      </w:r>
    </w:p>
    <w:p w14:paraId="6902E7AE" w14:textId="77777777" w:rsidR="00D23D1A" w:rsidRPr="00842297" w:rsidRDefault="00D23D1A" w:rsidP="00D23D1A">
      <w:pPr>
        <w:snapToGrid w:val="0"/>
        <w:ind w:firstLineChars="200" w:firstLine="480"/>
        <w:rPr>
          <w:rFonts w:ascii="方正仿宋_GBK" w:eastAsia="方正仿宋_GBK" w:hAnsi="宋体" w:cs="宋体"/>
          <w:kern w:val="0"/>
          <w:sz w:val="24"/>
        </w:rPr>
      </w:pPr>
      <w:r w:rsidRPr="00842297">
        <w:rPr>
          <w:rFonts w:ascii="方正仿宋_GBK" w:eastAsia="方正仿宋_GBK" w:hAnsi="宋体" w:cs="宋体" w:hint="eastAsia"/>
          <w:kern w:val="0"/>
          <w:sz w:val="24"/>
        </w:rPr>
        <w:t>（四）现场清理：作业完成后清理现场杂物、积水，消毒除臭，恢复周边环境整洁。</w:t>
      </w:r>
    </w:p>
    <w:p w14:paraId="2F7EE756" w14:textId="77777777" w:rsidR="00D23D1A" w:rsidRPr="00842297" w:rsidRDefault="00D23D1A" w:rsidP="00D23D1A">
      <w:pPr>
        <w:snapToGrid w:val="0"/>
        <w:ind w:firstLineChars="200" w:firstLine="480"/>
        <w:rPr>
          <w:rFonts w:ascii="方正仿宋_GBK" w:eastAsia="方正仿宋_GBK" w:hAnsi="宋体" w:cs="宋体"/>
          <w:kern w:val="0"/>
          <w:sz w:val="24"/>
        </w:rPr>
      </w:pPr>
      <w:r w:rsidRPr="00842297">
        <w:rPr>
          <w:rFonts w:ascii="方正仿宋_GBK" w:eastAsia="方正仿宋_GBK" w:hAnsi="宋体" w:cs="宋体" w:hint="eastAsia"/>
          <w:kern w:val="0"/>
          <w:sz w:val="24"/>
        </w:rPr>
        <w:t>（五）相关作业必要接电线缆、用具、运输车辆等由服务方负责提供。</w:t>
      </w:r>
    </w:p>
    <w:p w14:paraId="327DA203" w14:textId="77777777" w:rsidR="00D23D1A" w:rsidRPr="00842297" w:rsidRDefault="00D23D1A" w:rsidP="00D23D1A">
      <w:pPr>
        <w:widowControl/>
        <w:ind w:firstLineChars="200" w:firstLine="482"/>
        <w:jc w:val="left"/>
        <w:rPr>
          <w:rFonts w:ascii="方正仿宋_GBK" w:eastAsia="方正仿宋_GBK" w:hAnsi="宋体"/>
          <w:b/>
          <w:bCs/>
          <w:sz w:val="24"/>
        </w:rPr>
      </w:pPr>
      <w:bookmarkStart w:id="57" w:name="_Toc340"/>
      <w:bookmarkEnd w:id="56"/>
      <w:r w:rsidRPr="00842297">
        <w:rPr>
          <w:rFonts w:ascii="方正仿宋_GBK" w:eastAsia="方正仿宋_GBK" w:hAnsi="宋体" w:hint="eastAsia"/>
          <w:b/>
          <w:bCs/>
          <w:sz w:val="24"/>
        </w:rPr>
        <w:t>三、服务技术要求</w:t>
      </w:r>
      <w:bookmarkEnd w:id="57"/>
    </w:p>
    <w:p w14:paraId="18BD29C7" w14:textId="77777777" w:rsidR="00D23D1A" w:rsidRPr="00842297" w:rsidRDefault="00D23D1A" w:rsidP="00D23D1A">
      <w:pPr>
        <w:snapToGrid w:val="0"/>
        <w:ind w:firstLineChars="200" w:firstLine="480"/>
        <w:rPr>
          <w:rFonts w:ascii="方正仿宋_GBK" w:eastAsia="方正仿宋_GBK" w:hAnsi="宋体" w:cs="宋体"/>
          <w:kern w:val="0"/>
          <w:sz w:val="24"/>
        </w:rPr>
      </w:pPr>
      <w:r w:rsidRPr="00842297">
        <w:rPr>
          <w:rFonts w:ascii="方正仿宋_GBK" w:eastAsia="方正仿宋_GBK" w:hAnsi="宋体" w:cs="宋体" w:hint="eastAsia"/>
          <w:kern w:val="0"/>
          <w:sz w:val="24"/>
        </w:rPr>
        <w:t>（一）作业前准备:在开展清掏工作前，需对化粪池进行全面现场评估，明确其结构、容量、填满程度以及周边环境状况。同时，要做好通风排气工作，运用鼓风机或自然通风方式，至少通风30分钟，降低池内甲烷、硫化氢等有害气体浓度，并使用专业气体检测仪检测，确保池内氧浓度安全，有毒有害气体浓度符合安全标准后方可作业。作业人员必须配备并穿戴好防毒面具、防护服、手套、安全帽等全套安全防护装备，防止直接接触污染物。</w:t>
      </w:r>
    </w:p>
    <w:p w14:paraId="2BF88538" w14:textId="77777777" w:rsidR="00D23D1A" w:rsidRPr="00842297" w:rsidRDefault="00D23D1A" w:rsidP="00D23D1A">
      <w:pPr>
        <w:snapToGrid w:val="0"/>
        <w:ind w:firstLineChars="200" w:firstLine="480"/>
        <w:rPr>
          <w:rFonts w:ascii="方正仿宋_GBK" w:eastAsia="方正仿宋_GBK" w:hAnsi="宋体" w:cs="宋体"/>
          <w:kern w:val="0"/>
          <w:sz w:val="24"/>
        </w:rPr>
      </w:pPr>
      <w:r w:rsidRPr="00842297">
        <w:rPr>
          <w:rFonts w:ascii="方正仿宋_GBK" w:eastAsia="方正仿宋_GBK" w:hAnsi="宋体" w:cs="宋体" w:hint="eastAsia"/>
          <w:kern w:val="0"/>
          <w:sz w:val="24"/>
        </w:rPr>
        <w:t>（二）清掏操作:优先采用机械化清掏方式，使用吸粪车、污泥泵等专用设备，将吸粪胶管深入化粪池底部，启动设备抽取污泥和污水、粪结块物。对于机械难以触及的区域，安排专业人员借助铁铲等工具进行人工辅助清理，确保化粪池内无残留。</w:t>
      </w:r>
    </w:p>
    <w:p w14:paraId="781B8B95" w14:textId="77777777" w:rsidR="00D23D1A" w:rsidRPr="00842297" w:rsidRDefault="00D23D1A" w:rsidP="00D23D1A">
      <w:pPr>
        <w:snapToGrid w:val="0"/>
        <w:ind w:firstLineChars="200" w:firstLine="480"/>
        <w:rPr>
          <w:rFonts w:ascii="方正仿宋_GBK" w:eastAsia="方正仿宋_GBK" w:hAnsi="宋体" w:cs="宋体"/>
          <w:kern w:val="0"/>
          <w:sz w:val="24"/>
        </w:rPr>
      </w:pPr>
      <w:r w:rsidRPr="00842297">
        <w:rPr>
          <w:rFonts w:ascii="方正仿宋_GBK" w:eastAsia="方正仿宋_GBK" w:hAnsi="宋体" w:cs="宋体" w:hint="eastAsia"/>
          <w:kern w:val="0"/>
          <w:sz w:val="24"/>
        </w:rPr>
        <w:t>（三）清洗与检查:完成污物抽取后，利用高压清洗设备对化粪池内壁及底部进行冲洗，清除附着的污垢和残留杂质，冲洗后再次使用污水泵抽取，直至池内干净。同时检查化粪池内部结构，查看是否存在池壁破损、渗漏等问题，若有特殊情况应及时记录并报告学校。</w:t>
      </w:r>
    </w:p>
    <w:p w14:paraId="10ED10D3" w14:textId="77777777" w:rsidR="00D23D1A" w:rsidRPr="00842297" w:rsidRDefault="00D23D1A" w:rsidP="00D23D1A">
      <w:pPr>
        <w:snapToGrid w:val="0"/>
        <w:ind w:firstLineChars="200" w:firstLine="480"/>
        <w:rPr>
          <w:rFonts w:ascii="方正仿宋_GBK" w:eastAsia="方正仿宋_GBK" w:hAnsi="宋体" w:cs="宋体"/>
          <w:kern w:val="0"/>
          <w:sz w:val="24"/>
        </w:rPr>
      </w:pPr>
      <w:r w:rsidRPr="00842297">
        <w:rPr>
          <w:rFonts w:ascii="方正仿宋_GBK" w:eastAsia="方正仿宋_GBK" w:hAnsi="宋体" w:cs="宋体" w:hint="eastAsia"/>
          <w:kern w:val="0"/>
          <w:sz w:val="24"/>
        </w:rPr>
        <w:t>（四）废弃物处理:清理出的粪便污水、污泥等废弃物应装入密闭容器或专用运输车，运输过程中确保无滴漏、洒落，按环保部门指定地点进行排放和处置。严禁随意倾倒，避免对环境造成污染。服务单位对运输、倾倒的合规合法性负全责，因违反相关法律法规和有关规定造成的一切后果由服务方承担。</w:t>
      </w:r>
    </w:p>
    <w:p w14:paraId="71AB286B" w14:textId="77777777" w:rsidR="00D23D1A" w:rsidRPr="00842297" w:rsidRDefault="00D23D1A" w:rsidP="00D23D1A">
      <w:pPr>
        <w:snapToGrid w:val="0"/>
        <w:ind w:firstLineChars="200" w:firstLine="480"/>
        <w:rPr>
          <w:rFonts w:ascii="方正仿宋_GBK" w:eastAsia="方正仿宋_GBK" w:hAnsi="宋体" w:cs="宋体"/>
          <w:kern w:val="0"/>
          <w:sz w:val="24"/>
        </w:rPr>
      </w:pPr>
      <w:r w:rsidRPr="00842297">
        <w:rPr>
          <w:rFonts w:ascii="方正仿宋_GBK" w:eastAsia="方正仿宋_GBK" w:hAnsi="宋体" w:cs="宋体" w:hint="eastAsia"/>
          <w:kern w:val="0"/>
          <w:sz w:val="24"/>
        </w:rPr>
        <w:t>（五）供应商为本项目至少配备4名作业人员。供应商应高度重视生产安全，所有派遣的作业人员必须具备相应的上岗作业资格。一切劳资纠纷及工伤、意外事故均由供应商自行全部承担，与学校无关。</w:t>
      </w:r>
    </w:p>
    <w:p w14:paraId="4E3A92CC" w14:textId="77777777" w:rsidR="00D23D1A" w:rsidRPr="00842297" w:rsidRDefault="00D23D1A" w:rsidP="00D23D1A">
      <w:pPr>
        <w:snapToGrid w:val="0"/>
        <w:ind w:firstLineChars="200" w:firstLine="480"/>
        <w:rPr>
          <w:rFonts w:ascii="方正仿宋_GBK" w:eastAsia="方正仿宋_GBK" w:hAnsi="宋体" w:cs="宋体"/>
          <w:kern w:val="0"/>
          <w:sz w:val="24"/>
        </w:rPr>
      </w:pPr>
      <w:r w:rsidRPr="00842297">
        <w:rPr>
          <w:rFonts w:ascii="方正仿宋_GBK" w:eastAsia="方正仿宋_GBK" w:hAnsi="宋体" w:cs="宋体" w:hint="eastAsia"/>
          <w:kern w:val="0"/>
          <w:sz w:val="24"/>
        </w:rPr>
        <w:lastRenderedPageBreak/>
        <w:t>（六）</w:t>
      </w:r>
      <w:r w:rsidRPr="00842297">
        <w:rPr>
          <w:rFonts w:ascii="方正仿宋_GBK" w:eastAsia="方正仿宋_GBK" w:hAnsi="方正仿宋_GBK" w:cs="方正仿宋_GBK" w:hint="eastAsia"/>
          <w:sz w:val="24"/>
        </w:rPr>
        <w:t>在清掏作业时必须保证作业面（服务场地）整洁卫生，作业过程中造成周边环境（含植物）、设施损坏或污染的须自行原样恢复，并做好场地卫生清理、清洗</w:t>
      </w:r>
      <w:r w:rsidRPr="00842297">
        <w:rPr>
          <w:rFonts w:ascii="方正仿宋_GBK" w:eastAsia="方正仿宋_GBK" w:hAnsi="宋体" w:cs="宋体" w:hint="eastAsia"/>
          <w:kern w:val="0"/>
          <w:sz w:val="24"/>
        </w:rPr>
        <w:t>在工作过程中，应当遵守学校的有关规定，服从学校的合理管理，造成学校公共设施损坏的，应照价赔偿。</w:t>
      </w:r>
    </w:p>
    <w:p w14:paraId="330FEDF7" w14:textId="381E74C0" w:rsidR="00D23D1A" w:rsidRPr="00842297" w:rsidRDefault="00D23D1A" w:rsidP="00D23D1A"/>
    <w:p w14:paraId="0371BF06" w14:textId="4879E92E" w:rsidR="00D23D1A" w:rsidRPr="00842297" w:rsidRDefault="00D23D1A" w:rsidP="00D23D1A"/>
    <w:p w14:paraId="07F36C78" w14:textId="55649D7B" w:rsidR="00D23D1A" w:rsidRPr="00842297" w:rsidRDefault="00D23D1A" w:rsidP="00D23D1A"/>
    <w:p w14:paraId="0FFA6CBA" w14:textId="5C693CD2" w:rsidR="00D23D1A" w:rsidRPr="00842297" w:rsidRDefault="00D23D1A" w:rsidP="00D23D1A"/>
    <w:p w14:paraId="4C4F2A1E" w14:textId="1427BAB1" w:rsidR="00D23D1A" w:rsidRPr="00842297" w:rsidRDefault="00D23D1A" w:rsidP="00D23D1A"/>
    <w:p w14:paraId="5331C9AD" w14:textId="4A05E8CF" w:rsidR="00D23D1A" w:rsidRPr="00842297" w:rsidRDefault="00D23D1A" w:rsidP="00D23D1A"/>
    <w:p w14:paraId="5FC12ED4" w14:textId="17B163E3" w:rsidR="00D23D1A" w:rsidRPr="00842297" w:rsidRDefault="00D23D1A" w:rsidP="00D23D1A"/>
    <w:p w14:paraId="0B51B23E" w14:textId="631808AE" w:rsidR="00D23D1A" w:rsidRPr="00842297" w:rsidRDefault="00D23D1A" w:rsidP="00D23D1A"/>
    <w:p w14:paraId="2C11F14D" w14:textId="3211A94C" w:rsidR="00D23D1A" w:rsidRPr="00842297" w:rsidRDefault="00D23D1A" w:rsidP="00D23D1A"/>
    <w:p w14:paraId="6A98A36C" w14:textId="7CC245C4" w:rsidR="00D23D1A" w:rsidRPr="00842297" w:rsidRDefault="00D23D1A" w:rsidP="00D23D1A"/>
    <w:p w14:paraId="43FB60BF" w14:textId="1DBB52A2" w:rsidR="00D23D1A" w:rsidRPr="00842297" w:rsidRDefault="00D23D1A" w:rsidP="00D23D1A"/>
    <w:p w14:paraId="365DE320" w14:textId="4ADF0709" w:rsidR="00D23D1A" w:rsidRPr="00842297" w:rsidRDefault="00D23D1A" w:rsidP="00D23D1A"/>
    <w:p w14:paraId="691DB7E3" w14:textId="34247494" w:rsidR="00D23D1A" w:rsidRPr="00842297" w:rsidRDefault="00D23D1A" w:rsidP="00D23D1A"/>
    <w:p w14:paraId="759927EE" w14:textId="0F9DD152" w:rsidR="00D23D1A" w:rsidRPr="00842297" w:rsidRDefault="00D23D1A" w:rsidP="00D23D1A"/>
    <w:p w14:paraId="3473F402" w14:textId="5F64B390" w:rsidR="00D23D1A" w:rsidRPr="00842297" w:rsidRDefault="00D23D1A" w:rsidP="00D23D1A"/>
    <w:p w14:paraId="3549760D" w14:textId="5E42A949" w:rsidR="00D23D1A" w:rsidRPr="00842297" w:rsidRDefault="00D23D1A" w:rsidP="00D23D1A"/>
    <w:p w14:paraId="3E654A2F" w14:textId="4EDBBFCB" w:rsidR="00D23D1A" w:rsidRPr="00842297" w:rsidRDefault="00D23D1A" w:rsidP="00D23D1A"/>
    <w:p w14:paraId="5F59BCF7" w14:textId="10B330FE" w:rsidR="00D23D1A" w:rsidRPr="00842297" w:rsidRDefault="00D23D1A" w:rsidP="00D23D1A"/>
    <w:p w14:paraId="456B2AE8" w14:textId="3B59EDAF" w:rsidR="00D23D1A" w:rsidRPr="00842297" w:rsidRDefault="00D23D1A" w:rsidP="00D23D1A"/>
    <w:p w14:paraId="04001F88" w14:textId="13C6466D" w:rsidR="00D23D1A" w:rsidRPr="00842297" w:rsidRDefault="00D23D1A" w:rsidP="00D23D1A"/>
    <w:p w14:paraId="388888E8" w14:textId="68F906CB" w:rsidR="00D23D1A" w:rsidRPr="00842297" w:rsidRDefault="00D23D1A" w:rsidP="00D23D1A"/>
    <w:p w14:paraId="348683C5" w14:textId="2779F73B" w:rsidR="00D23D1A" w:rsidRPr="00842297" w:rsidRDefault="00D23D1A" w:rsidP="00D23D1A"/>
    <w:p w14:paraId="0D0E6409" w14:textId="7C205953" w:rsidR="00D23D1A" w:rsidRPr="00842297" w:rsidRDefault="00D23D1A" w:rsidP="00D23D1A"/>
    <w:p w14:paraId="000FBDDE" w14:textId="76F392BC" w:rsidR="00D23D1A" w:rsidRPr="00842297" w:rsidRDefault="00D23D1A" w:rsidP="00D23D1A"/>
    <w:p w14:paraId="79513320" w14:textId="3B2351C7" w:rsidR="00D23D1A" w:rsidRPr="00842297" w:rsidRDefault="00D23D1A" w:rsidP="00D23D1A"/>
    <w:p w14:paraId="55052292" w14:textId="410C2EBB" w:rsidR="00D23D1A" w:rsidRPr="00842297" w:rsidRDefault="00D23D1A" w:rsidP="00D23D1A"/>
    <w:p w14:paraId="0B6980CC" w14:textId="697EC2D0" w:rsidR="00D23D1A" w:rsidRPr="00842297" w:rsidRDefault="00D23D1A" w:rsidP="00D23D1A"/>
    <w:p w14:paraId="3F0481F3" w14:textId="2AFA1FB2" w:rsidR="00D23D1A" w:rsidRPr="00842297" w:rsidRDefault="00D23D1A" w:rsidP="00D23D1A"/>
    <w:p w14:paraId="589EB007" w14:textId="5AD3D781" w:rsidR="00D23D1A" w:rsidRPr="00842297" w:rsidRDefault="00D23D1A" w:rsidP="00D23D1A"/>
    <w:p w14:paraId="0BFF5D56" w14:textId="5EAC6E2D" w:rsidR="00D23D1A" w:rsidRPr="00842297" w:rsidRDefault="00D23D1A" w:rsidP="00D23D1A"/>
    <w:p w14:paraId="180BAE8F" w14:textId="4FE35AB4" w:rsidR="00D23D1A" w:rsidRPr="00842297" w:rsidRDefault="00D23D1A" w:rsidP="00D23D1A"/>
    <w:p w14:paraId="601B97BC" w14:textId="1D98FA2A" w:rsidR="00D23D1A" w:rsidRPr="00842297" w:rsidRDefault="00D23D1A" w:rsidP="00D23D1A"/>
    <w:p w14:paraId="10C1E232" w14:textId="790F4FD5" w:rsidR="00D23D1A" w:rsidRPr="00842297" w:rsidRDefault="00D23D1A" w:rsidP="00D23D1A"/>
    <w:p w14:paraId="5B769D02" w14:textId="77777777" w:rsidR="00D23D1A" w:rsidRPr="00842297" w:rsidRDefault="00D23D1A" w:rsidP="00D23D1A"/>
    <w:p w14:paraId="5B835154" w14:textId="57D3DA22" w:rsidR="00D23D1A" w:rsidRPr="00842297" w:rsidRDefault="00D23D1A" w:rsidP="00D23D1A"/>
    <w:p w14:paraId="7564234A" w14:textId="77777777" w:rsidR="00D23D1A" w:rsidRPr="00842297" w:rsidRDefault="00D23D1A" w:rsidP="00D23D1A"/>
    <w:p w14:paraId="4DAC1CB0" w14:textId="77777777" w:rsidR="00D23D1A" w:rsidRPr="00842297" w:rsidRDefault="00D23D1A" w:rsidP="00D23D1A"/>
    <w:p w14:paraId="72F730BA" w14:textId="469CC33A" w:rsidR="003646C0" w:rsidRPr="00842297" w:rsidRDefault="00AD7D47">
      <w:pPr>
        <w:pStyle w:val="23"/>
        <w:spacing w:before="0" w:after="0" w:line="360" w:lineRule="auto"/>
        <w:jc w:val="center"/>
        <w:rPr>
          <w:rFonts w:ascii="方正小标宋_GBK" w:eastAsia="方正小标宋_GBK"/>
          <w:b w:val="0"/>
          <w:sz w:val="36"/>
          <w:szCs w:val="30"/>
        </w:rPr>
      </w:pPr>
      <w:bookmarkStart w:id="58" w:name="_Toc13356"/>
      <w:bookmarkStart w:id="59" w:name="_Toc65660341"/>
      <w:bookmarkStart w:id="60" w:name="_Toc523"/>
      <w:bookmarkStart w:id="61" w:name="_Toc15492"/>
      <w:bookmarkStart w:id="62" w:name="_Toc219114544"/>
      <w:r w:rsidRPr="00842297">
        <w:rPr>
          <w:rFonts w:ascii="方正小标宋_GBK" w:eastAsia="方正小标宋_GBK" w:hint="eastAsia"/>
          <w:b w:val="0"/>
          <w:sz w:val="36"/>
          <w:szCs w:val="30"/>
        </w:rPr>
        <w:lastRenderedPageBreak/>
        <w:t xml:space="preserve">第三篇  </w:t>
      </w:r>
      <w:bookmarkEnd w:id="52"/>
      <w:r w:rsidRPr="00842297">
        <w:rPr>
          <w:rFonts w:ascii="方正小标宋_GBK" w:eastAsia="方正小标宋_GBK" w:hint="eastAsia"/>
          <w:b w:val="0"/>
          <w:sz w:val="36"/>
          <w:szCs w:val="30"/>
        </w:rPr>
        <w:t>项目</w:t>
      </w:r>
      <w:bookmarkEnd w:id="58"/>
      <w:bookmarkEnd w:id="59"/>
      <w:bookmarkEnd w:id="60"/>
      <w:bookmarkEnd w:id="61"/>
      <w:r w:rsidRPr="00842297">
        <w:rPr>
          <w:rFonts w:ascii="方正小标宋_GBK" w:eastAsia="方正小标宋_GBK" w:hint="eastAsia"/>
          <w:b w:val="0"/>
          <w:sz w:val="36"/>
          <w:szCs w:val="30"/>
        </w:rPr>
        <w:t>商务需求</w:t>
      </w:r>
      <w:bookmarkEnd w:id="62"/>
    </w:p>
    <w:p w14:paraId="62795DB8" w14:textId="77777777" w:rsidR="00D23D1A" w:rsidRPr="00842297" w:rsidRDefault="00D23D1A" w:rsidP="00D23D1A">
      <w:pPr>
        <w:numPr>
          <w:ilvl w:val="0"/>
          <w:numId w:val="15"/>
        </w:numPr>
        <w:spacing w:line="400" w:lineRule="exact"/>
        <w:ind w:left="0"/>
        <w:rPr>
          <w:rFonts w:ascii="方正仿宋_GBK" w:eastAsia="方正仿宋_GBK" w:hAnsi="方正仿宋_GBK" w:cs="方正仿宋_GBK"/>
          <w:b/>
          <w:bCs/>
          <w:sz w:val="24"/>
        </w:rPr>
      </w:pPr>
      <w:bookmarkStart w:id="63" w:name="_Toc75793509"/>
      <w:bookmarkStart w:id="64" w:name="_Toc342913389"/>
      <w:r w:rsidRPr="00842297">
        <w:rPr>
          <w:rFonts w:ascii="方正仿宋_GBK" w:eastAsia="方正仿宋_GBK" w:hAnsi="方正仿宋_GBK" w:cs="方正仿宋_GBK" w:hint="eastAsia"/>
          <w:b/>
          <w:bCs/>
          <w:sz w:val="24"/>
        </w:rPr>
        <w:t>服务期、实施地点及验收方式</w:t>
      </w:r>
      <w:bookmarkEnd w:id="63"/>
    </w:p>
    <w:p w14:paraId="650D5779" w14:textId="77777777" w:rsidR="00D23D1A" w:rsidRPr="00842297" w:rsidRDefault="00D23D1A" w:rsidP="00D23D1A">
      <w:pPr>
        <w:snapToGrid w:val="0"/>
        <w:spacing w:line="400" w:lineRule="exact"/>
        <w:ind w:firstLineChars="200" w:firstLine="480"/>
        <w:rPr>
          <w:rFonts w:ascii="方正仿宋_GBK" w:eastAsia="方正仿宋_GBK" w:hAnsi="宋体" w:cs="宋体"/>
          <w:kern w:val="0"/>
          <w:sz w:val="24"/>
        </w:rPr>
      </w:pPr>
      <w:r w:rsidRPr="00842297">
        <w:rPr>
          <w:rFonts w:ascii="方正仿宋_GBK" w:eastAsia="方正仿宋_GBK" w:hAnsi="宋体" w:cs="宋体" w:hint="eastAsia"/>
          <w:kern w:val="0"/>
          <w:sz w:val="24"/>
        </w:rPr>
        <w:t>（一）</w:t>
      </w:r>
      <w:r w:rsidRPr="00842297">
        <w:rPr>
          <w:rFonts w:ascii="方正仿宋_GBK" w:eastAsia="方正仿宋_GBK" w:hint="eastAsia"/>
          <w:sz w:val="24"/>
        </w:rPr>
        <w:t>服务期</w:t>
      </w:r>
    </w:p>
    <w:p w14:paraId="4BE1B1EB" w14:textId="77777777" w:rsidR="00D23D1A" w:rsidRPr="00842297" w:rsidRDefault="00D23D1A" w:rsidP="00D23D1A">
      <w:pPr>
        <w:snapToGrid w:val="0"/>
        <w:ind w:firstLineChars="200" w:firstLine="480"/>
        <w:rPr>
          <w:rFonts w:ascii="方正仿宋_GBK" w:eastAsia="方正仿宋_GBK" w:hAnsi="方正仿宋_GBK" w:cs="方正仿宋_GBK"/>
          <w:sz w:val="24"/>
        </w:rPr>
      </w:pPr>
      <w:r w:rsidRPr="00842297">
        <w:rPr>
          <w:rFonts w:ascii="方正仿宋_GBK" w:eastAsia="方正仿宋_GBK"/>
          <w:bCs/>
          <w:sz w:val="24"/>
        </w:rPr>
        <w:t>供应商应在采购合同签订后</w:t>
      </w:r>
      <w:r w:rsidRPr="00842297">
        <w:rPr>
          <w:rFonts w:ascii="方正仿宋_GBK" w:eastAsia="方正仿宋_GBK" w:hint="eastAsia"/>
          <w:bCs/>
          <w:sz w:val="24"/>
        </w:rPr>
        <w:t>至202</w:t>
      </w:r>
      <w:r w:rsidRPr="00842297">
        <w:rPr>
          <w:rFonts w:ascii="方正仿宋_GBK" w:eastAsia="方正仿宋_GBK"/>
          <w:bCs/>
          <w:sz w:val="24"/>
        </w:rPr>
        <w:t>6</w:t>
      </w:r>
      <w:r w:rsidRPr="00842297">
        <w:rPr>
          <w:rFonts w:ascii="方正仿宋_GBK" w:eastAsia="方正仿宋_GBK" w:hint="eastAsia"/>
          <w:bCs/>
          <w:sz w:val="24"/>
        </w:rPr>
        <w:t>年1</w:t>
      </w:r>
      <w:r w:rsidRPr="00842297">
        <w:rPr>
          <w:rFonts w:ascii="方正仿宋_GBK" w:eastAsia="方正仿宋_GBK"/>
          <w:bCs/>
          <w:sz w:val="24"/>
        </w:rPr>
        <w:t>1</w:t>
      </w:r>
      <w:r w:rsidRPr="00842297">
        <w:rPr>
          <w:rFonts w:ascii="方正仿宋_GBK" w:eastAsia="方正仿宋_GBK" w:hint="eastAsia"/>
          <w:bCs/>
          <w:sz w:val="24"/>
        </w:rPr>
        <w:t>月3</w:t>
      </w:r>
      <w:r w:rsidRPr="00842297">
        <w:rPr>
          <w:rFonts w:ascii="方正仿宋_GBK" w:eastAsia="方正仿宋_GBK"/>
          <w:bCs/>
          <w:sz w:val="24"/>
        </w:rPr>
        <w:t>0</w:t>
      </w:r>
      <w:r w:rsidRPr="00842297">
        <w:rPr>
          <w:rFonts w:ascii="方正仿宋_GBK" w:eastAsia="方正仿宋_GBK" w:hint="eastAsia"/>
          <w:bCs/>
          <w:sz w:val="24"/>
        </w:rPr>
        <w:t>日</w:t>
      </w:r>
      <w:r w:rsidRPr="00842297">
        <w:rPr>
          <w:rFonts w:ascii="方正仿宋_GBK" w:eastAsia="方正仿宋_GBK"/>
          <w:bCs/>
          <w:sz w:val="24"/>
        </w:rPr>
        <w:t>内完成</w:t>
      </w:r>
      <w:r w:rsidRPr="00842297">
        <w:rPr>
          <w:rFonts w:ascii="方正仿宋_GBK" w:eastAsia="方正仿宋_GBK" w:hAnsi="方正仿宋_GBK" w:cs="方正仿宋_GBK"/>
          <w:sz w:val="24"/>
        </w:rPr>
        <w:t>4</w:t>
      </w:r>
      <w:r w:rsidRPr="00842297">
        <w:rPr>
          <w:rFonts w:ascii="方正仿宋_GBK" w:eastAsia="方正仿宋_GBK" w:hAnsi="方正仿宋_GBK" w:cs="方正仿宋_GBK" w:hint="eastAsia"/>
          <w:sz w:val="24"/>
        </w:rPr>
        <w:t>次化粪池清掏工作。预计日期为202</w:t>
      </w:r>
      <w:r w:rsidRPr="00842297">
        <w:rPr>
          <w:rFonts w:ascii="方正仿宋_GBK" w:eastAsia="方正仿宋_GBK" w:hAnsi="方正仿宋_GBK" w:cs="方正仿宋_GBK"/>
          <w:sz w:val="24"/>
        </w:rPr>
        <w:t>6</w:t>
      </w:r>
      <w:r w:rsidRPr="00842297">
        <w:rPr>
          <w:rFonts w:ascii="方正仿宋_GBK" w:eastAsia="方正仿宋_GBK" w:hAnsi="方正仿宋_GBK" w:cs="方正仿宋_GBK" w:hint="eastAsia"/>
          <w:sz w:val="24"/>
        </w:rPr>
        <w:t>年</w:t>
      </w:r>
      <w:r w:rsidRPr="00842297">
        <w:rPr>
          <w:rFonts w:ascii="方正仿宋_GBK" w:eastAsia="方正仿宋_GBK" w:hAnsi="方正仿宋_GBK" w:cs="方正仿宋_GBK"/>
          <w:sz w:val="24"/>
        </w:rPr>
        <w:t>1</w:t>
      </w:r>
      <w:r w:rsidRPr="00842297">
        <w:rPr>
          <w:rFonts w:ascii="方正仿宋_GBK" w:eastAsia="方正仿宋_GBK" w:hAnsi="方正仿宋_GBK" w:cs="方正仿宋_GBK" w:hint="eastAsia"/>
          <w:sz w:val="24"/>
        </w:rPr>
        <w:t>月、5月、7月、11月，具体时间由学校视情况而定</w:t>
      </w:r>
      <w:r w:rsidRPr="00842297">
        <w:rPr>
          <w:rFonts w:ascii="方正仿宋_GBK" w:eastAsia="方正仿宋_GBK" w:hAnsi="方正仿宋_GBK" w:cs="方正仿宋_GBK"/>
          <w:sz w:val="24"/>
        </w:rPr>
        <w:t>。</w:t>
      </w:r>
    </w:p>
    <w:p w14:paraId="2C7372F7" w14:textId="77777777" w:rsidR="00D23D1A" w:rsidRPr="00842297" w:rsidRDefault="00D23D1A" w:rsidP="00D23D1A">
      <w:pPr>
        <w:snapToGrid w:val="0"/>
        <w:spacing w:line="400" w:lineRule="exact"/>
        <w:ind w:firstLineChars="200" w:firstLine="480"/>
        <w:rPr>
          <w:rFonts w:ascii="方正仿宋_GBK" w:eastAsia="方正仿宋_GBK" w:hAnsi="宋体" w:cs="宋体"/>
          <w:kern w:val="0"/>
          <w:sz w:val="24"/>
        </w:rPr>
      </w:pPr>
      <w:r w:rsidRPr="00842297">
        <w:rPr>
          <w:rFonts w:ascii="方正仿宋_GBK" w:eastAsia="方正仿宋_GBK" w:hAnsi="宋体" w:cs="宋体" w:hint="eastAsia"/>
          <w:kern w:val="0"/>
          <w:sz w:val="24"/>
        </w:rPr>
        <w:t>（二）</w:t>
      </w:r>
      <w:r w:rsidRPr="00842297">
        <w:rPr>
          <w:rFonts w:ascii="方正仿宋_GBK" w:eastAsia="方正仿宋_GBK" w:hint="eastAsia"/>
          <w:sz w:val="24"/>
        </w:rPr>
        <w:t>服务地点</w:t>
      </w:r>
    </w:p>
    <w:p w14:paraId="640E4B77" w14:textId="77777777" w:rsidR="00D23D1A" w:rsidRPr="00842297" w:rsidRDefault="00D23D1A" w:rsidP="00D23D1A">
      <w:pPr>
        <w:adjustRightInd w:val="0"/>
        <w:snapToGrid w:val="0"/>
        <w:spacing w:line="500" w:lineRule="exact"/>
        <w:ind w:firstLineChars="200" w:firstLine="480"/>
        <w:rPr>
          <w:rFonts w:ascii="方正仿宋_GBK" w:eastAsia="方正仿宋_GBK" w:hAnsi="宋体" w:cs="宋体"/>
          <w:kern w:val="0"/>
          <w:sz w:val="24"/>
        </w:rPr>
      </w:pPr>
      <w:r w:rsidRPr="00842297">
        <w:rPr>
          <w:rFonts w:ascii="方正仿宋_GBK" w:eastAsia="方正仿宋_GBK" w:hAnsi="宋体" w:cs="宋体" w:hint="eastAsia"/>
          <w:kern w:val="0"/>
          <w:sz w:val="24"/>
        </w:rPr>
        <w:t>重庆城市管理职业学院荣昌校区指定地点（地址：重庆市荣昌区昌州街道城南大道4</w:t>
      </w:r>
      <w:r w:rsidRPr="00842297">
        <w:rPr>
          <w:rFonts w:ascii="方正仿宋_GBK" w:eastAsia="方正仿宋_GBK" w:hAnsi="宋体" w:cs="宋体"/>
          <w:kern w:val="0"/>
          <w:sz w:val="24"/>
        </w:rPr>
        <w:t>88</w:t>
      </w:r>
      <w:r w:rsidRPr="00842297">
        <w:rPr>
          <w:rFonts w:ascii="方正仿宋_GBK" w:eastAsia="方正仿宋_GBK" w:hAnsi="宋体" w:cs="宋体" w:hint="eastAsia"/>
          <w:kern w:val="0"/>
          <w:sz w:val="24"/>
        </w:rPr>
        <w:t>号）</w:t>
      </w:r>
    </w:p>
    <w:p w14:paraId="1371F6FD" w14:textId="77777777" w:rsidR="00D23D1A" w:rsidRPr="00842297" w:rsidRDefault="00D23D1A" w:rsidP="00D23D1A">
      <w:pPr>
        <w:snapToGrid w:val="0"/>
        <w:spacing w:line="400" w:lineRule="exact"/>
        <w:ind w:firstLineChars="200" w:firstLine="480"/>
        <w:rPr>
          <w:rFonts w:ascii="方正仿宋_GBK" w:eastAsia="方正仿宋_GBK" w:hAnsi="宋体" w:cs="宋体"/>
          <w:kern w:val="0"/>
          <w:sz w:val="24"/>
        </w:rPr>
      </w:pPr>
      <w:r w:rsidRPr="00842297">
        <w:rPr>
          <w:rFonts w:ascii="方正仿宋_GBK" w:eastAsia="方正仿宋_GBK" w:hAnsi="宋体" w:cs="宋体" w:hint="eastAsia"/>
          <w:kern w:val="0"/>
          <w:sz w:val="24"/>
        </w:rPr>
        <w:t>（三）验收方式</w:t>
      </w:r>
    </w:p>
    <w:p w14:paraId="161D0AD3" w14:textId="77777777" w:rsidR="00D23D1A" w:rsidRPr="00842297" w:rsidRDefault="00D23D1A" w:rsidP="00D23D1A">
      <w:pPr>
        <w:snapToGrid w:val="0"/>
        <w:spacing w:line="400" w:lineRule="exact"/>
        <w:ind w:firstLineChars="200" w:firstLine="480"/>
        <w:rPr>
          <w:rFonts w:ascii="方正仿宋_GBK" w:eastAsia="方正仿宋_GBK" w:hAnsi="宋体" w:cs="宋体"/>
          <w:kern w:val="0"/>
          <w:sz w:val="24"/>
        </w:rPr>
      </w:pPr>
      <w:r w:rsidRPr="00842297">
        <w:rPr>
          <w:rFonts w:ascii="方正仿宋_GBK" w:eastAsia="方正仿宋_GBK" w:hAnsi="宋体" w:cs="宋体" w:hint="eastAsia"/>
          <w:kern w:val="0"/>
          <w:sz w:val="24"/>
        </w:rPr>
        <w:t>1．按次验收：接受采购人全过程监督，每次清掏服务完成后，相关职能部门对清掏效果、现场清理情况进行验收；</w:t>
      </w:r>
    </w:p>
    <w:p w14:paraId="7334FBFE" w14:textId="77777777" w:rsidR="00D23D1A" w:rsidRPr="00842297" w:rsidRDefault="00D23D1A" w:rsidP="00D23D1A">
      <w:pPr>
        <w:snapToGrid w:val="0"/>
        <w:spacing w:line="400" w:lineRule="exact"/>
        <w:ind w:firstLineChars="200" w:firstLine="480"/>
        <w:rPr>
          <w:rFonts w:ascii="方正仿宋_GBK" w:eastAsia="方正仿宋_GBK" w:hAnsi="宋体" w:cs="宋体"/>
          <w:kern w:val="0"/>
          <w:sz w:val="24"/>
        </w:rPr>
      </w:pPr>
      <w:r w:rsidRPr="00842297">
        <w:rPr>
          <w:rFonts w:ascii="方正仿宋_GBK" w:eastAsia="方正仿宋_GBK" w:hAnsi="宋体" w:cs="宋体" w:hint="eastAsia"/>
          <w:kern w:val="0"/>
          <w:sz w:val="24"/>
        </w:rPr>
        <w:t>2．实际服务清掏内容和服务要求一致，视为验收合格；</w:t>
      </w:r>
    </w:p>
    <w:p w14:paraId="52B43A15" w14:textId="6631EF4C" w:rsidR="00D23D1A" w:rsidRPr="00842297" w:rsidRDefault="00D23D1A" w:rsidP="00D23D1A">
      <w:pPr>
        <w:snapToGrid w:val="0"/>
        <w:spacing w:line="400" w:lineRule="exact"/>
        <w:ind w:firstLineChars="200" w:firstLine="480"/>
        <w:rPr>
          <w:rFonts w:ascii="方正仿宋_GBK" w:eastAsia="方正仿宋_GBK" w:hAnsi="宋体" w:cs="宋体"/>
          <w:kern w:val="0"/>
          <w:sz w:val="24"/>
        </w:rPr>
      </w:pPr>
      <w:r w:rsidRPr="00842297">
        <w:rPr>
          <w:rFonts w:ascii="仿宋" w:eastAsia="仿宋" w:hAnsi="仿宋" w:cs="仿宋" w:hint="eastAsia"/>
          <w:kern w:val="0"/>
          <w:sz w:val="24"/>
        </w:rPr>
        <w:t>3</w:t>
      </w:r>
      <w:r w:rsidRPr="00842297">
        <w:rPr>
          <w:rFonts w:ascii="仿宋" w:eastAsia="仿宋" w:hAnsi="仿宋" w:cs="仿宋"/>
          <w:kern w:val="0"/>
          <w:sz w:val="24"/>
        </w:rPr>
        <w:t xml:space="preserve">. </w:t>
      </w:r>
      <w:r w:rsidRPr="00842297">
        <w:rPr>
          <w:rFonts w:ascii="仿宋" w:eastAsia="仿宋" w:hAnsi="仿宋" w:cs="仿宋" w:hint="eastAsia"/>
          <w:kern w:val="0"/>
          <w:sz w:val="24"/>
        </w:rPr>
        <w:t>验收不合格，采购人可以要求成交供应商重新进行</w:t>
      </w:r>
      <w:r w:rsidR="00BF7F40">
        <w:rPr>
          <w:rFonts w:ascii="仿宋" w:eastAsia="仿宋" w:hAnsi="仿宋" w:cs="仿宋" w:hint="eastAsia"/>
          <w:kern w:val="0"/>
          <w:sz w:val="24"/>
        </w:rPr>
        <w:t>清掏</w:t>
      </w:r>
      <w:r w:rsidRPr="00842297">
        <w:rPr>
          <w:rFonts w:ascii="仿宋" w:eastAsia="仿宋" w:hAnsi="仿宋" w:cs="仿宋" w:hint="eastAsia"/>
          <w:kern w:val="0"/>
          <w:sz w:val="24"/>
        </w:rPr>
        <w:t>，直至验收合格为止。</w:t>
      </w:r>
    </w:p>
    <w:p w14:paraId="67250660" w14:textId="77777777" w:rsidR="00D23D1A" w:rsidRPr="00842297" w:rsidRDefault="00D23D1A" w:rsidP="00D23D1A">
      <w:pPr>
        <w:numPr>
          <w:ilvl w:val="0"/>
          <w:numId w:val="15"/>
        </w:numPr>
        <w:spacing w:line="400" w:lineRule="exact"/>
        <w:ind w:left="0"/>
        <w:rPr>
          <w:rFonts w:ascii="方正仿宋_GBK" w:eastAsia="方正仿宋_GBK" w:hAnsi="方正仿宋_GBK" w:cs="方正仿宋_GBK"/>
          <w:b/>
          <w:bCs/>
          <w:sz w:val="24"/>
        </w:rPr>
      </w:pPr>
      <w:bookmarkStart w:id="65" w:name="_Toc75793510"/>
      <w:bookmarkStart w:id="66" w:name="_Toc267320050"/>
      <w:r w:rsidRPr="00842297">
        <w:rPr>
          <w:rFonts w:ascii="方正仿宋_GBK" w:eastAsia="方正仿宋_GBK" w:hAnsi="方正仿宋_GBK" w:cs="方正仿宋_GBK" w:hint="eastAsia"/>
          <w:b/>
          <w:bCs/>
          <w:sz w:val="24"/>
        </w:rPr>
        <w:t>报价要求</w:t>
      </w:r>
      <w:bookmarkEnd w:id="65"/>
    </w:p>
    <w:p w14:paraId="12728D69" w14:textId="77777777" w:rsidR="00D23D1A" w:rsidRPr="00842297" w:rsidRDefault="00D23D1A" w:rsidP="00D23D1A">
      <w:pPr>
        <w:snapToGrid w:val="0"/>
        <w:spacing w:line="400" w:lineRule="exact"/>
        <w:ind w:firstLineChars="200" w:firstLine="480"/>
        <w:rPr>
          <w:rFonts w:ascii="方正仿宋_GBK" w:eastAsia="方正仿宋_GBK"/>
        </w:rPr>
      </w:pPr>
      <w:r w:rsidRPr="00842297">
        <w:rPr>
          <w:rFonts w:ascii="方正仿宋_GBK" w:eastAsia="方正仿宋_GBK" w:hAnsi="宋体" w:cs="宋体" w:hint="eastAsia"/>
          <w:kern w:val="0"/>
          <w:sz w:val="24"/>
        </w:rPr>
        <w:t>本次报价须为人民币报价，报价为含税包干价，</w:t>
      </w:r>
      <w:r w:rsidRPr="00842297">
        <w:rPr>
          <w:rFonts w:ascii="方正仿宋_GBK" w:eastAsia="方正仿宋_GBK" w:hAnsi="宋体" w:hint="eastAsia"/>
          <w:sz w:val="24"/>
        </w:rPr>
        <w:t>包括完成本项目所需的服务、设备使用费、人工费、辅材费、运输费、装卸费、检验费、安全保险费、安全措施费、税费、应急施工费等完成本项目所需的所有费用。因供应商自身原因造成漏报、少报皆由其自行承担责任，采购人不再补偿。</w:t>
      </w:r>
    </w:p>
    <w:p w14:paraId="4FA7A446" w14:textId="77777777" w:rsidR="00D23D1A" w:rsidRPr="00842297" w:rsidRDefault="00D23D1A" w:rsidP="00D23D1A">
      <w:pPr>
        <w:numPr>
          <w:ilvl w:val="0"/>
          <w:numId w:val="15"/>
        </w:numPr>
        <w:spacing w:line="400" w:lineRule="exact"/>
        <w:ind w:left="0"/>
        <w:rPr>
          <w:rFonts w:ascii="方正仿宋_GBK" w:eastAsia="方正仿宋_GBK" w:hAnsi="方正仿宋_GBK" w:cs="方正仿宋_GBK"/>
          <w:b/>
          <w:bCs/>
          <w:sz w:val="24"/>
        </w:rPr>
      </w:pPr>
      <w:bookmarkStart w:id="67" w:name="_Toc75793511"/>
      <w:r w:rsidRPr="00842297">
        <w:rPr>
          <w:rFonts w:ascii="方正仿宋_GBK" w:eastAsia="方正仿宋_GBK" w:hAnsi="方正仿宋_GBK" w:cs="方正仿宋_GBK" w:hint="eastAsia"/>
          <w:b/>
          <w:bCs/>
          <w:sz w:val="24"/>
        </w:rPr>
        <w:t>质量保证及售后服务</w:t>
      </w:r>
      <w:bookmarkEnd w:id="66"/>
      <w:bookmarkEnd w:id="67"/>
    </w:p>
    <w:p w14:paraId="6D55F4EF" w14:textId="77777777" w:rsidR="00D23D1A" w:rsidRPr="00842297" w:rsidRDefault="00D23D1A" w:rsidP="00D23D1A">
      <w:pPr>
        <w:numPr>
          <w:ilvl w:val="0"/>
          <w:numId w:val="16"/>
        </w:numPr>
        <w:spacing w:line="390" w:lineRule="exact"/>
        <w:ind w:firstLineChars="196" w:firstLine="470"/>
        <w:rPr>
          <w:rFonts w:ascii="方正仿宋_GBK" w:eastAsia="方正仿宋_GBK" w:hAnsi="宋体" w:cs="宋体"/>
          <w:kern w:val="0"/>
          <w:sz w:val="24"/>
        </w:rPr>
      </w:pPr>
      <w:r w:rsidRPr="00842297">
        <w:rPr>
          <w:rFonts w:ascii="方正仿宋_GBK" w:eastAsia="方正仿宋_GBK" w:hAnsi="宋体" w:cs="宋体" w:hint="eastAsia"/>
          <w:kern w:val="0"/>
          <w:sz w:val="24"/>
        </w:rPr>
        <w:t>质量保证期：服务期内按服务要求实施，每次清掏服务</w:t>
      </w:r>
      <w:r w:rsidRPr="00842297">
        <w:rPr>
          <w:rFonts w:ascii="方正仿宋_GBK" w:eastAsia="方正仿宋_GBK" w:hAnsi="宋体" w:hint="eastAsia"/>
          <w:sz w:val="24"/>
        </w:rPr>
        <w:t>自验收合格之日起，服务</w:t>
      </w:r>
      <w:r w:rsidRPr="00842297">
        <w:rPr>
          <w:rFonts w:ascii="方正仿宋_GBK" w:eastAsia="方正仿宋_GBK" w:hAnsi="宋体" w:cs="宋体" w:hint="eastAsia"/>
          <w:kern w:val="0"/>
          <w:sz w:val="24"/>
        </w:rPr>
        <w:t>质量保证期为</w:t>
      </w:r>
      <w:r w:rsidRPr="00842297">
        <w:rPr>
          <w:rFonts w:ascii="方正仿宋_GBK" w:eastAsia="方正仿宋_GBK" w:hAnsi="宋体" w:cs="宋体"/>
          <w:kern w:val="0"/>
          <w:sz w:val="24"/>
        </w:rPr>
        <w:t>3</w:t>
      </w:r>
      <w:r w:rsidRPr="00842297">
        <w:rPr>
          <w:rFonts w:ascii="方正仿宋_GBK" w:eastAsia="方正仿宋_GBK" w:hAnsi="宋体" w:cs="宋体" w:hint="eastAsia"/>
          <w:kern w:val="0"/>
          <w:sz w:val="24"/>
        </w:rPr>
        <w:t>个月。</w:t>
      </w:r>
    </w:p>
    <w:p w14:paraId="15A2570F" w14:textId="77777777" w:rsidR="00D23D1A" w:rsidRPr="00842297" w:rsidRDefault="00D23D1A" w:rsidP="00D23D1A">
      <w:pPr>
        <w:snapToGrid w:val="0"/>
        <w:spacing w:line="400" w:lineRule="exact"/>
        <w:ind w:firstLineChars="200" w:firstLine="480"/>
        <w:rPr>
          <w:rFonts w:ascii="方正仿宋_GBK" w:eastAsia="方正仿宋_GBK" w:hAnsi="宋体" w:cs="宋体"/>
          <w:kern w:val="0"/>
          <w:sz w:val="24"/>
        </w:rPr>
      </w:pPr>
      <w:r w:rsidRPr="00842297">
        <w:rPr>
          <w:rFonts w:ascii="方正仿宋_GBK" w:eastAsia="方正仿宋_GBK" w:hAnsi="宋体" w:cs="宋体" w:hint="eastAsia"/>
          <w:kern w:val="0"/>
          <w:sz w:val="24"/>
        </w:rPr>
        <w:t>（二）售后服务内容</w:t>
      </w:r>
    </w:p>
    <w:p w14:paraId="0FF29306" w14:textId="77777777" w:rsidR="00D23D1A" w:rsidRPr="00842297" w:rsidRDefault="00D23D1A" w:rsidP="00D23D1A">
      <w:pPr>
        <w:snapToGrid w:val="0"/>
        <w:spacing w:line="400" w:lineRule="exact"/>
        <w:ind w:firstLineChars="200" w:firstLine="480"/>
        <w:rPr>
          <w:rFonts w:ascii="方正仿宋_GBK" w:eastAsia="方正仿宋_GBK" w:hAnsi="宋体" w:cs="宋体"/>
          <w:kern w:val="0"/>
          <w:sz w:val="24"/>
        </w:rPr>
      </w:pPr>
      <w:r w:rsidRPr="00842297">
        <w:rPr>
          <w:rFonts w:ascii="方正仿宋_GBK" w:eastAsia="方正仿宋_GBK" w:hAnsi="宋体" w:cs="宋体" w:hint="eastAsia"/>
          <w:kern w:val="0"/>
          <w:sz w:val="24"/>
        </w:rPr>
        <w:t>1.供应商在质量保证期内应当为采购人提供以下技术支持和服务：</w:t>
      </w:r>
    </w:p>
    <w:p w14:paraId="67FF05F9" w14:textId="77777777" w:rsidR="00D23D1A" w:rsidRPr="00842297" w:rsidRDefault="00D23D1A" w:rsidP="00D23D1A">
      <w:pPr>
        <w:snapToGrid w:val="0"/>
        <w:spacing w:line="400" w:lineRule="exact"/>
        <w:ind w:firstLineChars="200" w:firstLine="480"/>
        <w:rPr>
          <w:rFonts w:ascii="方正仿宋_GBK" w:eastAsia="方正仿宋_GBK" w:hAnsi="宋体" w:cs="宋体"/>
          <w:kern w:val="0"/>
          <w:sz w:val="24"/>
        </w:rPr>
      </w:pPr>
      <w:r w:rsidRPr="00842297">
        <w:rPr>
          <w:rFonts w:ascii="方正仿宋_GBK" w:eastAsia="方正仿宋_GBK" w:hAnsi="宋体" w:cs="宋体" w:hint="eastAsia"/>
          <w:kern w:val="0"/>
          <w:sz w:val="24"/>
        </w:rPr>
        <w:t>1.1电话咨询</w:t>
      </w:r>
    </w:p>
    <w:p w14:paraId="3D951585" w14:textId="77777777" w:rsidR="00D23D1A" w:rsidRPr="00842297" w:rsidRDefault="00D23D1A" w:rsidP="00D23D1A">
      <w:pPr>
        <w:snapToGrid w:val="0"/>
        <w:spacing w:line="400" w:lineRule="exact"/>
        <w:ind w:firstLineChars="200" w:firstLine="480"/>
        <w:rPr>
          <w:rFonts w:ascii="方正仿宋_GBK" w:eastAsia="方正仿宋_GBK" w:hAnsi="宋体" w:cs="宋体"/>
          <w:kern w:val="0"/>
          <w:sz w:val="24"/>
        </w:rPr>
      </w:pPr>
      <w:r w:rsidRPr="00842297">
        <w:rPr>
          <w:rFonts w:ascii="方正仿宋_GBK" w:eastAsia="方正仿宋_GBK" w:hAnsi="宋体" w:cs="宋体" w:hint="eastAsia"/>
          <w:kern w:val="0"/>
          <w:sz w:val="24"/>
        </w:rPr>
        <w:t>供应商应当为采购人提供技术援助电话，解答采购人在使用中遇到的问题，及时为采购人提出解决问题的建议。</w:t>
      </w:r>
    </w:p>
    <w:p w14:paraId="1B677705" w14:textId="77777777" w:rsidR="00D23D1A" w:rsidRPr="00842297" w:rsidRDefault="00D23D1A" w:rsidP="00D23D1A">
      <w:pPr>
        <w:snapToGrid w:val="0"/>
        <w:spacing w:line="400" w:lineRule="exact"/>
        <w:ind w:firstLineChars="200" w:firstLine="480"/>
        <w:rPr>
          <w:rFonts w:ascii="方正仿宋_GBK" w:eastAsia="方正仿宋_GBK" w:hAnsi="宋体" w:cs="宋体"/>
          <w:kern w:val="0"/>
          <w:sz w:val="24"/>
        </w:rPr>
      </w:pPr>
      <w:r w:rsidRPr="00842297">
        <w:rPr>
          <w:rFonts w:ascii="方正仿宋_GBK" w:eastAsia="方正仿宋_GBK" w:hAnsi="宋体" w:cs="宋体" w:hint="eastAsia"/>
          <w:kern w:val="0"/>
          <w:sz w:val="24"/>
        </w:rPr>
        <w:t>1.2现场响应</w:t>
      </w:r>
    </w:p>
    <w:p w14:paraId="6B4DBD47" w14:textId="77777777" w:rsidR="00D23D1A" w:rsidRPr="00842297" w:rsidRDefault="00D23D1A" w:rsidP="00D23D1A">
      <w:pPr>
        <w:spacing w:line="390" w:lineRule="exact"/>
        <w:ind w:firstLineChars="200" w:firstLine="480"/>
        <w:rPr>
          <w:rFonts w:ascii="方正仿宋_GBK" w:eastAsia="方正仿宋_GBK" w:hAnsi="宋体" w:cs="宋体"/>
          <w:kern w:val="0"/>
          <w:sz w:val="24"/>
        </w:rPr>
      </w:pPr>
      <w:r w:rsidRPr="00842297">
        <w:rPr>
          <w:rFonts w:ascii="方正仿宋_GBK" w:eastAsia="方正仿宋_GBK" w:hAnsi="宋体" w:cs="宋体" w:hint="eastAsia"/>
          <w:kern w:val="0"/>
          <w:sz w:val="24"/>
        </w:rPr>
        <w:t>采购人遇到使用及技术问题，电话咨询不能解决的，供应商应在</w:t>
      </w:r>
      <w:r w:rsidRPr="00842297">
        <w:rPr>
          <w:rFonts w:ascii="方正仿宋_GBK" w:eastAsia="方正仿宋_GBK" w:hAnsi="宋体" w:cs="宋体"/>
          <w:kern w:val="0"/>
          <w:sz w:val="24"/>
        </w:rPr>
        <w:t>3</w:t>
      </w:r>
      <w:r w:rsidRPr="00842297">
        <w:rPr>
          <w:rFonts w:ascii="方正仿宋_GBK" w:eastAsia="方正仿宋_GBK" w:hAnsi="宋体" w:cs="宋体" w:hint="eastAsia"/>
          <w:kern w:val="0"/>
          <w:sz w:val="24"/>
        </w:rPr>
        <w:t>小时内到达现场进行处理。</w:t>
      </w:r>
    </w:p>
    <w:p w14:paraId="20632B0E" w14:textId="77777777" w:rsidR="00D23D1A" w:rsidRPr="00842297" w:rsidRDefault="00D23D1A" w:rsidP="00D23D1A">
      <w:pPr>
        <w:snapToGrid w:val="0"/>
        <w:spacing w:line="400" w:lineRule="exact"/>
        <w:ind w:firstLineChars="200" w:firstLine="480"/>
        <w:rPr>
          <w:rFonts w:ascii="方正仿宋_GBK" w:eastAsia="方正仿宋_GBK" w:hAnsi="宋体" w:cs="宋体"/>
          <w:kern w:val="0"/>
          <w:sz w:val="24"/>
        </w:rPr>
      </w:pPr>
      <w:r w:rsidRPr="00842297">
        <w:rPr>
          <w:rFonts w:ascii="方正仿宋_GBK" w:eastAsia="方正仿宋_GBK" w:hAnsi="宋体" w:cs="宋体" w:hint="eastAsia"/>
          <w:kern w:val="0"/>
          <w:sz w:val="24"/>
        </w:rPr>
        <w:t>2.质保期外服务要求</w:t>
      </w:r>
    </w:p>
    <w:p w14:paraId="17777F0C" w14:textId="77777777" w:rsidR="00D23D1A" w:rsidRPr="00842297" w:rsidRDefault="00D23D1A" w:rsidP="00D23D1A">
      <w:pPr>
        <w:snapToGrid w:val="0"/>
        <w:spacing w:line="400" w:lineRule="exact"/>
        <w:ind w:firstLineChars="200" w:firstLine="480"/>
        <w:rPr>
          <w:rFonts w:ascii="方正仿宋_GBK" w:eastAsia="方正仿宋_GBK" w:hAnsi="宋体" w:cs="宋体"/>
          <w:kern w:val="0"/>
          <w:sz w:val="24"/>
        </w:rPr>
      </w:pPr>
      <w:r w:rsidRPr="00842297">
        <w:rPr>
          <w:rFonts w:ascii="方正仿宋_GBK" w:eastAsia="方正仿宋_GBK" w:hAnsi="宋体" w:cs="宋体" w:hint="eastAsia"/>
          <w:kern w:val="0"/>
          <w:sz w:val="24"/>
        </w:rPr>
        <w:t>2.1质量保证期过后，供应商应同样提供免费电话咨询服务，并应承诺提供上门维护服务。</w:t>
      </w:r>
    </w:p>
    <w:p w14:paraId="5E51A35C" w14:textId="77777777" w:rsidR="00D23D1A" w:rsidRPr="00842297" w:rsidRDefault="00D23D1A" w:rsidP="00D23D1A">
      <w:pPr>
        <w:snapToGrid w:val="0"/>
        <w:spacing w:line="400" w:lineRule="exact"/>
        <w:ind w:firstLineChars="200" w:firstLine="480"/>
        <w:rPr>
          <w:rFonts w:ascii="方正仿宋_GBK" w:eastAsia="方正仿宋_GBK" w:hAnsi="宋体" w:cs="宋体"/>
          <w:kern w:val="0"/>
          <w:sz w:val="24"/>
        </w:rPr>
      </w:pPr>
      <w:r w:rsidRPr="00842297">
        <w:rPr>
          <w:rFonts w:ascii="方正仿宋_GBK" w:eastAsia="方正仿宋_GBK" w:hAnsi="宋体" w:cs="宋体" w:hint="eastAsia"/>
          <w:kern w:val="0"/>
          <w:sz w:val="24"/>
        </w:rPr>
        <w:t>2.2质量保证期过后，采购人需要继续由原供应商提供售后服务的，该供应商应以优惠价格提供售后服务。</w:t>
      </w:r>
    </w:p>
    <w:p w14:paraId="7CF4DC81" w14:textId="77777777" w:rsidR="00D23D1A" w:rsidRPr="00842297" w:rsidRDefault="00D23D1A" w:rsidP="00D23D1A">
      <w:pPr>
        <w:numPr>
          <w:ilvl w:val="0"/>
          <w:numId w:val="15"/>
        </w:numPr>
        <w:spacing w:line="400" w:lineRule="exact"/>
        <w:ind w:left="0"/>
        <w:rPr>
          <w:rFonts w:ascii="方正仿宋_GBK" w:eastAsia="方正仿宋_GBK" w:hAnsi="方正仿宋_GBK" w:cs="方正仿宋_GBK"/>
          <w:b/>
          <w:bCs/>
          <w:sz w:val="24"/>
        </w:rPr>
      </w:pPr>
      <w:bookmarkStart w:id="68" w:name="_Toc75793512"/>
      <w:bookmarkStart w:id="69" w:name="_Toc267320051"/>
      <w:r w:rsidRPr="00842297">
        <w:rPr>
          <w:rFonts w:ascii="方正仿宋_GBK" w:eastAsia="方正仿宋_GBK" w:hAnsi="方正仿宋_GBK" w:cs="方正仿宋_GBK" w:hint="eastAsia"/>
          <w:b/>
          <w:bCs/>
          <w:sz w:val="24"/>
        </w:rPr>
        <w:lastRenderedPageBreak/>
        <w:t>付款方式</w:t>
      </w:r>
      <w:bookmarkEnd w:id="68"/>
      <w:bookmarkEnd w:id="69"/>
    </w:p>
    <w:p w14:paraId="58BC4A21" w14:textId="77777777" w:rsidR="00D23D1A" w:rsidRPr="00842297" w:rsidRDefault="00D23D1A" w:rsidP="00D23D1A">
      <w:pPr>
        <w:snapToGrid w:val="0"/>
        <w:spacing w:line="400" w:lineRule="exact"/>
        <w:rPr>
          <w:rFonts w:ascii="方正仿宋_GBK" w:eastAsia="方正仿宋_GBK" w:hAnsi="宋体"/>
          <w:sz w:val="24"/>
        </w:rPr>
      </w:pPr>
      <w:bookmarkStart w:id="70" w:name="_Toc267320052"/>
      <w:bookmarkStart w:id="71" w:name="_Toc75793513"/>
      <w:r w:rsidRPr="00842297">
        <w:rPr>
          <w:rFonts w:ascii="方正仿宋_GBK" w:eastAsia="方正仿宋_GBK" w:hAnsi="宋体" w:hint="eastAsia"/>
          <w:sz w:val="24"/>
        </w:rPr>
        <w:t>（一）履约保证金</w:t>
      </w:r>
    </w:p>
    <w:p w14:paraId="4A74CB33" w14:textId="77777777" w:rsidR="00D23D1A" w:rsidRPr="00842297" w:rsidRDefault="00D23D1A" w:rsidP="00D23D1A">
      <w:pPr>
        <w:snapToGrid w:val="0"/>
        <w:spacing w:line="400" w:lineRule="exact"/>
        <w:ind w:firstLineChars="200" w:firstLine="480"/>
        <w:rPr>
          <w:rFonts w:ascii="方正仿宋_GBK" w:eastAsia="方正仿宋_GBK" w:hAnsi="宋体"/>
          <w:sz w:val="24"/>
        </w:rPr>
      </w:pPr>
      <w:r w:rsidRPr="00842297">
        <w:rPr>
          <w:rFonts w:ascii="方正仿宋_GBK" w:eastAsia="方正仿宋_GBK" w:hAnsi="宋体" w:hint="eastAsia"/>
          <w:sz w:val="24"/>
        </w:rPr>
        <w:t>履约保证金：无</w:t>
      </w:r>
    </w:p>
    <w:p w14:paraId="7DA43CFD" w14:textId="77777777" w:rsidR="00D23D1A" w:rsidRPr="00842297" w:rsidRDefault="00D23D1A" w:rsidP="00D23D1A">
      <w:pPr>
        <w:spacing w:line="400" w:lineRule="exact"/>
        <w:rPr>
          <w:rFonts w:ascii="方正仿宋_GBK" w:eastAsia="方正仿宋_GBK" w:hAnsi="宋体"/>
          <w:sz w:val="24"/>
        </w:rPr>
      </w:pPr>
      <w:r w:rsidRPr="00842297">
        <w:rPr>
          <w:rFonts w:ascii="方正仿宋_GBK" w:eastAsia="方正仿宋_GBK" w:hAnsi="宋体" w:hint="eastAsia"/>
          <w:sz w:val="24"/>
        </w:rPr>
        <w:t>（二）付款时间：</w:t>
      </w:r>
    </w:p>
    <w:p w14:paraId="20C4B178" w14:textId="77777777" w:rsidR="00D23D1A" w:rsidRPr="00842297" w:rsidRDefault="00D23D1A" w:rsidP="00D23D1A">
      <w:pPr>
        <w:spacing w:line="400" w:lineRule="exact"/>
        <w:ind w:firstLineChars="300" w:firstLine="720"/>
        <w:rPr>
          <w:rFonts w:ascii="方正仿宋_GBK" w:eastAsia="方正仿宋_GBK" w:hAnsi="宋体"/>
          <w:sz w:val="24"/>
        </w:rPr>
      </w:pPr>
      <w:r w:rsidRPr="00842297">
        <w:rPr>
          <w:rFonts w:ascii="方正仿宋_GBK" w:eastAsia="方正仿宋_GBK" w:hAnsi="宋体" w:hint="eastAsia"/>
          <w:sz w:val="24"/>
        </w:rPr>
        <w:t>按次验收，每次验收合格后，按合同总价除以</w:t>
      </w:r>
      <w:r w:rsidRPr="00842297">
        <w:rPr>
          <w:rFonts w:ascii="方正仿宋_GBK" w:eastAsia="方正仿宋_GBK" w:hAnsi="方正仿宋_GBK" w:cs="方正仿宋_GBK" w:hint="eastAsia"/>
          <w:sz w:val="24"/>
        </w:rPr>
        <w:t>4次得出单次清掏服务金额结算，</w:t>
      </w:r>
      <w:r w:rsidRPr="00842297">
        <w:rPr>
          <w:rFonts w:ascii="方正仿宋_GBK" w:eastAsia="方正仿宋_GBK" w:hAnsi="宋体" w:hint="eastAsia"/>
          <w:sz w:val="24"/>
        </w:rPr>
        <w:t>成交供应商向采购人提供相应金额的增值税普通发票，采购人在收到发票后5个工作日内向成交供应商支付。成交供应商未向采购人提供发票或未按要求开具发票的，采购人付款期限相应顺延，且不承担由此产生的违约责任。</w:t>
      </w:r>
    </w:p>
    <w:p w14:paraId="34D9104D" w14:textId="77777777" w:rsidR="00D23D1A" w:rsidRPr="00842297" w:rsidRDefault="00D23D1A" w:rsidP="00D23D1A">
      <w:pPr>
        <w:numPr>
          <w:ilvl w:val="0"/>
          <w:numId w:val="15"/>
        </w:numPr>
        <w:spacing w:line="400" w:lineRule="exact"/>
        <w:ind w:left="0"/>
        <w:rPr>
          <w:rFonts w:ascii="方正仿宋_GBK" w:eastAsia="方正仿宋_GBK" w:hAnsi="方正仿宋_GBK" w:cs="方正仿宋_GBK"/>
          <w:b/>
          <w:bCs/>
          <w:sz w:val="24"/>
        </w:rPr>
      </w:pPr>
      <w:r w:rsidRPr="00842297">
        <w:rPr>
          <w:rFonts w:ascii="方正仿宋_GBK" w:eastAsia="方正仿宋_GBK" w:hAnsi="方正仿宋_GBK" w:cs="方正仿宋_GBK" w:hint="eastAsia"/>
          <w:b/>
          <w:bCs/>
          <w:sz w:val="24"/>
        </w:rPr>
        <w:t>知识产权</w:t>
      </w:r>
      <w:bookmarkEnd w:id="70"/>
      <w:bookmarkEnd w:id="71"/>
    </w:p>
    <w:p w14:paraId="06532D4C" w14:textId="77777777" w:rsidR="00D23D1A" w:rsidRPr="00842297" w:rsidRDefault="00D23D1A" w:rsidP="00D23D1A">
      <w:pPr>
        <w:snapToGrid w:val="0"/>
        <w:spacing w:line="400" w:lineRule="exact"/>
        <w:ind w:firstLine="540"/>
        <w:rPr>
          <w:rFonts w:ascii="方正仿宋_GBK" w:eastAsia="方正仿宋_GBK" w:hAnsi="宋体"/>
          <w:sz w:val="24"/>
        </w:rPr>
      </w:pPr>
      <w:r w:rsidRPr="00842297">
        <w:rPr>
          <w:rFonts w:ascii="方正仿宋_GBK" w:eastAsia="方正仿宋_GBK" w:hAnsi="宋体" w:hint="eastAsia"/>
          <w:sz w:val="24"/>
        </w:rPr>
        <w:t>采购人在中华人民共和国境内使用成交供应商提供的服务时免受第三方提出的侵犯其专利权或其它知识产权的起诉。如果第三方提出侵权指控，成交供应商应承担由此而引起的一切法律责任和费用。</w:t>
      </w:r>
    </w:p>
    <w:p w14:paraId="3FFD6F7C" w14:textId="77777777" w:rsidR="00D23D1A" w:rsidRPr="00842297" w:rsidRDefault="00D23D1A" w:rsidP="00D23D1A">
      <w:pPr>
        <w:numPr>
          <w:ilvl w:val="0"/>
          <w:numId w:val="15"/>
        </w:numPr>
        <w:spacing w:line="400" w:lineRule="exact"/>
        <w:ind w:left="0"/>
        <w:rPr>
          <w:rFonts w:ascii="方正仿宋_GBK" w:eastAsia="方正仿宋_GBK" w:hAnsi="方正仿宋_GBK" w:cs="方正仿宋_GBK"/>
          <w:b/>
          <w:bCs/>
          <w:sz w:val="24"/>
        </w:rPr>
      </w:pPr>
      <w:r w:rsidRPr="00842297">
        <w:rPr>
          <w:rFonts w:ascii="方正仿宋_GBK" w:eastAsia="方正仿宋_GBK" w:hAnsi="方正仿宋_GBK" w:cs="方正仿宋_GBK" w:hint="eastAsia"/>
          <w:b/>
          <w:bCs/>
          <w:sz w:val="24"/>
        </w:rPr>
        <w:t>违约条款</w:t>
      </w:r>
    </w:p>
    <w:p w14:paraId="78AACEB2" w14:textId="77777777" w:rsidR="00D23D1A" w:rsidRPr="00842297" w:rsidRDefault="00D23D1A" w:rsidP="00D23D1A">
      <w:pPr>
        <w:spacing w:line="400" w:lineRule="exact"/>
        <w:ind w:firstLineChars="100" w:firstLine="240"/>
        <w:rPr>
          <w:rFonts w:ascii="方正仿宋_GBK" w:eastAsia="方正仿宋_GBK" w:hAnsi="宋体"/>
          <w:sz w:val="24"/>
        </w:rPr>
      </w:pPr>
      <w:bookmarkStart w:id="72" w:name="_Hlk218953937"/>
      <w:r w:rsidRPr="00842297">
        <w:rPr>
          <w:rFonts w:ascii="方正仿宋_GBK" w:eastAsia="方正仿宋_GBK" w:hAnsi="宋体" w:hint="eastAsia"/>
          <w:sz w:val="24"/>
        </w:rPr>
        <w:t>（一）供应商必须按与采购人的服务质量要求及约定时间完成服务，如（包括但不限于电话、QQ、微信等联系方式）逾期3日以上，采购人可以终止合同，并由供应商承担因此给采购人带来的其他损失。</w:t>
      </w:r>
      <w:bookmarkEnd w:id="72"/>
    </w:p>
    <w:p w14:paraId="4BC87D06" w14:textId="77777777" w:rsidR="00D23D1A" w:rsidRPr="00842297" w:rsidRDefault="00D23D1A" w:rsidP="00D23D1A">
      <w:pPr>
        <w:spacing w:line="400" w:lineRule="exact"/>
        <w:ind w:firstLineChars="100" w:firstLine="240"/>
        <w:rPr>
          <w:rFonts w:ascii="仿宋" w:eastAsia="仿宋" w:hAnsi="仿宋" w:cs="仿宋"/>
          <w:kern w:val="0"/>
          <w:sz w:val="24"/>
        </w:rPr>
      </w:pPr>
      <w:r w:rsidRPr="00842297">
        <w:rPr>
          <w:rFonts w:ascii="方正仿宋_GBK" w:eastAsia="方正仿宋_GBK" w:hAnsi="宋体" w:hint="eastAsia"/>
          <w:sz w:val="24"/>
        </w:rPr>
        <w:t>（二）紧急疏通要求：质保期内，供应商在接到采购人的通知（包括但不限于电话、QQ、微信等联系方式）后，未在</w:t>
      </w:r>
      <w:r w:rsidRPr="00842297">
        <w:rPr>
          <w:rFonts w:ascii="方正仿宋_GBK" w:eastAsia="方正仿宋_GBK" w:hAnsi="宋体"/>
          <w:sz w:val="24"/>
        </w:rPr>
        <w:t>3</w:t>
      </w:r>
      <w:r w:rsidRPr="00842297">
        <w:rPr>
          <w:rFonts w:ascii="方正仿宋_GBK" w:eastAsia="方正仿宋_GBK" w:hAnsi="宋体" w:hint="eastAsia"/>
          <w:sz w:val="24"/>
        </w:rPr>
        <w:t>小时内到达现场疏通或供应商拒绝接受紧急疏通，采购人可以终止合同。</w:t>
      </w:r>
      <w:r w:rsidRPr="00842297">
        <w:rPr>
          <w:rFonts w:ascii="仿宋" w:eastAsia="仿宋" w:hAnsi="仿宋" w:cs="仿宋" w:hint="eastAsia"/>
          <w:kern w:val="0"/>
          <w:sz w:val="24"/>
        </w:rPr>
        <w:t>成交供应商接到本项目出现问题的通知后， 24小时内作出响应，进行处理。除不可抗力和使用方责任外，费用全部由供应商承担。</w:t>
      </w:r>
    </w:p>
    <w:p w14:paraId="65711A7B" w14:textId="77777777" w:rsidR="00D23D1A" w:rsidRPr="00842297" w:rsidRDefault="00D23D1A" w:rsidP="00D23D1A">
      <w:pPr>
        <w:spacing w:line="400" w:lineRule="exact"/>
        <w:ind w:firstLineChars="100" w:firstLine="240"/>
        <w:rPr>
          <w:rFonts w:ascii="方正仿宋_GBK" w:eastAsia="方正仿宋_GBK" w:hAnsi="宋体" w:cs="宋体"/>
          <w:kern w:val="0"/>
          <w:sz w:val="24"/>
        </w:rPr>
      </w:pPr>
      <w:r w:rsidRPr="00842297">
        <w:rPr>
          <w:rFonts w:ascii="方正仿宋_GBK" w:eastAsia="方正仿宋_GBK" w:hAnsi="宋体" w:hint="eastAsia"/>
          <w:sz w:val="24"/>
        </w:rPr>
        <w:t>（三）其他违约责任按《中华人民共和国民法典》执行</w:t>
      </w:r>
    </w:p>
    <w:p w14:paraId="3F11CF94" w14:textId="77777777" w:rsidR="00D23D1A" w:rsidRPr="00842297" w:rsidRDefault="00D23D1A" w:rsidP="00D23D1A"/>
    <w:p w14:paraId="60A485B1" w14:textId="608C7649" w:rsidR="003646C0" w:rsidRPr="00842297" w:rsidRDefault="003646C0" w:rsidP="00D23D1A">
      <w:pPr>
        <w:snapToGrid w:val="0"/>
        <w:spacing w:line="400" w:lineRule="exact"/>
        <w:ind w:firstLine="540"/>
        <w:rPr>
          <w:rFonts w:ascii="方正仿宋_GBK" w:eastAsia="方正仿宋_GBK" w:hAnsi="宋体"/>
          <w:sz w:val="24"/>
          <w:szCs w:val="24"/>
        </w:rPr>
      </w:pPr>
    </w:p>
    <w:p w14:paraId="00D53904" w14:textId="77777777" w:rsidR="003646C0" w:rsidRPr="00842297" w:rsidRDefault="00AD7D47">
      <w:pPr>
        <w:pStyle w:val="23"/>
        <w:spacing w:before="0" w:after="0" w:line="360" w:lineRule="auto"/>
        <w:jc w:val="center"/>
        <w:rPr>
          <w:rFonts w:ascii="方正小标宋_GBK" w:eastAsia="方正小标宋_GBK"/>
          <w:b w:val="0"/>
          <w:sz w:val="36"/>
          <w:szCs w:val="30"/>
        </w:rPr>
      </w:pPr>
      <w:r w:rsidRPr="00842297">
        <w:rPr>
          <w:rFonts w:ascii="方正小标宋_GBK" w:eastAsia="方正小标宋_GBK"/>
          <w:b w:val="0"/>
          <w:sz w:val="36"/>
          <w:szCs w:val="30"/>
        </w:rPr>
        <w:br w:type="page"/>
      </w:r>
      <w:bookmarkStart w:id="73" w:name="_Toc24195"/>
      <w:bookmarkStart w:id="74" w:name="_Toc16123"/>
      <w:bookmarkStart w:id="75" w:name="_Toc31282"/>
      <w:bookmarkStart w:id="76" w:name="_Toc65660349"/>
      <w:bookmarkStart w:id="77" w:name="_Toc219114545"/>
      <w:r w:rsidRPr="00842297">
        <w:rPr>
          <w:rFonts w:ascii="方正小标宋_GBK" w:eastAsia="方正小标宋_GBK" w:hint="eastAsia"/>
          <w:b w:val="0"/>
          <w:sz w:val="36"/>
          <w:szCs w:val="30"/>
        </w:rPr>
        <w:lastRenderedPageBreak/>
        <w:t xml:space="preserve">第四篇  </w:t>
      </w:r>
      <w:bookmarkEnd w:id="73"/>
      <w:bookmarkEnd w:id="74"/>
      <w:bookmarkEnd w:id="75"/>
      <w:bookmarkEnd w:id="76"/>
      <w:r w:rsidRPr="00842297">
        <w:rPr>
          <w:rFonts w:ascii="方正小标宋_GBK" w:eastAsia="方正小标宋_GBK" w:hint="eastAsia"/>
          <w:b w:val="0"/>
          <w:sz w:val="36"/>
          <w:szCs w:val="30"/>
        </w:rPr>
        <w:t>供应商须知</w:t>
      </w:r>
      <w:bookmarkEnd w:id="77"/>
    </w:p>
    <w:p w14:paraId="0D6741C5" w14:textId="77777777" w:rsidR="003646C0" w:rsidRPr="00842297" w:rsidRDefault="00AD7D47">
      <w:pPr>
        <w:pStyle w:val="23"/>
        <w:adjustRightInd w:val="0"/>
        <w:snapToGrid w:val="0"/>
        <w:spacing w:before="0" w:after="0" w:line="400" w:lineRule="exact"/>
        <w:ind w:firstLineChars="200" w:firstLine="482"/>
        <w:rPr>
          <w:rFonts w:ascii="方正仿宋_GBK" w:eastAsia="方正仿宋_GBK" w:hAnsi="宋体"/>
          <w:sz w:val="24"/>
        </w:rPr>
      </w:pPr>
      <w:bookmarkStart w:id="78" w:name="_Toc64732012"/>
      <w:bookmarkStart w:id="79" w:name="_Toc27932"/>
      <w:bookmarkStart w:id="80" w:name="_Toc5167"/>
      <w:bookmarkStart w:id="81" w:name="_Toc65660350"/>
      <w:bookmarkStart w:id="82" w:name="_Toc9361"/>
      <w:bookmarkStart w:id="83" w:name="_Toc219114546"/>
      <w:r w:rsidRPr="00842297">
        <w:rPr>
          <w:rFonts w:ascii="方正仿宋_GBK" w:eastAsia="方正仿宋_GBK" w:hAnsi="宋体" w:hint="eastAsia"/>
          <w:sz w:val="24"/>
        </w:rPr>
        <w:t>一、询价费用</w:t>
      </w:r>
      <w:bookmarkEnd w:id="83"/>
    </w:p>
    <w:p w14:paraId="6D67486A" w14:textId="77777777" w:rsidR="003646C0" w:rsidRPr="00842297" w:rsidRDefault="00AD7D47">
      <w:pPr>
        <w:pStyle w:val="17"/>
        <w:spacing w:line="400" w:lineRule="exact"/>
        <w:ind w:firstLineChars="200" w:firstLine="480"/>
        <w:rPr>
          <w:rFonts w:ascii="方正仿宋_GBK" w:eastAsia="方正仿宋_GBK" w:hAnsi="宋体"/>
          <w:sz w:val="24"/>
          <w:szCs w:val="24"/>
        </w:rPr>
      </w:pPr>
      <w:r w:rsidRPr="00842297">
        <w:rPr>
          <w:rFonts w:ascii="方正仿宋_GBK" w:eastAsia="方正仿宋_GBK" w:hAnsi="宋体" w:hint="eastAsia"/>
          <w:sz w:val="24"/>
          <w:szCs w:val="24"/>
        </w:rPr>
        <w:t>参与报价的供应商应承担其编制响应文件与递交响应文件所涉及的一切费用，不论询价结果如何，采购人和采购代理机构在任何情况下无义务也无责任承担这些费用。</w:t>
      </w:r>
    </w:p>
    <w:p w14:paraId="3140B584" w14:textId="77777777" w:rsidR="003646C0" w:rsidRPr="00842297" w:rsidRDefault="00AD7D47">
      <w:pPr>
        <w:pStyle w:val="23"/>
        <w:adjustRightInd w:val="0"/>
        <w:snapToGrid w:val="0"/>
        <w:spacing w:before="0" w:after="0" w:line="400" w:lineRule="exact"/>
        <w:ind w:firstLineChars="200" w:firstLine="482"/>
        <w:rPr>
          <w:rFonts w:ascii="方正仿宋_GBK" w:eastAsia="方正仿宋_GBK" w:hAnsi="宋体"/>
          <w:sz w:val="24"/>
        </w:rPr>
      </w:pPr>
      <w:bookmarkStart w:id="84" w:name="_Toc219114547"/>
      <w:r w:rsidRPr="00842297">
        <w:rPr>
          <w:rFonts w:ascii="方正仿宋_GBK" w:eastAsia="方正仿宋_GBK" w:hAnsi="宋体" w:hint="eastAsia"/>
          <w:sz w:val="24"/>
        </w:rPr>
        <w:t>二、报价要求</w:t>
      </w:r>
      <w:bookmarkEnd w:id="84"/>
    </w:p>
    <w:p w14:paraId="6D5D5227" w14:textId="77777777" w:rsidR="003646C0" w:rsidRPr="00842297" w:rsidRDefault="00AD7D47">
      <w:pPr>
        <w:ind w:firstLineChars="200" w:firstLine="480"/>
        <w:rPr>
          <w:rFonts w:ascii="方正仿宋_GBK" w:eastAsia="方正仿宋_GBK" w:hAnsi="方正仿宋_GBK" w:cs="方正仿宋_GBK"/>
          <w:sz w:val="24"/>
          <w:szCs w:val="24"/>
        </w:rPr>
      </w:pPr>
      <w:r w:rsidRPr="00842297">
        <w:rPr>
          <w:rFonts w:ascii="方正仿宋_GBK" w:eastAsia="方正仿宋_GBK" w:hAnsi="方正仿宋_GBK" w:cs="方正仿宋_GBK" w:hint="eastAsia"/>
          <w:sz w:val="24"/>
          <w:szCs w:val="24"/>
        </w:rPr>
        <w:t>（一）响应文件</w:t>
      </w:r>
    </w:p>
    <w:p w14:paraId="0C978D6A" w14:textId="77777777" w:rsidR="003646C0" w:rsidRPr="00842297" w:rsidRDefault="00AD7D47">
      <w:pPr>
        <w:ind w:firstLineChars="200" w:firstLine="480"/>
        <w:rPr>
          <w:rFonts w:ascii="方正仿宋_GBK" w:eastAsia="方正仿宋_GBK" w:hAnsi="方正仿宋_GBK" w:cs="方正仿宋_GBK"/>
          <w:sz w:val="24"/>
          <w:szCs w:val="24"/>
        </w:rPr>
      </w:pPr>
      <w:r w:rsidRPr="00842297">
        <w:rPr>
          <w:rFonts w:ascii="方正仿宋_GBK" w:eastAsia="方正仿宋_GBK" w:hAnsi="方正仿宋_GBK" w:cs="方正仿宋_GBK" w:hint="eastAsia"/>
          <w:sz w:val="24"/>
          <w:szCs w:val="24"/>
        </w:rPr>
        <w:t>响应文件为正本一份。若供应商所递交的响应文件或报价中的价格出现大写金额和小写金额不一致的错误，以大写金额修正为准。</w:t>
      </w:r>
    </w:p>
    <w:p w14:paraId="651EB912" w14:textId="77777777" w:rsidR="003646C0" w:rsidRPr="00842297" w:rsidRDefault="00AD7D47">
      <w:pPr>
        <w:pStyle w:val="23"/>
        <w:adjustRightInd w:val="0"/>
        <w:snapToGrid w:val="0"/>
        <w:spacing w:before="0" w:after="0" w:line="400" w:lineRule="exact"/>
        <w:ind w:firstLineChars="200" w:firstLine="482"/>
        <w:rPr>
          <w:rFonts w:ascii="方正仿宋_GBK" w:eastAsia="方正仿宋_GBK" w:hAnsi="宋体"/>
          <w:sz w:val="24"/>
        </w:rPr>
      </w:pPr>
      <w:bookmarkStart w:id="85" w:name="_Toc219114548"/>
      <w:r w:rsidRPr="00842297">
        <w:rPr>
          <w:rFonts w:ascii="方正仿宋_GBK" w:eastAsia="方正仿宋_GBK" w:hAnsi="宋体" w:hint="eastAsia"/>
          <w:sz w:val="24"/>
        </w:rPr>
        <w:t>三、成交供应商的确定</w:t>
      </w:r>
      <w:bookmarkEnd w:id="85"/>
    </w:p>
    <w:bookmarkEnd w:id="78"/>
    <w:bookmarkEnd w:id="79"/>
    <w:bookmarkEnd w:id="80"/>
    <w:bookmarkEnd w:id="81"/>
    <w:bookmarkEnd w:id="82"/>
    <w:p w14:paraId="027EA87E" w14:textId="77777777" w:rsidR="003646C0" w:rsidRPr="00842297" w:rsidRDefault="00AD7D47">
      <w:pPr>
        <w:spacing w:line="400" w:lineRule="exact"/>
        <w:ind w:firstLineChars="150" w:firstLine="360"/>
        <w:rPr>
          <w:rFonts w:ascii="方正仿宋_GBK" w:eastAsia="方正仿宋_GBK" w:hAnsi="宋体"/>
          <w:sz w:val="24"/>
          <w:szCs w:val="24"/>
        </w:rPr>
      </w:pPr>
      <w:r w:rsidRPr="00842297">
        <w:rPr>
          <w:rFonts w:ascii="方正仿宋_GBK" w:eastAsia="方正仿宋_GBK" w:hAnsi="宋体" w:hint="eastAsia"/>
          <w:sz w:val="24"/>
          <w:szCs w:val="24"/>
        </w:rPr>
        <w:t>采购人将依照本校级市场询价通知书相关规定对技术（质量）和服务均能满足实质性响应要求的供应商，按照报价由低到高的顺序提出3名以上成交候选人。其中，报价最低的供应商为成交供应商。</w:t>
      </w:r>
    </w:p>
    <w:p w14:paraId="1E4164AD" w14:textId="77777777" w:rsidR="003646C0" w:rsidRPr="00842297" w:rsidRDefault="00AD7D47">
      <w:pPr>
        <w:spacing w:line="400" w:lineRule="exact"/>
        <w:ind w:firstLineChars="150" w:firstLine="360"/>
        <w:rPr>
          <w:rFonts w:ascii="方正仿宋_GBK" w:eastAsia="方正仿宋_GBK" w:hAnsi="宋体"/>
          <w:sz w:val="24"/>
          <w:szCs w:val="24"/>
        </w:rPr>
      </w:pPr>
      <w:r w:rsidRPr="00842297">
        <w:rPr>
          <w:rFonts w:ascii="方正仿宋_GBK" w:eastAsia="方正仿宋_GBK" w:hAnsi="宋体" w:hint="eastAsia"/>
          <w:sz w:val="24"/>
          <w:szCs w:val="24"/>
        </w:rPr>
        <w:t>若报价最低的供应商数量大于或等于2家的，若供应商的报价经扣减后价格相同，按技术（质量）的优劣顺序排列；以上都相同的，按服务条款的优劣顺序排列。再都相同的，由采购人确定成交供应商。</w:t>
      </w:r>
    </w:p>
    <w:p w14:paraId="20219172" w14:textId="77777777" w:rsidR="003646C0" w:rsidRPr="00842297" w:rsidRDefault="003646C0">
      <w:pPr>
        <w:snapToGrid w:val="0"/>
        <w:spacing w:line="400" w:lineRule="exact"/>
        <w:ind w:firstLineChars="200" w:firstLine="480"/>
        <w:rPr>
          <w:rFonts w:ascii="方正仿宋_GBK" w:eastAsia="方正仿宋_GBK" w:hAnsi="宋体"/>
          <w:sz w:val="24"/>
          <w:szCs w:val="24"/>
        </w:rPr>
      </w:pPr>
    </w:p>
    <w:p w14:paraId="6E3058A2" w14:textId="77777777" w:rsidR="003646C0" w:rsidRPr="00842297" w:rsidRDefault="00AD7D47">
      <w:pPr>
        <w:pStyle w:val="23"/>
        <w:spacing w:before="0" w:after="0" w:line="360" w:lineRule="auto"/>
        <w:jc w:val="center"/>
        <w:rPr>
          <w:rFonts w:ascii="方正小标宋_GBK" w:eastAsia="方正小标宋_GBK"/>
          <w:b w:val="0"/>
          <w:bCs/>
          <w:sz w:val="36"/>
          <w:szCs w:val="30"/>
        </w:rPr>
      </w:pPr>
      <w:r w:rsidRPr="00842297">
        <w:rPr>
          <w:rFonts w:ascii="方正仿宋_GBK" w:eastAsia="方正仿宋_GBK" w:hAnsi="宋体"/>
          <w:sz w:val="24"/>
          <w:szCs w:val="24"/>
        </w:rPr>
        <w:br w:type="page"/>
      </w:r>
      <w:bookmarkStart w:id="86" w:name="_Toc12789059"/>
      <w:bookmarkStart w:id="87" w:name="_Toc11641055"/>
      <w:bookmarkStart w:id="88" w:name="_Toc10599"/>
      <w:bookmarkStart w:id="89" w:name="_Toc28162"/>
      <w:bookmarkStart w:id="90" w:name="_Toc14861"/>
      <w:bookmarkStart w:id="91" w:name="_Toc65660365"/>
      <w:bookmarkStart w:id="92" w:name="_Toc106034806"/>
      <w:bookmarkStart w:id="93" w:name="_Toc20055"/>
      <w:bookmarkStart w:id="94" w:name="_Toc65660354"/>
      <w:bookmarkStart w:id="95" w:name="_Toc8916"/>
      <w:bookmarkStart w:id="96" w:name="_Toc10768"/>
      <w:bookmarkStart w:id="97" w:name="_Toc219114549"/>
      <w:r w:rsidRPr="00842297">
        <w:rPr>
          <w:rFonts w:ascii="方正小标宋_GBK" w:eastAsia="方正小标宋_GBK" w:hint="eastAsia"/>
          <w:b w:val="0"/>
          <w:bCs/>
          <w:sz w:val="36"/>
          <w:szCs w:val="30"/>
        </w:rPr>
        <w:lastRenderedPageBreak/>
        <w:t xml:space="preserve">第五篇  </w:t>
      </w:r>
      <w:bookmarkEnd w:id="86"/>
      <w:bookmarkEnd w:id="87"/>
      <w:r w:rsidRPr="00842297">
        <w:rPr>
          <w:rFonts w:ascii="方正小标宋_GBK" w:eastAsia="方正小标宋_GBK" w:hint="eastAsia"/>
          <w:b w:val="0"/>
          <w:bCs/>
          <w:sz w:val="36"/>
          <w:szCs w:val="30"/>
        </w:rPr>
        <w:t>合同草案条款</w:t>
      </w:r>
      <w:bookmarkEnd w:id="88"/>
      <w:bookmarkEnd w:id="89"/>
      <w:bookmarkEnd w:id="90"/>
      <w:bookmarkEnd w:id="91"/>
      <w:bookmarkEnd w:id="92"/>
      <w:bookmarkEnd w:id="97"/>
    </w:p>
    <w:p w14:paraId="02FDECDE" w14:textId="77777777" w:rsidR="00FF5C27" w:rsidRPr="00842297" w:rsidRDefault="00AD7D47">
      <w:pPr>
        <w:spacing w:line="500" w:lineRule="exact"/>
        <w:jc w:val="center"/>
        <w:rPr>
          <w:rFonts w:ascii="方正仿宋_GBK" w:eastAsia="方正仿宋_GBK"/>
          <w:b/>
          <w:sz w:val="44"/>
        </w:rPr>
      </w:pPr>
      <w:r w:rsidRPr="00842297">
        <w:rPr>
          <w:rFonts w:ascii="方正仿宋_GBK" w:eastAsia="方正仿宋_GBK" w:hint="eastAsia"/>
          <w:b/>
          <w:sz w:val="44"/>
        </w:rPr>
        <w:t>重庆城市管理职业学院</w:t>
      </w:r>
    </w:p>
    <w:p w14:paraId="0F4A250A" w14:textId="483060C9" w:rsidR="003646C0" w:rsidRPr="00842297" w:rsidRDefault="000231FA">
      <w:pPr>
        <w:spacing w:line="500" w:lineRule="exact"/>
        <w:jc w:val="center"/>
        <w:rPr>
          <w:rFonts w:ascii="方正仿宋_GBK" w:eastAsia="方正仿宋_GBK"/>
          <w:b/>
          <w:sz w:val="44"/>
        </w:rPr>
      </w:pPr>
      <w:r w:rsidRPr="00842297">
        <w:rPr>
          <w:rFonts w:ascii="方正仿宋_GBK" w:eastAsia="方正仿宋_GBK" w:hint="eastAsia"/>
          <w:b/>
          <w:sz w:val="44"/>
        </w:rPr>
        <w:t>荣昌校区2026年度化粪池清掏服务</w:t>
      </w:r>
      <w:r w:rsidR="00AD7D47" w:rsidRPr="00842297">
        <w:rPr>
          <w:rFonts w:ascii="方正仿宋_GBK" w:eastAsia="方正仿宋_GBK" w:hint="eastAsia"/>
          <w:b/>
          <w:sz w:val="44"/>
        </w:rPr>
        <w:t>采购合同</w:t>
      </w:r>
    </w:p>
    <w:p w14:paraId="75BC1383" w14:textId="275C8DFE" w:rsidR="003646C0" w:rsidRPr="00842297" w:rsidRDefault="00AD7D47">
      <w:pPr>
        <w:spacing w:line="500" w:lineRule="exact"/>
        <w:jc w:val="center"/>
        <w:rPr>
          <w:rFonts w:ascii="方正仿宋_GBK" w:eastAsia="方正仿宋_GBK"/>
        </w:rPr>
      </w:pPr>
      <w:r w:rsidRPr="00842297">
        <w:rPr>
          <w:rFonts w:ascii="方正仿宋_GBK" w:eastAsia="方正仿宋_GBK" w:hint="eastAsia"/>
        </w:rPr>
        <w:t>（项目号：</w:t>
      </w:r>
      <w:r w:rsidR="00C73213" w:rsidRPr="00842297">
        <w:rPr>
          <w:rFonts w:ascii="方正仿宋_GBK" w:eastAsia="方正仿宋_GBK" w:hint="eastAsia"/>
        </w:rPr>
        <w:t>FSCG2026C-001</w:t>
      </w:r>
      <w:r w:rsidRPr="00842297">
        <w:rPr>
          <w:rFonts w:ascii="方正仿宋_GBK" w:eastAsia="方正仿宋_GBK" w:hint="eastAsia"/>
        </w:rPr>
        <w:t>）</w:t>
      </w:r>
    </w:p>
    <w:p w14:paraId="592EAC16" w14:textId="77777777" w:rsidR="003646C0" w:rsidRPr="00842297" w:rsidRDefault="00AD7D47">
      <w:pPr>
        <w:spacing w:line="500" w:lineRule="exact"/>
        <w:rPr>
          <w:rFonts w:ascii="方正仿宋_GBK" w:eastAsia="方正仿宋_GBK"/>
          <w:sz w:val="24"/>
        </w:rPr>
      </w:pPr>
      <w:bookmarkStart w:id="98" w:name="_Hlt41879464"/>
      <w:bookmarkEnd w:id="98"/>
      <w:r w:rsidRPr="00842297">
        <w:rPr>
          <w:rFonts w:ascii="方正仿宋_GBK" w:eastAsia="方正仿宋_GBK" w:hint="eastAsia"/>
          <w:sz w:val="24"/>
        </w:rPr>
        <w:t>甲方（需方）：___________________________      计价单位：</w:t>
      </w:r>
      <w:r w:rsidRPr="00842297">
        <w:rPr>
          <w:rFonts w:ascii="方正仿宋_GBK" w:eastAsia="方正仿宋_GBK" w:hint="eastAsia"/>
          <w:sz w:val="24"/>
          <w:u w:val="single"/>
        </w:rPr>
        <w:t>人民币“元”</w:t>
      </w:r>
    </w:p>
    <w:p w14:paraId="0DF59603" w14:textId="77777777" w:rsidR="003646C0" w:rsidRPr="00842297" w:rsidRDefault="00AD7D47">
      <w:pPr>
        <w:spacing w:line="500" w:lineRule="exact"/>
        <w:rPr>
          <w:rFonts w:ascii="方正仿宋_GBK" w:eastAsia="方正仿宋_GBK"/>
          <w:sz w:val="24"/>
        </w:rPr>
      </w:pPr>
      <w:r w:rsidRPr="00842297">
        <w:rPr>
          <w:rFonts w:ascii="方正仿宋_GBK" w:eastAsia="方正仿宋_GBK" w:hint="eastAsia"/>
          <w:sz w:val="24"/>
        </w:rPr>
        <w:t xml:space="preserve">乙方（供方）：___________________________      </w:t>
      </w:r>
    </w:p>
    <w:p w14:paraId="40B63A18" w14:textId="77777777" w:rsidR="003646C0" w:rsidRPr="00842297" w:rsidRDefault="00AD7D47">
      <w:pPr>
        <w:spacing w:line="500" w:lineRule="exact"/>
        <w:ind w:firstLineChars="200" w:firstLine="480"/>
        <w:rPr>
          <w:rFonts w:ascii="方正仿宋_GBK" w:eastAsia="方正仿宋_GBK"/>
          <w:sz w:val="24"/>
        </w:rPr>
      </w:pPr>
      <w:r w:rsidRPr="00842297">
        <w:rPr>
          <w:rFonts w:ascii="方正仿宋_GBK" w:eastAsia="方正仿宋_GBK" w:hint="eastAsia"/>
          <w:sz w:val="24"/>
        </w:rPr>
        <w:t>根据《中华人民共和国民法典》、本项目校级市场询价通知书，乙方的《响应文件》及其相关承诺事项，甲、乙双方同意签订本合同。经双方协商一致，特签订本合同，双方同意共同遵守如下条款：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237"/>
        <w:gridCol w:w="3044"/>
        <w:gridCol w:w="1744"/>
        <w:gridCol w:w="787"/>
        <w:gridCol w:w="1100"/>
        <w:gridCol w:w="1168"/>
        <w:gridCol w:w="15"/>
      </w:tblGrid>
      <w:tr w:rsidR="00842297" w:rsidRPr="00842297" w14:paraId="001A5FB2" w14:textId="77777777">
        <w:trPr>
          <w:gridAfter w:val="1"/>
          <w:wAfter w:w="15" w:type="dxa"/>
          <w:trHeight w:val="452"/>
        </w:trPr>
        <w:tc>
          <w:tcPr>
            <w:tcW w:w="533" w:type="dxa"/>
            <w:vAlign w:val="center"/>
          </w:tcPr>
          <w:p w14:paraId="02DE1DFA" w14:textId="77777777" w:rsidR="003646C0" w:rsidRPr="00842297" w:rsidRDefault="00AD7D47">
            <w:pPr>
              <w:spacing w:line="240" w:lineRule="atLeast"/>
              <w:jc w:val="center"/>
              <w:rPr>
                <w:rFonts w:ascii="方正仿宋_GBK" w:eastAsia="方正仿宋_GBK" w:hAnsi="方正仿宋_GBK" w:cs="方正仿宋_GBK"/>
                <w:sz w:val="24"/>
                <w:szCs w:val="24"/>
              </w:rPr>
            </w:pPr>
            <w:r w:rsidRPr="00842297">
              <w:rPr>
                <w:rFonts w:ascii="方正仿宋_GBK" w:eastAsia="方正仿宋_GBK" w:hAnsi="方正仿宋_GBK" w:cs="方正仿宋_GBK" w:hint="eastAsia"/>
                <w:sz w:val="24"/>
                <w:szCs w:val="24"/>
              </w:rPr>
              <w:t>序号</w:t>
            </w:r>
          </w:p>
        </w:tc>
        <w:tc>
          <w:tcPr>
            <w:tcW w:w="1237" w:type="dxa"/>
            <w:vAlign w:val="center"/>
          </w:tcPr>
          <w:p w14:paraId="59D8D455" w14:textId="77777777" w:rsidR="003646C0" w:rsidRPr="00842297" w:rsidRDefault="00AD7D47">
            <w:pPr>
              <w:spacing w:line="240" w:lineRule="atLeast"/>
              <w:jc w:val="center"/>
              <w:rPr>
                <w:rFonts w:ascii="方正仿宋_GBK" w:eastAsia="方正仿宋_GBK" w:hAnsi="方正仿宋_GBK" w:cs="方正仿宋_GBK"/>
                <w:sz w:val="24"/>
                <w:szCs w:val="24"/>
              </w:rPr>
            </w:pPr>
            <w:r w:rsidRPr="00842297">
              <w:rPr>
                <w:rFonts w:ascii="方正仿宋_GBK" w:eastAsia="方正仿宋_GBK" w:hAnsi="方正仿宋_GBK" w:cs="方正仿宋_GBK" w:hint="eastAsia"/>
                <w:sz w:val="24"/>
                <w:szCs w:val="24"/>
              </w:rPr>
              <w:t>产品名称</w:t>
            </w:r>
          </w:p>
        </w:tc>
        <w:tc>
          <w:tcPr>
            <w:tcW w:w="4788" w:type="dxa"/>
            <w:gridSpan w:val="2"/>
            <w:vAlign w:val="center"/>
          </w:tcPr>
          <w:p w14:paraId="47ABD5CC" w14:textId="77777777" w:rsidR="003646C0" w:rsidRPr="00842297" w:rsidRDefault="00AD7D47">
            <w:pPr>
              <w:spacing w:line="240" w:lineRule="atLeast"/>
              <w:jc w:val="center"/>
            </w:pPr>
            <w:r w:rsidRPr="00842297">
              <w:rPr>
                <w:rFonts w:ascii="方正仿宋_GBK" w:eastAsia="方正仿宋_GBK" w:hAnsi="方正仿宋_GBK" w:cs="方正仿宋_GBK" w:hint="eastAsia"/>
                <w:sz w:val="24"/>
                <w:szCs w:val="24"/>
              </w:rPr>
              <w:t>服务：服务要求</w:t>
            </w:r>
          </w:p>
        </w:tc>
        <w:tc>
          <w:tcPr>
            <w:tcW w:w="787" w:type="dxa"/>
            <w:vAlign w:val="center"/>
          </w:tcPr>
          <w:p w14:paraId="01F10850" w14:textId="77777777" w:rsidR="003646C0" w:rsidRPr="00842297" w:rsidRDefault="00AD7D47">
            <w:pPr>
              <w:spacing w:line="240" w:lineRule="atLeast"/>
              <w:jc w:val="center"/>
              <w:rPr>
                <w:rFonts w:ascii="方正仿宋_GBK" w:eastAsia="方正仿宋_GBK" w:hAnsi="方正仿宋_GBK" w:cs="方正仿宋_GBK"/>
                <w:sz w:val="24"/>
                <w:szCs w:val="24"/>
              </w:rPr>
            </w:pPr>
            <w:r w:rsidRPr="00842297">
              <w:rPr>
                <w:rFonts w:ascii="方正仿宋_GBK" w:eastAsia="方正仿宋_GBK" w:hAnsi="方正仿宋_GBK" w:cs="方正仿宋_GBK" w:hint="eastAsia"/>
                <w:sz w:val="24"/>
                <w:szCs w:val="24"/>
              </w:rPr>
              <w:t>数量/单位</w:t>
            </w:r>
          </w:p>
        </w:tc>
        <w:tc>
          <w:tcPr>
            <w:tcW w:w="1100" w:type="dxa"/>
            <w:vAlign w:val="center"/>
          </w:tcPr>
          <w:p w14:paraId="717EF9FC" w14:textId="77777777" w:rsidR="003646C0" w:rsidRPr="00842297" w:rsidRDefault="00AD7D47">
            <w:pPr>
              <w:spacing w:line="240" w:lineRule="atLeast"/>
              <w:jc w:val="center"/>
              <w:rPr>
                <w:rFonts w:ascii="方正仿宋_GBK" w:eastAsia="方正仿宋_GBK" w:hAnsi="方正仿宋_GBK" w:cs="方正仿宋_GBK"/>
                <w:sz w:val="24"/>
                <w:szCs w:val="24"/>
              </w:rPr>
            </w:pPr>
            <w:r w:rsidRPr="00842297">
              <w:rPr>
                <w:rFonts w:ascii="方正仿宋_GBK" w:eastAsia="方正仿宋_GBK" w:hAnsi="方正仿宋_GBK" w:cs="方正仿宋_GBK" w:hint="eastAsia"/>
                <w:sz w:val="24"/>
                <w:szCs w:val="24"/>
              </w:rPr>
              <w:t>单价</w:t>
            </w:r>
          </w:p>
        </w:tc>
        <w:tc>
          <w:tcPr>
            <w:tcW w:w="1168" w:type="dxa"/>
            <w:vAlign w:val="center"/>
          </w:tcPr>
          <w:p w14:paraId="051B3FC1" w14:textId="77777777" w:rsidR="003646C0" w:rsidRPr="00842297" w:rsidRDefault="00AD7D47">
            <w:pPr>
              <w:spacing w:line="240" w:lineRule="atLeast"/>
              <w:jc w:val="center"/>
              <w:rPr>
                <w:rFonts w:ascii="方正仿宋_GBK" w:eastAsia="方正仿宋_GBK" w:hAnsi="方正仿宋_GBK" w:cs="方正仿宋_GBK"/>
                <w:sz w:val="24"/>
                <w:szCs w:val="24"/>
              </w:rPr>
            </w:pPr>
            <w:r w:rsidRPr="00842297">
              <w:rPr>
                <w:rFonts w:ascii="方正仿宋_GBK" w:eastAsia="方正仿宋_GBK" w:hAnsi="方正仿宋_GBK" w:cs="方正仿宋_GBK" w:hint="eastAsia"/>
                <w:sz w:val="24"/>
                <w:szCs w:val="24"/>
              </w:rPr>
              <w:t>合计</w:t>
            </w:r>
          </w:p>
        </w:tc>
      </w:tr>
      <w:tr w:rsidR="00842297" w:rsidRPr="00842297" w14:paraId="5351A442" w14:textId="77777777">
        <w:trPr>
          <w:gridAfter w:val="1"/>
          <w:wAfter w:w="15" w:type="dxa"/>
        </w:trPr>
        <w:tc>
          <w:tcPr>
            <w:tcW w:w="533" w:type="dxa"/>
            <w:vAlign w:val="center"/>
          </w:tcPr>
          <w:p w14:paraId="7A835EC6" w14:textId="77777777" w:rsidR="003646C0" w:rsidRPr="00842297" w:rsidRDefault="003646C0">
            <w:pPr>
              <w:spacing w:line="240" w:lineRule="atLeast"/>
              <w:rPr>
                <w:rFonts w:ascii="方正仿宋_GBK" w:eastAsia="方正仿宋_GBK" w:hAnsi="方正仿宋_GBK" w:cs="方正仿宋_GBK"/>
                <w:sz w:val="24"/>
                <w:szCs w:val="24"/>
              </w:rPr>
            </w:pPr>
          </w:p>
        </w:tc>
        <w:tc>
          <w:tcPr>
            <w:tcW w:w="1237" w:type="dxa"/>
            <w:vAlign w:val="center"/>
          </w:tcPr>
          <w:p w14:paraId="69BACC08" w14:textId="77777777" w:rsidR="003646C0" w:rsidRPr="00842297" w:rsidRDefault="003646C0">
            <w:pPr>
              <w:spacing w:line="240" w:lineRule="atLeast"/>
              <w:rPr>
                <w:rFonts w:ascii="方正仿宋_GBK" w:eastAsia="方正仿宋_GBK" w:hAnsi="方正仿宋_GBK" w:cs="方正仿宋_GBK"/>
                <w:sz w:val="24"/>
                <w:szCs w:val="24"/>
              </w:rPr>
            </w:pPr>
          </w:p>
        </w:tc>
        <w:tc>
          <w:tcPr>
            <w:tcW w:w="4788" w:type="dxa"/>
            <w:gridSpan w:val="2"/>
            <w:vAlign w:val="center"/>
          </w:tcPr>
          <w:p w14:paraId="226A5631" w14:textId="77777777" w:rsidR="003646C0" w:rsidRPr="00842297" w:rsidRDefault="003646C0">
            <w:pPr>
              <w:spacing w:line="240" w:lineRule="atLeast"/>
              <w:rPr>
                <w:rFonts w:ascii="方正仿宋_GBK" w:eastAsia="方正仿宋_GBK" w:hAnsi="方正仿宋_GBK" w:cs="方正仿宋_GBK"/>
                <w:sz w:val="24"/>
                <w:szCs w:val="24"/>
              </w:rPr>
            </w:pPr>
          </w:p>
        </w:tc>
        <w:tc>
          <w:tcPr>
            <w:tcW w:w="787" w:type="dxa"/>
            <w:vAlign w:val="center"/>
          </w:tcPr>
          <w:p w14:paraId="2FBFA022" w14:textId="77777777" w:rsidR="003646C0" w:rsidRPr="00842297" w:rsidRDefault="003646C0">
            <w:pPr>
              <w:spacing w:line="240" w:lineRule="atLeast"/>
              <w:rPr>
                <w:rFonts w:ascii="方正仿宋_GBK" w:eastAsia="方正仿宋_GBK" w:hAnsi="方正仿宋_GBK" w:cs="方正仿宋_GBK"/>
                <w:sz w:val="24"/>
                <w:szCs w:val="24"/>
              </w:rPr>
            </w:pPr>
          </w:p>
        </w:tc>
        <w:tc>
          <w:tcPr>
            <w:tcW w:w="1100" w:type="dxa"/>
            <w:vAlign w:val="center"/>
          </w:tcPr>
          <w:p w14:paraId="6B088BC3" w14:textId="77777777" w:rsidR="003646C0" w:rsidRPr="00842297" w:rsidRDefault="003646C0">
            <w:pPr>
              <w:spacing w:line="240" w:lineRule="atLeast"/>
              <w:rPr>
                <w:rFonts w:ascii="方正仿宋_GBK" w:eastAsia="方正仿宋_GBK" w:hAnsi="方正仿宋_GBK" w:cs="方正仿宋_GBK"/>
                <w:sz w:val="24"/>
                <w:szCs w:val="24"/>
              </w:rPr>
            </w:pPr>
          </w:p>
        </w:tc>
        <w:tc>
          <w:tcPr>
            <w:tcW w:w="1168" w:type="dxa"/>
            <w:vAlign w:val="center"/>
          </w:tcPr>
          <w:p w14:paraId="6CA727F0" w14:textId="77777777" w:rsidR="003646C0" w:rsidRPr="00842297" w:rsidRDefault="003646C0">
            <w:pPr>
              <w:spacing w:line="240" w:lineRule="atLeast"/>
              <w:rPr>
                <w:rFonts w:ascii="方正仿宋_GBK" w:eastAsia="方正仿宋_GBK" w:hAnsi="方正仿宋_GBK" w:cs="方正仿宋_GBK"/>
                <w:sz w:val="24"/>
                <w:szCs w:val="24"/>
              </w:rPr>
            </w:pPr>
          </w:p>
        </w:tc>
      </w:tr>
      <w:tr w:rsidR="00842297" w:rsidRPr="00842297" w14:paraId="2F585EA1" w14:textId="77777777">
        <w:trPr>
          <w:gridAfter w:val="1"/>
          <w:wAfter w:w="15" w:type="dxa"/>
        </w:trPr>
        <w:tc>
          <w:tcPr>
            <w:tcW w:w="533" w:type="dxa"/>
            <w:vAlign w:val="center"/>
          </w:tcPr>
          <w:p w14:paraId="06F6F627" w14:textId="77777777" w:rsidR="003646C0" w:rsidRPr="00842297" w:rsidRDefault="003646C0">
            <w:pPr>
              <w:spacing w:line="240" w:lineRule="atLeast"/>
              <w:rPr>
                <w:rFonts w:ascii="方正仿宋_GBK" w:eastAsia="方正仿宋_GBK" w:hAnsi="方正仿宋_GBK" w:cs="方正仿宋_GBK"/>
                <w:sz w:val="24"/>
                <w:szCs w:val="24"/>
              </w:rPr>
            </w:pPr>
          </w:p>
        </w:tc>
        <w:tc>
          <w:tcPr>
            <w:tcW w:w="1237" w:type="dxa"/>
            <w:vAlign w:val="center"/>
          </w:tcPr>
          <w:p w14:paraId="4D2AEACD" w14:textId="77777777" w:rsidR="003646C0" w:rsidRPr="00842297" w:rsidRDefault="003646C0">
            <w:pPr>
              <w:spacing w:line="240" w:lineRule="atLeast"/>
              <w:rPr>
                <w:rFonts w:ascii="方正仿宋_GBK" w:eastAsia="方正仿宋_GBK" w:hAnsi="方正仿宋_GBK" w:cs="方正仿宋_GBK"/>
                <w:sz w:val="24"/>
                <w:szCs w:val="24"/>
              </w:rPr>
            </w:pPr>
          </w:p>
        </w:tc>
        <w:tc>
          <w:tcPr>
            <w:tcW w:w="4788" w:type="dxa"/>
            <w:gridSpan w:val="2"/>
            <w:vAlign w:val="center"/>
          </w:tcPr>
          <w:p w14:paraId="34B35192" w14:textId="77777777" w:rsidR="003646C0" w:rsidRPr="00842297" w:rsidRDefault="003646C0">
            <w:pPr>
              <w:spacing w:line="240" w:lineRule="atLeast"/>
              <w:rPr>
                <w:rFonts w:ascii="方正仿宋_GBK" w:eastAsia="方正仿宋_GBK" w:hAnsi="方正仿宋_GBK" w:cs="方正仿宋_GBK"/>
                <w:sz w:val="24"/>
                <w:szCs w:val="24"/>
              </w:rPr>
            </w:pPr>
          </w:p>
        </w:tc>
        <w:tc>
          <w:tcPr>
            <w:tcW w:w="787" w:type="dxa"/>
            <w:vAlign w:val="center"/>
          </w:tcPr>
          <w:p w14:paraId="288C4131" w14:textId="77777777" w:rsidR="003646C0" w:rsidRPr="00842297" w:rsidRDefault="003646C0">
            <w:pPr>
              <w:spacing w:line="240" w:lineRule="atLeast"/>
              <w:rPr>
                <w:rFonts w:ascii="方正仿宋_GBK" w:eastAsia="方正仿宋_GBK" w:hAnsi="方正仿宋_GBK" w:cs="方正仿宋_GBK"/>
                <w:sz w:val="24"/>
                <w:szCs w:val="24"/>
              </w:rPr>
            </w:pPr>
          </w:p>
        </w:tc>
        <w:tc>
          <w:tcPr>
            <w:tcW w:w="1100" w:type="dxa"/>
            <w:vAlign w:val="center"/>
          </w:tcPr>
          <w:p w14:paraId="172507B7" w14:textId="77777777" w:rsidR="003646C0" w:rsidRPr="00842297" w:rsidRDefault="003646C0">
            <w:pPr>
              <w:spacing w:line="240" w:lineRule="atLeast"/>
              <w:rPr>
                <w:rFonts w:ascii="方正仿宋_GBK" w:eastAsia="方正仿宋_GBK" w:hAnsi="方正仿宋_GBK" w:cs="方正仿宋_GBK"/>
                <w:sz w:val="24"/>
                <w:szCs w:val="24"/>
              </w:rPr>
            </w:pPr>
          </w:p>
        </w:tc>
        <w:tc>
          <w:tcPr>
            <w:tcW w:w="1168" w:type="dxa"/>
            <w:vAlign w:val="center"/>
          </w:tcPr>
          <w:p w14:paraId="4898EBE3" w14:textId="77777777" w:rsidR="003646C0" w:rsidRPr="00842297" w:rsidRDefault="003646C0">
            <w:pPr>
              <w:spacing w:line="240" w:lineRule="atLeast"/>
              <w:rPr>
                <w:rFonts w:ascii="方正仿宋_GBK" w:eastAsia="方正仿宋_GBK" w:hAnsi="方正仿宋_GBK" w:cs="方正仿宋_GBK"/>
                <w:sz w:val="24"/>
                <w:szCs w:val="24"/>
              </w:rPr>
            </w:pPr>
          </w:p>
        </w:tc>
      </w:tr>
      <w:tr w:rsidR="00842297" w:rsidRPr="00842297" w14:paraId="69E1F153" w14:textId="77777777">
        <w:trPr>
          <w:gridAfter w:val="1"/>
          <w:wAfter w:w="15" w:type="dxa"/>
          <w:cantSplit/>
        </w:trPr>
        <w:tc>
          <w:tcPr>
            <w:tcW w:w="9613" w:type="dxa"/>
            <w:gridSpan w:val="7"/>
            <w:vAlign w:val="center"/>
          </w:tcPr>
          <w:p w14:paraId="5AFEB724" w14:textId="77777777" w:rsidR="003646C0" w:rsidRPr="00842297" w:rsidRDefault="00AD7D47">
            <w:pPr>
              <w:spacing w:line="500" w:lineRule="exact"/>
              <w:rPr>
                <w:rFonts w:ascii="方正仿宋_GBK" w:eastAsia="方正仿宋_GBK" w:hAnsi="方正仿宋_GBK" w:cs="方正仿宋_GBK"/>
                <w:sz w:val="24"/>
                <w:szCs w:val="24"/>
              </w:rPr>
            </w:pPr>
            <w:r w:rsidRPr="00842297">
              <w:rPr>
                <w:rFonts w:ascii="方正仿宋_GBK" w:eastAsia="方正仿宋_GBK" w:hAnsi="方正仿宋_GBK" w:cs="方正仿宋_GBK" w:hint="eastAsia"/>
                <w:sz w:val="24"/>
                <w:szCs w:val="24"/>
              </w:rPr>
              <w:t>总价人民币（小写）：</w:t>
            </w:r>
          </w:p>
        </w:tc>
      </w:tr>
      <w:tr w:rsidR="00842297" w:rsidRPr="00842297" w14:paraId="2FA38985" w14:textId="77777777">
        <w:trPr>
          <w:gridAfter w:val="1"/>
          <w:wAfter w:w="15" w:type="dxa"/>
          <w:cantSplit/>
        </w:trPr>
        <w:tc>
          <w:tcPr>
            <w:tcW w:w="9613" w:type="dxa"/>
            <w:gridSpan w:val="7"/>
            <w:vAlign w:val="center"/>
          </w:tcPr>
          <w:p w14:paraId="284333D4" w14:textId="77777777" w:rsidR="003646C0" w:rsidRPr="00842297" w:rsidRDefault="00AD7D47">
            <w:pPr>
              <w:spacing w:line="500" w:lineRule="exact"/>
              <w:rPr>
                <w:rFonts w:ascii="方正仿宋_GBK" w:eastAsia="方正仿宋_GBK" w:hAnsi="方正仿宋_GBK" w:cs="方正仿宋_GBK"/>
                <w:sz w:val="24"/>
                <w:szCs w:val="24"/>
              </w:rPr>
            </w:pPr>
            <w:r w:rsidRPr="00842297">
              <w:rPr>
                <w:rFonts w:ascii="方正仿宋_GBK" w:eastAsia="方正仿宋_GBK" w:hAnsi="方正仿宋_GBK" w:cs="方正仿宋_GBK" w:hint="eastAsia"/>
                <w:sz w:val="24"/>
                <w:szCs w:val="24"/>
              </w:rPr>
              <w:t>总价人民币（大写）：</w:t>
            </w:r>
          </w:p>
        </w:tc>
      </w:tr>
      <w:tr w:rsidR="00842297" w:rsidRPr="00842297" w14:paraId="2F26CDD3" w14:textId="77777777">
        <w:trPr>
          <w:gridAfter w:val="1"/>
          <w:wAfter w:w="15" w:type="dxa"/>
          <w:cantSplit/>
          <w:trHeight w:val="406"/>
        </w:trPr>
        <w:tc>
          <w:tcPr>
            <w:tcW w:w="9613" w:type="dxa"/>
            <w:gridSpan w:val="7"/>
          </w:tcPr>
          <w:p w14:paraId="73D8D2E9" w14:textId="0C067D5A" w:rsidR="003646C0" w:rsidRPr="00842297" w:rsidRDefault="00AD7D47">
            <w:pPr>
              <w:spacing w:line="240" w:lineRule="atLeast"/>
              <w:rPr>
                <w:rFonts w:ascii="方正仿宋_GBK" w:eastAsia="方正仿宋_GBK" w:hAnsi="方正仿宋_GBK" w:cs="方正仿宋_GBK"/>
                <w:sz w:val="24"/>
                <w:szCs w:val="24"/>
              </w:rPr>
            </w:pPr>
            <w:r w:rsidRPr="00842297">
              <w:rPr>
                <w:rFonts w:ascii="方正仿宋_GBK" w:eastAsia="方正仿宋_GBK" w:hAnsi="方正仿宋_GBK" w:cs="方正仿宋_GBK" w:hint="eastAsia"/>
                <w:sz w:val="24"/>
                <w:szCs w:val="24"/>
              </w:rPr>
              <w:t>服务期：</w:t>
            </w:r>
          </w:p>
        </w:tc>
      </w:tr>
      <w:tr w:rsidR="00842297" w:rsidRPr="00842297" w14:paraId="29A69417" w14:textId="77777777">
        <w:trPr>
          <w:gridAfter w:val="1"/>
          <w:wAfter w:w="15" w:type="dxa"/>
          <w:cantSplit/>
          <w:trHeight w:val="406"/>
        </w:trPr>
        <w:tc>
          <w:tcPr>
            <w:tcW w:w="9613" w:type="dxa"/>
            <w:gridSpan w:val="7"/>
          </w:tcPr>
          <w:p w14:paraId="2B69339A" w14:textId="70038A1C" w:rsidR="003646C0" w:rsidRPr="00842297" w:rsidRDefault="00AD7D47">
            <w:pPr>
              <w:spacing w:line="240" w:lineRule="atLeast"/>
              <w:rPr>
                <w:rFonts w:ascii="方正仿宋_GBK" w:eastAsia="方正仿宋_GBK" w:hAnsi="方正仿宋_GBK" w:cs="方正仿宋_GBK"/>
                <w:sz w:val="24"/>
                <w:szCs w:val="24"/>
              </w:rPr>
            </w:pPr>
            <w:r w:rsidRPr="00842297">
              <w:rPr>
                <w:rFonts w:ascii="方正仿宋_GBK" w:eastAsia="方正仿宋_GBK" w:hAnsi="方正仿宋_GBK" w:cs="方正仿宋_GBK" w:hint="eastAsia"/>
                <w:sz w:val="24"/>
                <w:szCs w:val="24"/>
              </w:rPr>
              <w:t>服务地点：</w:t>
            </w:r>
          </w:p>
        </w:tc>
      </w:tr>
      <w:tr w:rsidR="00842297" w:rsidRPr="00842297" w14:paraId="5ABE4DD4" w14:textId="77777777">
        <w:trPr>
          <w:gridAfter w:val="1"/>
          <w:wAfter w:w="15" w:type="dxa"/>
          <w:cantSplit/>
          <w:trHeight w:val="406"/>
        </w:trPr>
        <w:tc>
          <w:tcPr>
            <w:tcW w:w="9613" w:type="dxa"/>
            <w:gridSpan w:val="7"/>
          </w:tcPr>
          <w:p w14:paraId="09B32B28" w14:textId="77777777" w:rsidR="003646C0" w:rsidRPr="00842297" w:rsidRDefault="00AD7D47">
            <w:pPr>
              <w:numPr>
                <w:ilvl w:val="0"/>
                <w:numId w:val="14"/>
              </w:numPr>
              <w:spacing w:line="240" w:lineRule="atLeast"/>
              <w:rPr>
                <w:rFonts w:ascii="方正仿宋_GBK" w:eastAsia="方正仿宋_GBK" w:hAnsi="方正仿宋_GBK" w:cs="方正仿宋_GBK"/>
                <w:sz w:val="24"/>
                <w:szCs w:val="24"/>
              </w:rPr>
            </w:pPr>
            <w:r w:rsidRPr="00842297">
              <w:rPr>
                <w:rFonts w:ascii="方正仿宋_GBK" w:eastAsia="方正仿宋_GBK" w:hAnsi="方正仿宋_GBK" w:cs="方正仿宋_GBK" w:hint="eastAsia"/>
                <w:sz w:val="24"/>
                <w:szCs w:val="24"/>
              </w:rPr>
              <w:t>验收方式：</w:t>
            </w:r>
          </w:p>
          <w:p w14:paraId="0FA5F98A" w14:textId="77777777" w:rsidR="003646C0" w:rsidRPr="00842297" w:rsidRDefault="003646C0">
            <w:pPr>
              <w:spacing w:line="240" w:lineRule="atLeast"/>
            </w:pPr>
          </w:p>
        </w:tc>
      </w:tr>
      <w:tr w:rsidR="00842297" w:rsidRPr="00842297" w14:paraId="40A923DE" w14:textId="77777777">
        <w:trPr>
          <w:gridAfter w:val="1"/>
          <w:wAfter w:w="15" w:type="dxa"/>
          <w:cantSplit/>
          <w:trHeight w:val="684"/>
        </w:trPr>
        <w:tc>
          <w:tcPr>
            <w:tcW w:w="9613" w:type="dxa"/>
            <w:gridSpan w:val="7"/>
          </w:tcPr>
          <w:p w14:paraId="729B6470" w14:textId="52D638A6" w:rsidR="003646C0" w:rsidRPr="00842297" w:rsidRDefault="00AD7D47" w:rsidP="000231FA">
            <w:pPr>
              <w:numPr>
                <w:ilvl w:val="0"/>
                <w:numId w:val="14"/>
              </w:numPr>
              <w:spacing w:line="240" w:lineRule="atLeast"/>
              <w:rPr>
                <w:rFonts w:ascii="方正仿宋_GBK" w:eastAsia="方正仿宋_GBK" w:hAnsi="方正仿宋_GBK" w:cs="方正仿宋_GBK"/>
                <w:sz w:val="24"/>
                <w:szCs w:val="24"/>
              </w:rPr>
            </w:pPr>
            <w:r w:rsidRPr="00842297">
              <w:rPr>
                <w:rFonts w:ascii="方正仿宋_GBK" w:eastAsia="方正仿宋_GBK" w:hAnsi="方正仿宋_GBK" w:cs="方正仿宋_GBK" w:hint="eastAsia"/>
                <w:sz w:val="24"/>
                <w:szCs w:val="24"/>
              </w:rPr>
              <w:t>质量保证及售后服务。</w:t>
            </w:r>
          </w:p>
        </w:tc>
      </w:tr>
      <w:tr w:rsidR="00842297" w:rsidRPr="00842297" w14:paraId="31D99B51" w14:textId="77777777">
        <w:trPr>
          <w:gridAfter w:val="1"/>
          <w:wAfter w:w="15" w:type="dxa"/>
          <w:cantSplit/>
          <w:trHeight w:val="373"/>
        </w:trPr>
        <w:tc>
          <w:tcPr>
            <w:tcW w:w="9613" w:type="dxa"/>
            <w:gridSpan w:val="7"/>
          </w:tcPr>
          <w:p w14:paraId="7E4D9366" w14:textId="77777777" w:rsidR="003646C0" w:rsidRPr="00842297" w:rsidRDefault="00AD7D47">
            <w:pPr>
              <w:numPr>
                <w:ilvl w:val="0"/>
                <w:numId w:val="14"/>
              </w:numPr>
              <w:spacing w:line="240" w:lineRule="atLeast"/>
              <w:rPr>
                <w:rFonts w:ascii="方正仿宋_GBK" w:eastAsia="方正仿宋_GBK" w:hAnsi="方正仿宋_GBK" w:cs="方正仿宋_GBK"/>
                <w:sz w:val="24"/>
                <w:szCs w:val="24"/>
              </w:rPr>
            </w:pPr>
            <w:r w:rsidRPr="00842297">
              <w:rPr>
                <w:rFonts w:ascii="方正仿宋_GBK" w:eastAsia="方正仿宋_GBK" w:hAnsi="方正仿宋_GBK" w:cs="方正仿宋_GBK" w:hint="eastAsia"/>
                <w:sz w:val="24"/>
                <w:szCs w:val="24"/>
              </w:rPr>
              <w:t>付款方式：</w:t>
            </w:r>
          </w:p>
          <w:p w14:paraId="4D30F499" w14:textId="77777777" w:rsidR="003646C0" w:rsidRPr="00842297" w:rsidRDefault="003646C0">
            <w:pPr>
              <w:spacing w:line="240" w:lineRule="atLeast"/>
              <w:rPr>
                <w:rFonts w:ascii="方正仿宋_GBK" w:eastAsia="方正仿宋_GBK" w:hAnsi="方正仿宋_GBK" w:cs="方正仿宋_GBK"/>
                <w:sz w:val="24"/>
                <w:szCs w:val="24"/>
              </w:rPr>
            </w:pPr>
          </w:p>
        </w:tc>
      </w:tr>
      <w:tr w:rsidR="00842297" w:rsidRPr="00842297" w14:paraId="083D6EA4" w14:textId="77777777">
        <w:trPr>
          <w:trHeight w:val="90"/>
        </w:trPr>
        <w:tc>
          <w:tcPr>
            <w:tcW w:w="9628" w:type="dxa"/>
            <w:gridSpan w:val="8"/>
          </w:tcPr>
          <w:p w14:paraId="4368E9E0" w14:textId="77777777" w:rsidR="003646C0" w:rsidRPr="00842297" w:rsidRDefault="00AD7D47">
            <w:pPr>
              <w:numPr>
                <w:ilvl w:val="0"/>
                <w:numId w:val="14"/>
              </w:numPr>
              <w:spacing w:line="240" w:lineRule="atLeast"/>
              <w:rPr>
                <w:rFonts w:ascii="方正仿宋_GBK" w:eastAsia="方正仿宋_GBK" w:hAnsi="方正仿宋_GBK" w:cs="方正仿宋_GBK"/>
                <w:sz w:val="24"/>
                <w:szCs w:val="24"/>
              </w:rPr>
            </w:pPr>
            <w:r w:rsidRPr="00842297">
              <w:rPr>
                <w:rFonts w:ascii="方正仿宋_GBK" w:eastAsia="方正仿宋_GBK" w:hAnsi="方正仿宋_GBK" w:cs="方正仿宋_GBK" w:hint="eastAsia"/>
                <w:sz w:val="24"/>
                <w:szCs w:val="24"/>
              </w:rPr>
              <w:t>知识产权：</w:t>
            </w:r>
          </w:p>
          <w:p w14:paraId="4D0BCBC9" w14:textId="77777777" w:rsidR="003646C0" w:rsidRPr="00842297" w:rsidRDefault="003646C0">
            <w:pPr>
              <w:spacing w:line="240" w:lineRule="atLeast"/>
              <w:rPr>
                <w:rFonts w:ascii="方正仿宋_GBK" w:eastAsia="方正仿宋_GBK" w:hAnsi="方正仿宋_GBK" w:cs="方正仿宋_GBK"/>
                <w:sz w:val="24"/>
                <w:szCs w:val="24"/>
              </w:rPr>
            </w:pPr>
          </w:p>
        </w:tc>
      </w:tr>
      <w:tr w:rsidR="00842297" w:rsidRPr="00842297" w14:paraId="4C6AD0F8" w14:textId="77777777">
        <w:trPr>
          <w:trHeight w:val="272"/>
        </w:trPr>
        <w:tc>
          <w:tcPr>
            <w:tcW w:w="9628" w:type="dxa"/>
            <w:gridSpan w:val="8"/>
          </w:tcPr>
          <w:p w14:paraId="15CBE5B3" w14:textId="77777777" w:rsidR="003646C0" w:rsidRPr="00842297" w:rsidRDefault="00AD7D47">
            <w:pPr>
              <w:numPr>
                <w:ilvl w:val="0"/>
                <w:numId w:val="14"/>
              </w:numPr>
              <w:spacing w:line="240" w:lineRule="atLeast"/>
              <w:rPr>
                <w:rFonts w:ascii="方正仿宋_GBK" w:eastAsia="方正仿宋_GBK" w:hAnsi="方正仿宋_GBK" w:cs="方正仿宋_GBK"/>
                <w:sz w:val="24"/>
                <w:szCs w:val="24"/>
              </w:rPr>
            </w:pPr>
            <w:r w:rsidRPr="00842297">
              <w:rPr>
                <w:rFonts w:ascii="方正仿宋_GBK" w:eastAsia="方正仿宋_GBK" w:hAnsi="方正仿宋_GBK" w:cs="方正仿宋_GBK" w:hint="eastAsia"/>
                <w:sz w:val="24"/>
                <w:szCs w:val="24"/>
              </w:rPr>
              <w:t>培训：</w:t>
            </w:r>
          </w:p>
          <w:p w14:paraId="7C548471" w14:textId="77777777" w:rsidR="003646C0" w:rsidRPr="00842297" w:rsidRDefault="003646C0">
            <w:pPr>
              <w:spacing w:line="240" w:lineRule="atLeast"/>
              <w:rPr>
                <w:rFonts w:ascii="方正仿宋_GBK" w:eastAsia="方正仿宋_GBK" w:hAnsi="方正仿宋_GBK" w:cs="方正仿宋_GBK"/>
                <w:sz w:val="24"/>
                <w:szCs w:val="24"/>
              </w:rPr>
            </w:pPr>
          </w:p>
        </w:tc>
      </w:tr>
      <w:tr w:rsidR="00842297" w:rsidRPr="00842297" w14:paraId="445370DD" w14:textId="77777777">
        <w:trPr>
          <w:trHeight w:val="329"/>
        </w:trPr>
        <w:tc>
          <w:tcPr>
            <w:tcW w:w="9628" w:type="dxa"/>
            <w:gridSpan w:val="8"/>
          </w:tcPr>
          <w:p w14:paraId="1E7F4884" w14:textId="77777777" w:rsidR="003646C0" w:rsidRPr="00842297" w:rsidRDefault="00AD7D47">
            <w:pPr>
              <w:numPr>
                <w:ilvl w:val="0"/>
                <w:numId w:val="14"/>
              </w:numPr>
              <w:spacing w:line="240" w:lineRule="atLeast"/>
              <w:rPr>
                <w:rFonts w:ascii="方正仿宋_GBK" w:eastAsia="方正仿宋_GBK" w:hAnsi="方正仿宋_GBK" w:cs="方正仿宋_GBK"/>
                <w:sz w:val="24"/>
                <w:szCs w:val="24"/>
              </w:rPr>
            </w:pPr>
            <w:r w:rsidRPr="00842297">
              <w:rPr>
                <w:rFonts w:ascii="方正仿宋_GBK" w:eastAsia="方正仿宋_GBK" w:hAnsi="方正仿宋_GBK" w:cs="方正仿宋_GBK" w:hint="eastAsia"/>
                <w:sz w:val="24"/>
                <w:szCs w:val="24"/>
              </w:rPr>
              <w:t>违约责任：</w:t>
            </w:r>
          </w:p>
          <w:p w14:paraId="4B2FA321" w14:textId="77777777" w:rsidR="003646C0" w:rsidRPr="00842297" w:rsidRDefault="00AD7D47">
            <w:pPr>
              <w:spacing w:line="240" w:lineRule="atLeast"/>
              <w:rPr>
                <w:rFonts w:ascii="方正仿宋_GBK" w:eastAsia="方正仿宋_GBK" w:hAnsi="方正仿宋_GBK" w:cs="方正仿宋_GBK"/>
                <w:sz w:val="24"/>
                <w:szCs w:val="24"/>
              </w:rPr>
            </w:pPr>
            <w:r w:rsidRPr="00842297">
              <w:rPr>
                <w:rFonts w:ascii="方正仿宋_GBK" w:eastAsia="方正仿宋_GBK" w:hAnsi="方正仿宋_GBK" w:cs="方正仿宋_GBK" w:hint="eastAsia"/>
                <w:sz w:val="24"/>
                <w:szCs w:val="24"/>
              </w:rPr>
              <w:t>按《中华人民共和国民法典》执行，或按双方约定。</w:t>
            </w:r>
          </w:p>
        </w:tc>
      </w:tr>
      <w:tr w:rsidR="00842297" w:rsidRPr="00842297" w14:paraId="56B300B2" w14:textId="77777777">
        <w:trPr>
          <w:trHeight w:val="122"/>
        </w:trPr>
        <w:tc>
          <w:tcPr>
            <w:tcW w:w="9628" w:type="dxa"/>
            <w:gridSpan w:val="8"/>
          </w:tcPr>
          <w:p w14:paraId="05B8DBC2" w14:textId="77777777" w:rsidR="003646C0" w:rsidRPr="00842297" w:rsidRDefault="00AD7D47">
            <w:pPr>
              <w:numPr>
                <w:ilvl w:val="0"/>
                <w:numId w:val="14"/>
              </w:numPr>
              <w:spacing w:line="240" w:lineRule="atLeast"/>
              <w:rPr>
                <w:rFonts w:ascii="方正仿宋_GBK" w:eastAsia="方正仿宋_GBK" w:hAnsi="方正仿宋_GBK" w:cs="方正仿宋_GBK"/>
                <w:sz w:val="24"/>
                <w:szCs w:val="24"/>
              </w:rPr>
            </w:pPr>
            <w:r w:rsidRPr="00842297">
              <w:rPr>
                <w:rFonts w:ascii="方正仿宋_GBK" w:eastAsia="方正仿宋_GBK" w:hAnsi="方正仿宋_GBK" w:cs="方正仿宋_GBK" w:hint="eastAsia"/>
                <w:sz w:val="24"/>
                <w:szCs w:val="24"/>
              </w:rPr>
              <w:t>其他约定事项：</w:t>
            </w:r>
          </w:p>
          <w:p w14:paraId="5B4F2372" w14:textId="77777777" w:rsidR="003646C0" w:rsidRPr="00842297" w:rsidRDefault="00AD7D47">
            <w:pPr>
              <w:spacing w:line="240" w:lineRule="atLeast"/>
              <w:rPr>
                <w:rFonts w:ascii="方正仿宋_GBK" w:eastAsia="方正仿宋_GBK" w:hAnsi="方正仿宋_GBK" w:cs="方正仿宋_GBK"/>
                <w:sz w:val="24"/>
                <w:szCs w:val="24"/>
              </w:rPr>
            </w:pPr>
            <w:r w:rsidRPr="00842297">
              <w:rPr>
                <w:rFonts w:ascii="方正仿宋_GBK" w:eastAsia="方正仿宋_GBK" w:hAnsi="方正仿宋_GBK" w:cs="方正仿宋_GBK" w:hint="eastAsia"/>
                <w:sz w:val="24"/>
                <w:szCs w:val="24"/>
              </w:rPr>
              <w:t>1.询价通知书及其澄清文件、响应文件和承诺是本合同不可分割的部分。</w:t>
            </w:r>
          </w:p>
          <w:p w14:paraId="6763C92C" w14:textId="77777777" w:rsidR="003646C0" w:rsidRPr="00842297" w:rsidRDefault="00AD7D47">
            <w:pPr>
              <w:spacing w:line="240" w:lineRule="atLeast"/>
              <w:rPr>
                <w:rFonts w:ascii="方正仿宋_GBK" w:eastAsia="方正仿宋_GBK" w:hAnsi="方正仿宋_GBK" w:cs="方正仿宋_GBK"/>
                <w:sz w:val="24"/>
                <w:szCs w:val="24"/>
              </w:rPr>
            </w:pPr>
            <w:r w:rsidRPr="00842297">
              <w:rPr>
                <w:rFonts w:ascii="方正仿宋_GBK" w:eastAsia="方正仿宋_GBK" w:hAnsi="方正仿宋_GBK" w:cs="方正仿宋_GBK" w:hint="eastAsia"/>
                <w:sz w:val="24"/>
                <w:szCs w:val="24"/>
              </w:rPr>
              <w:t>2.本合同如发生争议由双方协商解决，协商不成向需方所在地仲裁机构提请仲裁。</w:t>
            </w:r>
          </w:p>
          <w:p w14:paraId="384F05EF" w14:textId="77777777" w:rsidR="003646C0" w:rsidRPr="00842297" w:rsidRDefault="00AD7D47">
            <w:pPr>
              <w:spacing w:line="240" w:lineRule="atLeast"/>
              <w:rPr>
                <w:rFonts w:ascii="方正仿宋_GBK" w:eastAsia="方正仿宋_GBK" w:hAnsi="方正仿宋_GBK" w:cs="方正仿宋_GBK"/>
                <w:sz w:val="24"/>
                <w:szCs w:val="24"/>
              </w:rPr>
            </w:pPr>
            <w:r w:rsidRPr="00842297">
              <w:rPr>
                <w:rFonts w:ascii="方正仿宋_GBK" w:eastAsia="方正仿宋_GBK" w:hAnsi="方正仿宋_GBK" w:cs="方正仿宋_GBK" w:hint="eastAsia"/>
                <w:sz w:val="24"/>
                <w:szCs w:val="24"/>
              </w:rPr>
              <w:t>3.本合同一式__份， 需方四份，供方__份，具同等法律效力。</w:t>
            </w:r>
          </w:p>
        </w:tc>
      </w:tr>
      <w:tr w:rsidR="00842297" w:rsidRPr="00842297" w14:paraId="451A2DE2" w14:textId="77777777">
        <w:trPr>
          <w:trHeight w:val="2999"/>
        </w:trPr>
        <w:tc>
          <w:tcPr>
            <w:tcW w:w="4814" w:type="dxa"/>
            <w:gridSpan w:val="3"/>
          </w:tcPr>
          <w:p w14:paraId="5D8912F4" w14:textId="77777777" w:rsidR="003646C0" w:rsidRPr="00842297" w:rsidRDefault="00AD7D47">
            <w:pPr>
              <w:spacing w:line="240" w:lineRule="atLeast"/>
              <w:rPr>
                <w:rFonts w:ascii="方正仿宋_GBK" w:eastAsia="方正仿宋_GBK" w:hAnsi="方正仿宋_GBK" w:cs="方正仿宋_GBK"/>
                <w:sz w:val="24"/>
                <w:szCs w:val="24"/>
              </w:rPr>
            </w:pPr>
            <w:r w:rsidRPr="00842297">
              <w:rPr>
                <w:rFonts w:ascii="方正仿宋_GBK" w:eastAsia="方正仿宋_GBK" w:hAnsi="方正仿宋_GBK" w:cs="方正仿宋_GBK" w:hint="eastAsia"/>
                <w:sz w:val="24"/>
                <w:szCs w:val="24"/>
              </w:rPr>
              <w:lastRenderedPageBreak/>
              <w:t>需方：</w:t>
            </w:r>
          </w:p>
          <w:p w14:paraId="39CB2FBD" w14:textId="77777777" w:rsidR="003646C0" w:rsidRPr="00842297" w:rsidRDefault="00AD7D47">
            <w:pPr>
              <w:spacing w:line="240" w:lineRule="atLeast"/>
              <w:rPr>
                <w:rFonts w:ascii="方正仿宋_GBK" w:eastAsia="方正仿宋_GBK" w:hAnsi="方正仿宋_GBK" w:cs="方正仿宋_GBK"/>
                <w:sz w:val="24"/>
                <w:szCs w:val="24"/>
              </w:rPr>
            </w:pPr>
            <w:r w:rsidRPr="00842297">
              <w:rPr>
                <w:rFonts w:ascii="方正仿宋_GBK" w:eastAsia="方正仿宋_GBK" w:hAnsi="方正仿宋_GBK" w:cs="方正仿宋_GBK" w:hint="eastAsia"/>
                <w:sz w:val="24"/>
                <w:szCs w:val="24"/>
              </w:rPr>
              <w:t>地址：</w:t>
            </w:r>
          </w:p>
          <w:p w14:paraId="1F424129" w14:textId="77777777" w:rsidR="003646C0" w:rsidRPr="00842297" w:rsidRDefault="00AD7D47">
            <w:pPr>
              <w:spacing w:line="240" w:lineRule="atLeast"/>
              <w:rPr>
                <w:rFonts w:ascii="方正仿宋_GBK" w:eastAsia="方正仿宋_GBK" w:hAnsi="方正仿宋_GBK" w:cs="方正仿宋_GBK"/>
                <w:sz w:val="24"/>
                <w:szCs w:val="24"/>
              </w:rPr>
            </w:pPr>
            <w:r w:rsidRPr="00842297">
              <w:rPr>
                <w:rFonts w:ascii="方正仿宋_GBK" w:eastAsia="方正仿宋_GBK" w:hAnsi="方正仿宋_GBK" w:cs="方正仿宋_GBK" w:hint="eastAsia"/>
                <w:sz w:val="24"/>
                <w:szCs w:val="24"/>
              </w:rPr>
              <w:t>联系电话：</w:t>
            </w:r>
          </w:p>
          <w:p w14:paraId="5134029B" w14:textId="77777777" w:rsidR="003646C0" w:rsidRPr="00842297" w:rsidRDefault="00AD7D47">
            <w:pPr>
              <w:spacing w:line="240" w:lineRule="atLeast"/>
              <w:rPr>
                <w:rFonts w:ascii="方正仿宋_GBK" w:eastAsia="方正仿宋_GBK" w:hAnsi="方正仿宋_GBK" w:cs="方正仿宋_GBK"/>
                <w:sz w:val="24"/>
                <w:szCs w:val="24"/>
              </w:rPr>
            </w:pPr>
            <w:r w:rsidRPr="00842297">
              <w:rPr>
                <w:rFonts w:ascii="方正仿宋_GBK" w:eastAsia="方正仿宋_GBK" w:hAnsi="方正仿宋_GBK" w:cs="方正仿宋_GBK" w:hint="eastAsia"/>
                <w:sz w:val="24"/>
                <w:szCs w:val="24"/>
              </w:rPr>
              <w:t>授权代表：</w:t>
            </w:r>
          </w:p>
        </w:tc>
        <w:tc>
          <w:tcPr>
            <w:tcW w:w="4814" w:type="dxa"/>
            <w:gridSpan w:val="5"/>
          </w:tcPr>
          <w:p w14:paraId="34897E1E" w14:textId="77777777" w:rsidR="003646C0" w:rsidRPr="00842297" w:rsidRDefault="00AD7D47">
            <w:pPr>
              <w:spacing w:line="240" w:lineRule="atLeast"/>
              <w:rPr>
                <w:rFonts w:ascii="方正仿宋_GBK" w:eastAsia="方正仿宋_GBK" w:hAnsi="方正仿宋_GBK" w:cs="方正仿宋_GBK"/>
                <w:sz w:val="24"/>
                <w:szCs w:val="24"/>
              </w:rPr>
            </w:pPr>
            <w:r w:rsidRPr="00842297">
              <w:rPr>
                <w:rFonts w:ascii="方正仿宋_GBK" w:eastAsia="方正仿宋_GBK" w:hAnsi="方正仿宋_GBK" w:cs="方正仿宋_GBK" w:hint="eastAsia"/>
                <w:sz w:val="24"/>
                <w:szCs w:val="24"/>
              </w:rPr>
              <w:t>供方：</w:t>
            </w:r>
          </w:p>
          <w:p w14:paraId="52E25626" w14:textId="77777777" w:rsidR="003646C0" w:rsidRPr="00842297" w:rsidRDefault="00AD7D47">
            <w:pPr>
              <w:spacing w:line="240" w:lineRule="atLeast"/>
              <w:rPr>
                <w:rFonts w:ascii="方正仿宋_GBK" w:eastAsia="方正仿宋_GBK" w:hAnsi="方正仿宋_GBK" w:cs="方正仿宋_GBK"/>
                <w:sz w:val="24"/>
                <w:szCs w:val="24"/>
              </w:rPr>
            </w:pPr>
            <w:r w:rsidRPr="00842297">
              <w:rPr>
                <w:rFonts w:ascii="方正仿宋_GBK" w:eastAsia="方正仿宋_GBK" w:hAnsi="方正仿宋_GBK" w:cs="方正仿宋_GBK" w:hint="eastAsia"/>
                <w:sz w:val="24"/>
                <w:szCs w:val="24"/>
              </w:rPr>
              <w:t>地址：</w:t>
            </w:r>
          </w:p>
          <w:p w14:paraId="30037364" w14:textId="77777777" w:rsidR="003646C0" w:rsidRPr="00842297" w:rsidRDefault="00AD7D47">
            <w:pPr>
              <w:spacing w:line="240" w:lineRule="atLeast"/>
              <w:rPr>
                <w:rFonts w:ascii="方正仿宋_GBK" w:eastAsia="方正仿宋_GBK" w:hAnsi="方正仿宋_GBK" w:cs="方正仿宋_GBK"/>
                <w:sz w:val="24"/>
                <w:szCs w:val="24"/>
              </w:rPr>
            </w:pPr>
            <w:r w:rsidRPr="00842297">
              <w:rPr>
                <w:rFonts w:ascii="方正仿宋_GBK" w:eastAsia="方正仿宋_GBK" w:hAnsi="方正仿宋_GBK" w:cs="方正仿宋_GBK" w:hint="eastAsia"/>
                <w:sz w:val="24"/>
                <w:szCs w:val="24"/>
              </w:rPr>
              <w:t>电话：</w:t>
            </w:r>
          </w:p>
          <w:p w14:paraId="4F1C3992" w14:textId="77777777" w:rsidR="003646C0" w:rsidRPr="00842297" w:rsidRDefault="00AD7D47">
            <w:pPr>
              <w:spacing w:line="240" w:lineRule="atLeast"/>
              <w:rPr>
                <w:rFonts w:ascii="方正仿宋_GBK" w:eastAsia="方正仿宋_GBK" w:hAnsi="方正仿宋_GBK" w:cs="方正仿宋_GBK"/>
                <w:sz w:val="24"/>
                <w:szCs w:val="24"/>
              </w:rPr>
            </w:pPr>
            <w:r w:rsidRPr="00842297">
              <w:rPr>
                <w:rFonts w:ascii="方正仿宋_GBK" w:eastAsia="方正仿宋_GBK" w:hAnsi="方正仿宋_GBK" w:cs="方正仿宋_GBK" w:hint="eastAsia"/>
                <w:sz w:val="24"/>
                <w:szCs w:val="24"/>
              </w:rPr>
              <w:t>传真：</w:t>
            </w:r>
          </w:p>
          <w:p w14:paraId="1FAA3C60" w14:textId="77777777" w:rsidR="003646C0" w:rsidRPr="00842297" w:rsidRDefault="00AD7D47">
            <w:pPr>
              <w:spacing w:line="240" w:lineRule="atLeast"/>
              <w:rPr>
                <w:rFonts w:ascii="方正仿宋_GBK" w:eastAsia="方正仿宋_GBK" w:hAnsi="方正仿宋_GBK" w:cs="方正仿宋_GBK"/>
                <w:sz w:val="24"/>
                <w:szCs w:val="24"/>
              </w:rPr>
            </w:pPr>
            <w:r w:rsidRPr="00842297">
              <w:rPr>
                <w:rFonts w:ascii="方正仿宋_GBK" w:eastAsia="方正仿宋_GBK" w:hAnsi="方正仿宋_GBK" w:cs="方正仿宋_GBK" w:hint="eastAsia"/>
                <w:sz w:val="24"/>
                <w:szCs w:val="24"/>
              </w:rPr>
              <w:t>开户银行：</w:t>
            </w:r>
          </w:p>
          <w:p w14:paraId="2EF35F79" w14:textId="77777777" w:rsidR="003646C0" w:rsidRPr="00842297" w:rsidRDefault="00AD7D47">
            <w:pPr>
              <w:spacing w:line="240" w:lineRule="atLeast"/>
              <w:rPr>
                <w:rFonts w:ascii="方正仿宋_GBK" w:eastAsia="方正仿宋_GBK" w:hAnsi="方正仿宋_GBK" w:cs="方正仿宋_GBK"/>
                <w:sz w:val="24"/>
                <w:szCs w:val="24"/>
              </w:rPr>
            </w:pPr>
            <w:r w:rsidRPr="00842297">
              <w:rPr>
                <w:rFonts w:ascii="方正仿宋_GBK" w:eastAsia="方正仿宋_GBK" w:hAnsi="方正仿宋_GBK" w:cs="方正仿宋_GBK" w:hint="eastAsia"/>
                <w:sz w:val="24"/>
                <w:szCs w:val="24"/>
              </w:rPr>
              <w:t>账号：</w:t>
            </w:r>
          </w:p>
          <w:p w14:paraId="023C14B5" w14:textId="77777777" w:rsidR="003646C0" w:rsidRPr="00842297" w:rsidRDefault="00AD7D47">
            <w:pPr>
              <w:spacing w:line="240" w:lineRule="atLeast"/>
              <w:rPr>
                <w:rFonts w:ascii="方正仿宋_GBK" w:eastAsia="方正仿宋_GBK" w:hAnsi="方正仿宋_GBK" w:cs="方正仿宋_GBK"/>
                <w:sz w:val="24"/>
                <w:szCs w:val="24"/>
              </w:rPr>
            </w:pPr>
            <w:r w:rsidRPr="00842297">
              <w:rPr>
                <w:rFonts w:ascii="方正仿宋_GBK" w:eastAsia="方正仿宋_GBK" w:hAnsi="方正仿宋_GBK" w:cs="方正仿宋_GBK" w:hint="eastAsia"/>
                <w:sz w:val="24"/>
                <w:szCs w:val="24"/>
              </w:rPr>
              <w:t>法人：</w:t>
            </w:r>
          </w:p>
          <w:p w14:paraId="73128043" w14:textId="77777777" w:rsidR="003646C0" w:rsidRPr="00842297" w:rsidRDefault="00AD7D47">
            <w:pPr>
              <w:spacing w:line="240" w:lineRule="atLeast"/>
              <w:rPr>
                <w:rFonts w:ascii="方正仿宋_GBK" w:eastAsia="方正仿宋_GBK" w:hAnsi="方正仿宋_GBK" w:cs="方正仿宋_GBK"/>
                <w:sz w:val="24"/>
                <w:szCs w:val="24"/>
              </w:rPr>
            </w:pPr>
            <w:r w:rsidRPr="00842297">
              <w:rPr>
                <w:rFonts w:ascii="方正仿宋_GBK" w:eastAsia="方正仿宋_GBK" w:hAnsi="方正仿宋_GBK" w:cs="方正仿宋_GBK" w:hint="eastAsia"/>
                <w:sz w:val="24"/>
                <w:szCs w:val="24"/>
              </w:rPr>
              <w:t>授权代表：</w:t>
            </w:r>
          </w:p>
          <w:p w14:paraId="232437D0" w14:textId="77777777" w:rsidR="003646C0" w:rsidRPr="00842297" w:rsidRDefault="003646C0">
            <w:pPr>
              <w:spacing w:line="240" w:lineRule="atLeast"/>
              <w:rPr>
                <w:rFonts w:ascii="方正仿宋_GBK" w:eastAsia="方正仿宋_GBK" w:hAnsi="方正仿宋_GBK" w:cs="方正仿宋_GBK"/>
                <w:sz w:val="24"/>
                <w:szCs w:val="24"/>
              </w:rPr>
            </w:pPr>
          </w:p>
        </w:tc>
      </w:tr>
    </w:tbl>
    <w:p w14:paraId="75E8A4C7" w14:textId="77777777" w:rsidR="003646C0" w:rsidRPr="00842297" w:rsidRDefault="00AD7D47">
      <w:pPr>
        <w:spacing w:line="240" w:lineRule="atLeast"/>
        <w:rPr>
          <w:rFonts w:ascii="方正仿宋_GBK" w:eastAsia="方正仿宋_GBK"/>
          <w:sz w:val="21"/>
          <w:szCs w:val="21"/>
        </w:rPr>
        <w:sectPr w:rsidR="003646C0" w:rsidRPr="00842297">
          <w:pgSz w:w="11907" w:h="16840"/>
          <w:pgMar w:top="1134" w:right="1191" w:bottom="1134" w:left="1304" w:header="964" w:footer="992" w:gutter="0"/>
          <w:pgNumType w:fmt="numberInDash"/>
          <w:cols w:space="720"/>
          <w:docGrid w:linePitch="312"/>
        </w:sectPr>
      </w:pPr>
      <w:r w:rsidRPr="00842297">
        <w:rPr>
          <w:rFonts w:ascii="方正仿宋_GBK" w:eastAsia="方正仿宋_GBK" w:hint="eastAsia"/>
          <w:sz w:val="21"/>
          <w:szCs w:val="21"/>
        </w:rPr>
        <w:t>签约时间：           年   月   日           签约地点：</w:t>
      </w:r>
    </w:p>
    <w:p w14:paraId="73DA0113" w14:textId="77777777" w:rsidR="003646C0" w:rsidRPr="00842297" w:rsidRDefault="00AD7D47">
      <w:pPr>
        <w:pStyle w:val="23"/>
        <w:spacing w:before="0" w:after="0" w:line="360" w:lineRule="auto"/>
        <w:jc w:val="center"/>
        <w:rPr>
          <w:rFonts w:ascii="方正小标宋_GBK" w:eastAsia="方正小标宋_GBK" w:hAnsi="方正小标宋_GBK" w:cs="方正小标宋_GBK"/>
          <w:b w:val="0"/>
          <w:bCs/>
          <w:sz w:val="36"/>
          <w:szCs w:val="36"/>
        </w:rPr>
      </w:pPr>
      <w:bookmarkStart w:id="99" w:name="_Toc219114550"/>
      <w:r w:rsidRPr="00842297">
        <w:rPr>
          <w:rFonts w:ascii="方正小标宋_GBK" w:eastAsia="方正小标宋_GBK" w:hAnsi="方正小标宋_GBK" w:cs="方正小标宋_GBK" w:hint="eastAsia"/>
          <w:b w:val="0"/>
          <w:bCs/>
          <w:sz w:val="36"/>
          <w:szCs w:val="36"/>
        </w:rPr>
        <w:lastRenderedPageBreak/>
        <w:t>第六篇</w:t>
      </w:r>
      <w:bookmarkStart w:id="100" w:name="_Toc6968"/>
      <w:bookmarkStart w:id="101" w:name="_Toc9538"/>
      <w:bookmarkStart w:id="102" w:name="_Toc65660378"/>
      <w:bookmarkStart w:id="103" w:name="_Toc18521"/>
      <w:bookmarkStart w:id="104" w:name="_Toc12789072"/>
      <w:bookmarkEnd w:id="64"/>
      <w:bookmarkEnd w:id="93"/>
      <w:bookmarkEnd w:id="94"/>
      <w:bookmarkEnd w:id="95"/>
      <w:bookmarkEnd w:id="96"/>
      <w:r w:rsidRPr="00842297">
        <w:rPr>
          <w:rFonts w:ascii="方正小标宋_GBK" w:eastAsia="方正小标宋_GBK" w:hAnsi="方正小标宋_GBK" w:cs="方正小标宋_GBK" w:hint="eastAsia"/>
          <w:b w:val="0"/>
          <w:bCs/>
          <w:sz w:val="36"/>
          <w:szCs w:val="36"/>
        </w:rPr>
        <w:t xml:space="preserve">  响应文件格式要求</w:t>
      </w:r>
      <w:bookmarkEnd w:id="99"/>
      <w:bookmarkEnd w:id="100"/>
      <w:bookmarkEnd w:id="101"/>
      <w:bookmarkEnd w:id="102"/>
      <w:bookmarkEnd w:id="103"/>
      <w:bookmarkEnd w:id="104"/>
    </w:p>
    <w:p w14:paraId="0FB869F7" w14:textId="77777777" w:rsidR="003646C0" w:rsidRPr="00842297" w:rsidRDefault="00AD7D47">
      <w:pPr>
        <w:spacing w:line="400" w:lineRule="exact"/>
        <w:ind w:firstLineChars="200" w:firstLine="482"/>
        <w:rPr>
          <w:rFonts w:ascii="方正仿宋_GBK" w:eastAsia="方正仿宋_GBK" w:hAnsi="宋体"/>
          <w:b/>
          <w:sz w:val="24"/>
          <w:szCs w:val="24"/>
        </w:rPr>
      </w:pPr>
      <w:r w:rsidRPr="00842297">
        <w:rPr>
          <w:rFonts w:ascii="方正仿宋_GBK" w:eastAsia="方正仿宋_GBK" w:hAnsi="宋体" w:hint="eastAsia"/>
          <w:b/>
          <w:sz w:val="24"/>
          <w:szCs w:val="24"/>
        </w:rPr>
        <w:t>封面</w:t>
      </w:r>
    </w:p>
    <w:p w14:paraId="2D4B36A7" w14:textId="77777777" w:rsidR="003646C0" w:rsidRPr="00842297" w:rsidRDefault="00AD7D47">
      <w:pPr>
        <w:spacing w:line="400" w:lineRule="exact"/>
        <w:ind w:firstLineChars="200" w:firstLine="482"/>
        <w:rPr>
          <w:rFonts w:ascii="方正仿宋_GBK" w:eastAsia="方正仿宋_GBK" w:hAnsi="宋体"/>
          <w:b/>
          <w:sz w:val="24"/>
          <w:szCs w:val="24"/>
        </w:rPr>
      </w:pPr>
      <w:r w:rsidRPr="00842297">
        <w:rPr>
          <w:rFonts w:ascii="方正仿宋_GBK" w:eastAsia="方正仿宋_GBK" w:hAnsi="宋体" w:hint="eastAsia"/>
          <w:b/>
          <w:sz w:val="24"/>
          <w:szCs w:val="24"/>
        </w:rPr>
        <w:t>一、经济部分</w:t>
      </w:r>
    </w:p>
    <w:p w14:paraId="2B9027B4" w14:textId="77777777" w:rsidR="003646C0" w:rsidRPr="00842297" w:rsidRDefault="00AD7D47">
      <w:pPr>
        <w:spacing w:line="400" w:lineRule="exact"/>
        <w:ind w:firstLineChars="200" w:firstLine="480"/>
        <w:rPr>
          <w:rFonts w:ascii="方正仿宋_GBK" w:eastAsia="方正仿宋_GBK" w:hAnsi="宋体"/>
          <w:sz w:val="24"/>
          <w:szCs w:val="24"/>
        </w:rPr>
      </w:pPr>
      <w:r w:rsidRPr="00842297">
        <w:rPr>
          <w:rFonts w:ascii="方正仿宋_GBK" w:eastAsia="方正仿宋_GBK" w:hAnsi="宋体" w:hint="eastAsia"/>
          <w:sz w:val="24"/>
          <w:szCs w:val="24"/>
        </w:rPr>
        <w:t>（一）报价函</w:t>
      </w:r>
    </w:p>
    <w:p w14:paraId="274ABA06" w14:textId="77777777" w:rsidR="003646C0" w:rsidRPr="00842297" w:rsidRDefault="00AD7D47">
      <w:pPr>
        <w:spacing w:line="400" w:lineRule="exact"/>
        <w:ind w:firstLineChars="200" w:firstLine="480"/>
        <w:rPr>
          <w:rFonts w:ascii="方正仿宋_GBK" w:eastAsia="方正仿宋_GBK" w:hAnsi="宋体"/>
          <w:sz w:val="24"/>
          <w:szCs w:val="24"/>
        </w:rPr>
      </w:pPr>
      <w:r w:rsidRPr="00842297">
        <w:rPr>
          <w:rFonts w:ascii="方正仿宋_GBK" w:eastAsia="方正仿宋_GBK" w:hAnsi="宋体" w:hint="eastAsia"/>
          <w:sz w:val="24"/>
          <w:szCs w:val="24"/>
        </w:rPr>
        <w:t>（二）明细报价表</w:t>
      </w:r>
    </w:p>
    <w:p w14:paraId="56B9A2E4" w14:textId="52E8F8E5" w:rsidR="003646C0" w:rsidRPr="00842297" w:rsidRDefault="00AD7D47">
      <w:pPr>
        <w:spacing w:line="400" w:lineRule="exact"/>
        <w:ind w:firstLineChars="200" w:firstLine="482"/>
        <w:rPr>
          <w:rFonts w:ascii="方正仿宋_GBK" w:eastAsia="方正仿宋_GBK" w:hAnsi="宋体"/>
          <w:b/>
          <w:sz w:val="24"/>
          <w:szCs w:val="24"/>
        </w:rPr>
      </w:pPr>
      <w:r w:rsidRPr="00842297">
        <w:rPr>
          <w:rFonts w:ascii="方正仿宋_GBK" w:eastAsia="方正仿宋_GBK" w:hAnsi="宋体" w:hint="eastAsia"/>
          <w:b/>
          <w:sz w:val="24"/>
          <w:szCs w:val="24"/>
        </w:rPr>
        <w:t>二、服务部分、商务部分响应情况</w:t>
      </w:r>
    </w:p>
    <w:p w14:paraId="14D731BD" w14:textId="77777777" w:rsidR="003646C0" w:rsidRPr="00842297" w:rsidRDefault="00AD7D47">
      <w:pPr>
        <w:spacing w:line="400" w:lineRule="exact"/>
        <w:ind w:firstLineChars="200" w:firstLine="482"/>
        <w:rPr>
          <w:rFonts w:ascii="方正仿宋_GBK" w:eastAsia="方正仿宋_GBK" w:hAnsi="宋体"/>
          <w:b/>
          <w:sz w:val="24"/>
          <w:szCs w:val="24"/>
        </w:rPr>
      </w:pPr>
      <w:r w:rsidRPr="00842297">
        <w:rPr>
          <w:rFonts w:ascii="方正仿宋_GBK" w:eastAsia="方正仿宋_GBK" w:hAnsi="宋体" w:hint="eastAsia"/>
          <w:b/>
          <w:sz w:val="24"/>
          <w:szCs w:val="24"/>
        </w:rPr>
        <w:t>三、资格条件及其他</w:t>
      </w:r>
    </w:p>
    <w:p w14:paraId="4806D2C4" w14:textId="77777777" w:rsidR="003646C0" w:rsidRPr="00842297" w:rsidRDefault="00AD7D47">
      <w:pPr>
        <w:snapToGrid w:val="0"/>
        <w:spacing w:line="400" w:lineRule="exact"/>
        <w:ind w:firstLineChars="200" w:firstLine="480"/>
        <w:rPr>
          <w:rFonts w:ascii="方正仿宋_GBK" w:eastAsia="方正仿宋_GBK" w:hAnsi="宋体"/>
          <w:sz w:val="24"/>
          <w:szCs w:val="24"/>
        </w:rPr>
      </w:pPr>
      <w:r w:rsidRPr="00842297">
        <w:rPr>
          <w:rFonts w:ascii="方正仿宋_GBK" w:eastAsia="方正仿宋_GBK" w:hAnsi="宋体" w:hint="eastAsia"/>
          <w:sz w:val="24"/>
          <w:szCs w:val="24"/>
        </w:rPr>
        <w:t>（一）法人营业执照（副本）或事业单位法人证书（副本）或个体工商户营业执照或有效的自然人身份证明或社会团体法人登记证书</w:t>
      </w:r>
    </w:p>
    <w:p w14:paraId="13B65C37" w14:textId="77777777" w:rsidR="003646C0" w:rsidRPr="00842297" w:rsidRDefault="00AD7D47">
      <w:pPr>
        <w:snapToGrid w:val="0"/>
        <w:spacing w:line="400" w:lineRule="exact"/>
        <w:ind w:firstLineChars="200" w:firstLine="480"/>
        <w:rPr>
          <w:rFonts w:ascii="方正仿宋_GBK" w:eastAsia="方正仿宋_GBK" w:hAnsi="宋体"/>
          <w:sz w:val="24"/>
          <w:szCs w:val="24"/>
        </w:rPr>
      </w:pPr>
      <w:r w:rsidRPr="00842297">
        <w:rPr>
          <w:rFonts w:ascii="方正仿宋_GBK" w:eastAsia="方正仿宋_GBK" w:hAnsi="宋体" w:hint="eastAsia"/>
          <w:sz w:val="24"/>
          <w:szCs w:val="24"/>
        </w:rPr>
        <w:t>（二）法定代表人身份证明书（格式）</w:t>
      </w:r>
    </w:p>
    <w:p w14:paraId="4DABE541" w14:textId="77777777" w:rsidR="003646C0" w:rsidRPr="00842297" w:rsidRDefault="00AD7D47">
      <w:pPr>
        <w:snapToGrid w:val="0"/>
        <w:spacing w:line="400" w:lineRule="exact"/>
        <w:ind w:firstLineChars="200" w:firstLine="480"/>
        <w:rPr>
          <w:rFonts w:ascii="方正仿宋_GBK" w:eastAsia="方正仿宋_GBK" w:hAnsi="宋体"/>
          <w:sz w:val="24"/>
          <w:szCs w:val="24"/>
        </w:rPr>
      </w:pPr>
      <w:r w:rsidRPr="00842297">
        <w:rPr>
          <w:rFonts w:ascii="方正仿宋_GBK" w:eastAsia="方正仿宋_GBK" w:hAnsi="宋体" w:hint="eastAsia"/>
          <w:sz w:val="24"/>
          <w:szCs w:val="24"/>
        </w:rPr>
        <w:t>（三）法定代表人授权委托书（格式）</w:t>
      </w:r>
    </w:p>
    <w:p w14:paraId="7E5FB01F" w14:textId="77777777" w:rsidR="003646C0" w:rsidRPr="00842297" w:rsidRDefault="00AD7D47">
      <w:pPr>
        <w:snapToGrid w:val="0"/>
        <w:spacing w:line="400" w:lineRule="exact"/>
        <w:ind w:firstLineChars="200" w:firstLine="480"/>
        <w:rPr>
          <w:rFonts w:ascii="方正仿宋_GBK" w:eastAsia="方正仿宋_GBK" w:hAnsi="宋体"/>
          <w:sz w:val="24"/>
          <w:szCs w:val="24"/>
        </w:rPr>
      </w:pPr>
      <w:r w:rsidRPr="00842297">
        <w:rPr>
          <w:rFonts w:ascii="方正仿宋_GBK" w:eastAsia="方正仿宋_GBK" w:hAnsi="宋体" w:hint="eastAsia"/>
          <w:sz w:val="24"/>
          <w:szCs w:val="24"/>
        </w:rPr>
        <w:t>（四）基本资格条件承诺函（格式）</w:t>
      </w:r>
    </w:p>
    <w:p w14:paraId="36DB815F" w14:textId="77777777" w:rsidR="003646C0" w:rsidRPr="00842297" w:rsidRDefault="00AD7D47">
      <w:pPr>
        <w:snapToGrid w:val="0"/>
        <w:spacing w:line="400" w:lineRule="exact"/>
        <w:ind w:firstLineChars="200" w:firstLine="480"/>
      </w:pPr>
      <w:r w:rsidRPr="00842297">
        <w:rPr>
          <w:rFonts w:ascii="方正仿宋_GBK" w:eastAsia="方正仿宋_GBK" w:hAnsi="宋体" w:hint="eastAsia"/>
          <w:sz w:val="24"/>
          <w:szCs w:val="24"/>
        </w:rPr>
        <w:t>（五）关于不派出企业任何人员协助其他供应商参与投标（响应）的承诺函（格式）</w:t>
      </w:r>
    </w:p>
    <w:p w14:paraId="39AEA57C" w14:textId="5145FAD5" w:rsidR="00FF7F54" w:rsidRPr="00842297" w:rsidRDefault="00FF7F54" w:rsidP="00FF7F54">
      <w:pPr>
        <w:spacing w:line="400" w:lineRule="exact"/>
        <w:ind w:firstLineChars="200" w:firstLine="482"/>
        <w:rPr>
          <w:rFonts w:ascii="方正仿宋_GBK" w:eastAsia="方正仿宋_GBK" w:hAnsi="宋体"/>
          <w:b/>
          <w:sz w:val="24"/>
          <w:szCs w:val="24"/>
        </w:rPr>
      </w:pPr>
      <w:r w:rsidRPr="00842297">
        <w:rPr>
          <w:rFonts w:ascii="方正仿宋_GBK" w:eastAsia="方正仿宋_GBK" w:hAnsi="宋体" w:hint="eastAsia"/>
          <w:b/>
          <w:sz w:val="24"/>
          <w:szCs w:val="24"/>
        </w:rPr>
        <w:t>四、其他资料</w:t>
      </w:r>
    </w:p>
    <w:p w14:paraId="7C0F58EA" w14:textId="77777777" w:rsidR="00FF7F54" w:rsidRPr="00842297" w:rsidRDefault="00FF7F54" w:rsidP="00FF7F54">
      <w:pPr>
        <w:spacing w:line="400" w:lineRule="exact"/>
        <w:ind w:firstLineChars="200" w:firstLine="480"/>
        <w:rPr>
          <w:rFonts w:ascii="方正仿宋_GBK" w:eastAsia="方正仿宋_GBK" w:hAnsi="宋体"/>
          <w:sz w:val="24"/>
          <w:szCs w:val="24"/>
        </w:rPr>
      </w:pPr>
      <w:r w:rsidRPr="00842297">
        <w:rPr>
          <w:rFonts w:ascii="方正仿宋_GBK" w:eastAsia="方正仿宋_GBK" w:hAnsi="宋体" w:hint="eastAsia"/>
          <w:sz w:val="24"/>
          <w:szCs w:val="24"/>
        </w:rPr>
        <w:t>（一）其他与项目有关的资料（如果有，格式自定，没有则删除此条）</w:t>
      </w:r>
    </w:p>
    <w:p w14:paraId="5239DAD1" w14:textId="77777777" w:rsidR="003646C0" w:rsidRPr="00842297" w:rsidRDefault="003646C0">
      <w:pPr>
        <w:snapToGrid w:val="0"/>
        <w:spacing w:line="360" w:lineRule="auto"/>
        <w:rPr>
          <w:rFonts w:ascii="宋体" w:hAnsi="宋体"/>
          <w:sz w:val="24"/>
          <w:szCs w:val="24"/>
          <w:bdr w:val="single" w:sz="4" w:space="0" w:color="auto"/>
        </w:rPr>
      </w:pPr>
    </w:p>
    <w:p w14:paraId="5F06356C" w14:textId="2F944316" w:rsidR="006C68D7" w:rsidRPr="00842297" w:rsidRDefault="006C68D7">
      <w:pPr>
        <w:snapToGrid w:val="0"/>
        <w:spacing w:line="360" w:lineRule="auto"/>
        <w:rPr>
          <w:rFonts w:ascii="宋体" w:hAnsi="宋体"/>
          <w:sz w:val="24"/>
          <w:szCs w:val="24"/>
          <w:bdr w:val="single" w:sz="4" w:space="0" w:color="auto"/>
        </w:rPr>
        <w:sectPr w:rsidR="006C68D7" w:rsidRPr="00842297">
          <w:footerReference w:type="default" r:id="rId14"/>
          <w:pgSz w:w="11907" w:h="16840"/>
          <w:pgMar w:top="1134" w:right="1191" w:bottom="1134" w:left="1304" w:header="851" w:footer="992" w:gutter="0"/>
          <w:pgNumType w:fmt="numberInDash"/>
          <w:cols w:space="720"/>
          <w:docGrid w:linePitch="380" w:charSpace="-5735"/>
        </w:sectPr>
      </w:pPr>
      <w:r w:rsidRPr="00842297">
        <w:rPr>
          <w:rFonts w:ascii="宋体" w:hAnsi="宋体" w:hint="eastAsia"/>
          <w:sz w:val="24"/>
          <w:szCs w:val="24"/>
          <w:bdr w:val="single" w:sz="4" w:space="0" w:color="auto"/>
        </w:rPr>
        <w:t xml:space="preserve"> </w:t>
      </w:r>
    </w:p>
    <w:p w14:paraId="78ADB6BE" w14:textId="77777777" w:rsidR="003646C0" w:rsidRPr="00842297" w:rsidRDefault="00AD7D47">
      <w:pPr>
        <w:keepNext/>
        <w:keepLines/>
        <w:spacing w:line="500" w:lineRule="atLeast"/>
        <w:jc w:val="left"/>
        <w:outlineLvl w:val="2"/>
        <w:rPr>
          <w:rStyle w:val="24"/>
          <w:rFonts w:ascii="方正仿宋_GBK" w:eastAsia="方正仿宋_GBK" w:hAnsi="方正仿宋_GBK" w:cs="方正仿宋_GBK"/>
          <w:sz w:val="24"/>
          <w:szCs w:val="24"/>
        </w:rPr>
      </w:pPr>
      <w:bookmarkStart w:id="105" w:name="_Toc342913419"/>
      <w:bookmarkStart w:id="106" w:name="_Toc26343"/>
      <w:bookmarkStart w:id="107" w:name="_Toc30982"/>
      <w:bookmarkStart w:id="108" w:name="_Toc313888360"/>
      <w:bookmarkStart w:id="109" w:name="_Toc313008356"/>
      <w:bookmarkStart w:id="110" w:name="_Toc65660379"/>
      <w:bookmarkStart w:id="111" w:name="_Toc14244"/>
      <w:bookmarkStart w:id="112" w:name="_Toc283382454"/>
      <w:bookmarkStart w:id="113" w:name="_Toc12789073"/>
      <w:bookmarkStart w:id="114" w:name="_Toc219114551"/>
      <w:r w:rsidRPr="00842297">
        <w:rPr>
          <w:rStyle w:val="24"/>
          <w:rFonts w:ascii="方正仿宋_GBK" w:eastAsia="方正仿宋_GBK" w:hAnsi="方正仿宋_GBK" w:cs="方正仿宋_GBK" w:hint="eastAsia"/>
          <w:sz w:val="24"/>
          <w:szCs w:val="24"/>
        </w:rPr>
        <w:lastRenderedPageBreak/>
        <w:t>封面</w:t>
      </w:r>
      <w:bookmarkEnd w:id="114"/>
      <w:r w:rsidRPr="00842297">
        <w:rPr>
          <w:rStyle w:val="24"/>
          <w:rFonts w:ascii="方正仿宋_GBK" w:eastAsia="方正仿宋_GBK" w:hAnsi="方正仿宋_GBK" w:cs="方正仿宋_GBK" w:hint="eastAsia"/>
          <w:sz w:val="24"/>
          <w:szCs w:val="24"/>
        </w:rPr>
        <w:t xml:space="preserve">                     </w:t>
      </w:r>
    </w:p>
    <w:p w14:paraId="4A9904FD" w14:textId="77777777" w:rsidR="003646C0" w:rsidRPr="00842297" w:rsidRDefault="003646C0">
      <w:pPr>
        <w:jc w:val="center"/>
        <w:rPr>
          <w:rFonts w:ascii="方正小标宋_GBK" w:eastAsia="方正小标宋_GBK" w:hAnsi="方正小标宋_GBK" w:cs="方正小标宋_GBK"/>
          <w:sz w:val="44"/>
          <w:szCs w:val="44"/>
        </w:rPr>
      </w:pPr>
      <w:bookmarkStart w:id="115" w:name="_Toc102833112"/>
      <w:bookmarkStart w:id="116" w:name="_Toc102834004"/>
      <w:bookmarkStart w:id="117" w:name="_Toc100671237"/>
      <w:bookmarkStart w:id="118" w:name="_Toc102142169"/>
    </w:p>
    <w:p w14:paraId="5A203BD9" w14:textId="77777777" w:rsidR="003646C0" w:rsidRPr="00842297" w:rsidRDefault="003646C0"/>
    <w:p w14:paraId="1779E923" w14:textId="77777777" w:rsidR="003646C0" w:rsidRPr="00842297" w:rsidRDefault="003646C0">
      <w:pPr>
        <w:jc w:val="center"/>
        <w:rPr>
          <w:rFonts w:ascii="方正小标宋_GBK" w:eastAsia="方正小标宋_GBK" w:hAnsi="方正小标宋_GBK" w:cs="方正小标宋_GBK"/>
          <w:sz w:val="44"/>
          <w:szCs w:val="44"/>
        </w:rPr>
      </w:pPr>
    </w:p>
    <w:p w14:paraId="33D2AE6B" w14:textId="77777777" w:rsidR="00FF5C27" w:rsidRPr="00842297" w:rsidRDefault="00AD7D47">
      <w:pPr>
        <w:jc w:val="center"/>
        <w:rPr>
          <w:rFonts w:ascii="方正小标宋_GBK" w:eastAsia="方正小标宋_GBK" w:hAnsi="方正小标宋_GBK" w:cs="方正小标宋_GBK"/>
          <w:sz w:val="44"/>
          <w:szCs w:val="44"/>
        </w:rPr>
      </w:pPr>
      <w:bookmarkStart w:id="119" w:name="_Toc100671235"/>
      <w:bookmarkStart w:id="120" w:name="_Toc102142167"/>
      <w:r w:rsidRPr="00842297">
        <w:rPr>
          <w:rFonts w:ascii="方正小标宋_GBK" w:eastAsia="方正小标宋_GBK" w:hAnsi="方正小标宋_GBK" w:cs="方正小标宋_GBK" w:hint="eastAsia"/>
          <w:sz w:val="44"/>
          <w:szCs w:val="44"/>
        </w:rPr>
        <w:t>重庆城市管理职业学院</w:t>
      </w:r>
    </w:p>
    <w:p w14:paraId="0A0B2782" w14:textId="6274BF10" w:rsidR="003646C0" w:rsidRPr="00842297" w:rsidRDefault="000231FA">
      <w:pPr>
        <w:jc w:val="center"/>
        <w:rPr>
          <w:rFonts w:ascii="方正小标宋_GBK" w:eastAsia="方正小标宋_GBK" w:hAnsi="方正小标宋_GBK" w:cs="方正小标宋_GBK"/>
          <w:sz w:val="44"/>
          <w:szCs w:val="44"/>
        </w:rPr>
      </w:pPr>
      <w:r w:rsidRPr="00842297">
        <w:rPr>
          <w:rFonts w:ascii="方正小标宋_GBK" w:eastAsia="方正小标宋_GBK" w:hAnsi="方正小标宋_GBK" w:cs="方正小标宋_GBK" w:hint="eastAsia"/>
          <w:sz w:val="44"/>
          <w:szCs w:val="44"/>
        </w:rPr>
        <w:t>荣昌校区2026年度化粪池清掏服务</w:t>
      </w:r>
    </w:p>
    <w:p w14:paraId="0395F82E" w14:textId="0123B9AC" w:rsidR="003646C0" w:rsidRPr="00842297" w:rsidRDefault="00AD7D47">
      <w:pPr>
        <w:jc w:val="center"/>
        <w:rPr>
          <w:rFonts w:ascii="方正小标宋_GBK" w:eastAsia="方正小标宋_GBK" w:hAnsi="方正小标宋_GBK" w:cs="方正小标宋_GBK"/>
          <w:sz w:val="44"/>
          <w:szCs w:val="44"/>
        </w:rPr>
      </w:pPr>
      <w:bookmarkStart w:id="121" w:name="_Toc102833110"/>
      <w:bookmarkStart w:id="122" w:name="_Toc102834002"/>
      <w:r w:rsidRPr="00842297">
        <w:rPr>
          <w:rFonts w:ascii="方正小标宋_GBK" w:eastAsia="方正小标宋_GBK" w:hAnsi="方正小标宋_GBK" w:cs="方正小标宋_GBK" w:hint="eastAsia"/>
          <w:sz w:val="44"/>
          <w:szCs w:val="44"/>
        </w:rPr>
        <w:t>项目编号：</w:t>
      </w:r>
      <w:bookmarkEnd w:id="119"/>
      <w:bookmarkEnd w:id="120"/>
      <w:bookmarkEnd w:id="121"/>
      <w:bookmarkEnd w:id="122"/>
      <w:r w:rsidR="00C73213" w:rsidRPr="00842297">
        <w:rPr>
          <w:rFonts w:ascii="方正小标宋_GBK" w:eastAsia="方正小标宋_GBK" w:hAnsi="方正小标宋_GBK" w:cs="方正小标宋_GBK" w:hint="eastAsia"/>
          <w:sz w:val="44"/>
          <w:szCs w:val="44"/>
        </w:rPr>
        <w:t>FSCG2026C-001</w:t>
      </w:r>
    </w:p>
    <w:p w14:paraId="65155AD7" w14:textId="77777777" w:rsidR="003646C0" w:rsidRPr="00842297" w:rsidRDefault="003646C0">
      <w:pPr>
        <w:jc w:val="center"/>
        <w:rPr>
          <w:rFonts w:ascii="方正小标宋_GBK" w:eastAsia="方正小标宋_GBK" w:hAnsi="方正小标宋_GBK" w:cs="方正小标宋_GBK"/>
          <w:sz w:val="44"/>
          <w:szCs w:val="44"/>
        </w:rPr>
      </w:pPr>
      <w:bookmarkStart w:id="123" w:name="_Toc102142168"/>
      <w:bookmarkStart w:id="124" w:name="_Toc100671236"/>
      <w:bookmarkStart w:id="125" w:name="_Toc102834003"/>
      <w:bookmarkStart w:id="126" w:name="_Toc102833111"/>
    </w:p>
    <w:p w14:paraId="5DAA323C" w14:textId="77777777" w:rsidR="003646C0" w:rsidRPr="00842297" w:rsidRDefault="00AD7D47">
      <w:pPr>
        <w:jc w:val="center"/>
        <w:rPr>
          <w:rFonts w:ascii="方正小标宋_GBK" w:eastAsia="方正小标宋_GBK" w:hAnsi="方正小标宋_GBK" w:cs="方正小标宋_GBK"/>
          <w:sz w:val="44"/>
          <w:szCs w:val="44"/>
        </w:rPr>
      </w:pPr>
      <w:r w:rsidRPr="00842297">
        <w:rPr>
          <w:rFonts w:ascii="方正小标宋_GBK" w:eastAsia="方正小标宋_GBK" w:hAnsi="方正小标宋_GBK" w:cs="方正小标宋_GBK" w:hint="eastAsia"/>
          <w:sz w:val="44"/>
          <w:szCs w:val="44"/>
        </w:rPr>
        <w:t>响应文件</w:t>
      </w:r>
      <w:bookmarkEnd w:id="123"/>
      <w:bookmarkEnd w:id="124"/>
      <w:bookmarkEnd w:id="125"/>
      <w:bookmarkEnd w:id="126"/>
    </w:p>
    <w:p w14:paraId="2CDF3352" w14:textId="77777777" w:rsidR="003646C0" w:rsidRPr="00842297" w:rsidRDefault="003646C0">
      <w:pPr>
        <w:jc w:val="center"/>
        <w:rPr>
          <w:rFonts w:ascii="方正小标宋_GBK" w:eastAsia="方正小标宋_GBK" w:hAnsi="方正小标宋_GBK" w:cs="方正小标宋_GBK"/>
          <w:sz w:val="44"/>
          <w:szCs w:val="44"/>
        </w:rPr>
      </w:pPr>
    </w:p>
    <w:p w14:paraId="7FC3B80F" w14:textId="77777777" w:rsidR="003646C0" w:rsidRPr="00842297" w:rsidRDefault="003646C0">
      <w:pPr>
        <w:jc w:val="center"/>
        <w:rPr>
          <w:rFonts w:ascii="方正黑体_GBK" w:eastAsia="方正黑体_GBK" w:hAnsi="方正黑体_GBK" w:cs="方正黑体_GBK"/>
          <w:sz w:val="52"/>
          <w:szCs w:val="52"/>
        </w:rPr>
      </w:pPr>
    </w:p>
    <w:p w14:paraId="28B97DE5" w14:textId="77777777" w:rsidR="003646C0" w:rsidRPr="00842297" w:rsidRDefault="003646C0"/>
    <w:p w14:paraId="2A5BF329" w14:textId="77777777" w:rsidR="003646C0" w:rsidRPr="00842297" w:rsidRDefault="003646C0"/>
    <w:p w14:paraId="76235EE4" w14:textId="77777777" w:rsidR="003646C0" w:rsidRPr="00842297" w:rsidRDefault="00AD7D47">
      <w:pPr>
        <w:spacing w:line="700" w:lineRule="exact"/>
        <w:ind w:firstLineChars="486" w:firstLine="1750"/>
        <w:rPr>
          <w:rFonts w:ascii="方正小标宋_GBK" w:eastAsia="方正小标宋_GBK" w:hAnsi="宋体"/>
          <w:sz w:val="36"/>
          <w:szCs w:val="30"/>
        </w:rPr>
      </w:pPr>
      <w:r w:rsidRPr="00842297">
        <w:rPr>
          <w:rFonts w:ascii="方正小标宋_GBK" w:eastAsia="方正小标宋_GBK" w:hAnsi="宋体" w:hint="eastAsia"/>
          <w:sz w:val="36"/>
          <w:szCs w:val="30"/>
        </w:rPr>
        <w:t>供应商（盖章）：</w:t>
      </w:r>
      <w:bookmarkEnd w:id="115"/>
      <w:bookmarkEnd w:id="116"/>
      <w:bookmarkEnd w:id="117"/>
      <w:bookmarkEnd w:id="118"/>
    </w:p>
    <w:p w14:paraId="635CB5B2" w14:textId="77777777" w:rsidR="003646C0" w:rsidRPr="00842297" w:rsidRDefault="00AD7D47">
      <w:pPr>
        <w:spacing w:line="700" w:lineRule="exact"/>
        <w:ind w:firstLineChars="486" w:firstLine="1750"/>
        <w:rPr>
          <w:rFonts w:ascii="方正小标宋_GBK" w:eastAsia="方正小标宋_GBK" w:hAnsi="宋体"/>
          <w:sz w:val="21"/>
          <w:szCs w:val="21"/>
          <w:u w:val="single"/>
        </w:rPr>
      </w:pPr>
      <w:bookmarkStart w:id="127" w:name="_Toc100671238"/>
      <w:bookmarkStart w:id="128" w:name="_Toc102834005"/>
      <w:bookmarkStart w:id="129" w:name="_Toc102142170"/>
      <w:bookmarkStart w:id="130" w:name="_Toc102833113"/>
      <w:bookmarkStart w:id="131" w:name="_Toc102142171"/>
      <w:bookmarkStart w:id="132" w:name="_Toc100671239"/>
      <w:bookmarkStart w:id="133" w:name="_Toc102833114"/>
      <w:bookmarkStart w:id="134" w:name="_Toc102834006"/>
      <w:r w:rsidRPr="00842297">
        <w:rPr>
          <w:rFonts w:ascii="方正小标宋_GBK" w:eastAsia="方正小标宋_GBK" w:hAnsi="宋体" w:hint="eastAsia"/>
          <w:sz w:val="36"/>
          <w:szCs w:val="30"/>
        </w:rPr>
        <w:t>法人或授权代表：</w:t>
      </w:r>
      <w:bookmarkEnd w:id="127"/>
      <w:bookmarkEnd w:id="128"/>
      <w:bookmarkEnd w:id="129"/>
      <w:bookmarkEnd w:id="130"/>
      <w:r w:rsidRPr="00842297">
        <w:rPr>
          <w:rFonts w:ascii="方正小标宋_GBK" w:eastAsia="方正小标宋_GBK" w:hAnsi="宋体" w:hint="eastAsia"/>
          <w:sz w:val="21"/>
          <w:szCs w:val="21"/>
        </w:rPr>
        <w:t>（法人）</w:t>
      </w:r>
      <w:r w:rsidRPr="00842297">
        <w:rPr>
          <w:rFonts w:ascii="方正小标宋_GBK" w:eastAsia="方正小标宋_GBK" w:hAnsi="宋体" w:hint="eastAsia"/>
          <w:sz w:val="21"/>
          <w:szCs w:val="21"/>
          <w:u w:val="single"/>
        </w:rPr>
        <w:t xml:space="preserve">      </w:t>
      </w:r>
      <w:r w:rsidRPr="00842297">
        <w:rPr>
          <w:rFonts w:ascii="方正小标宋_GBK" w:eastAsia="方正小标宋_GBK" w:hAnsi="宋体" w:hint="eastAsia"/>
          <w:sz w:val="21"/>
          <w:szCs w:val="21"/>
        </w:rPr>
        <w:t>（授权代表）</w:t>
      </w:r>
      <w:r w:rsidRPr="00842297">
        <w:rPr>
          <w:rFonts w:ascii="方正小标宋_GBK" w:eastAsia="方正小标宋_GBK" w:hAnsi="宋体" w:hint="eastAsia"/>
          <w:sz w:val="21"/>
          <w:szCs w:val="21"/>
          <w:u w:val="single"/>
        </w:rPr>
        <w:t xml:space="preserve">       </w:t>
      </w:r>
    </w:p>
    <w:p w14:paraId="6358043B" w14:textId="77777777" w:rsidR="003646C0" w:rsidRPr="00842297" w:rsidRDefault="00AD7D47">
      <w:pPr>
        <w:spacing w:line="700" w:lineRule="exact"/>
        <w:ind w:firstLineChars="486" w:firstLine="1750"/>
        <w:rPr>
          <w:rFonts w:ascii="方正小标宋_GBK" w:eastAsia="方正小标宋_GBK" w:hAnsi="宋体"/>
          <w:sz w:val="36"/>
          <w:szCs w:val="30"/>
        </w:rPr>
      </w:pPr>
      <w:r w:rsidRPr="00842297">
        <w:rPr>
          <w:rFonts w:ascii="方正小标宋_GBK" w:eastAsia="方正小标宋_GBK" w:hAnsi="宋体" w:hint="eastAsia"/>
          <w:sz w:val="36"/>
          <w:szCs w:val="30"/>
        </w:rPr>
        <w:t>联系电话：</w:t>
      </w:r>
      <w:bookmarkEnd w:id="131"/>
      <w:bookmarkEnd w:id="132"/>
      <w:bookmarkEnd w:id="133"/>
      <w:bookmarkEnd w:id="134"/>
    </w:p>
    <w:p w14:paraId="2A3B07E7" w14:textId="77777777" w:rsidR="003646C0" w:rsidRPr="00842297" w:rsidRDefault="003646C0">
      <w:pPr>
        <w:spacing w:line="700" w:lineRule="exact"/>
        <w:jc w:val="center"/>
        <w:rPr>
          <w:rFonts w:ascii="方正小标宋_GBK" w:eastAsia="方正小标宋_GBK" w:hAnsi="宋体"/>
          <w:sz w:val="36"/>
          <w:szCs w:val="30"/>
        </w:rPr>
      </w:pPr>
      <w:bookmarkStart w:id="135" w:name="_Toc100671240"/>
      <w:bookmarkStart w:id="136" w:name="_Toc102142172"/>
      <w:bookmarkStart w:id="137" w:name="_Toc102833115"/>
      <w:bookmarkStart w:id="138" w:name="_Toc102834007"/>
    </w:p>
    <w:p w14:paraId="513E5CFE" w14:textId="77777777" w:rsidR="003646C0" w:rsidRPr="00842297" w:rsidRDefault="003646C0">
      <w:pPr>
        <w:spacing w:line="700" w:lineRule="exact"/>
        <w:jc w:val="center"/>
        <w:rPr>
          <w:rFonts w:ascii="方正小标宋_GBK" w:eastAsia="方正小标宋_GBK" w:hAnsi="宋体"/>
          <w:sz w:val="36"/>
          <w:szCs w:val="30"/>
        </w:rPr>
      </w:pPr>
    </w:p>
    <w:p w14:paraId="0134EF0D" w14:textId="77777777" w:rsidR="003646C0" w:rsidRPr="00842297" w:rsidRDefault="003646C0">
      <w:pPr>
        <w:spacing w:line="700" w:lineRule="exact"/>
        <w:jc w:val="center"/>
        <w:rPr>
          <w:rFonts w:ascii="方正小标宋_GBK" w:eastAsia="方正小标宋_GBK" w:hAnsi="宋体"/>
          <w:sz w:val="36"/>
          <w:szCs w:val="30"/>
        </w:rPr>
      </w:pPr>
    </w:p>
    <w:p w14:paraId="054FB30F" w14:textId="77777777" w:rsidR="003646C0" w:rsidRPr="00842297" w:rsidRDefault="00AD7D47">
      <w:pPr>
        <w:spacing w:line="700" w:lineRule="exact"/>
        <w:jc w:val="center"/>
        <w:rPr>
          <w:rFonts w:ascii="方正小标宋_GBK" w:eastAsia="方正小标宋_GBK" w:hAnsi="宋体"/>
          <w:sz w:val="36"/>
          <w:szCs w:val="30"/>
        </w:rPr>
      </w:pPr>
      <w:r w:rsidRPr="00842297">
        <w:rPr>
          <w:rFonts w:ascii="方正小标宋_GBK" w:eastAsia="方正小标宋_GBK" w:hAnsi="宋体" w:hint="eastAsia"/>
          <w:sz w:val="36"/>
          <w:szCs w:val="30"/>
        </w:rPr>
        <w:t>年  月  日</w:t>
      </w:r>
      <w:bookmarkEnd w:id="135"/>
      <w:bookmarkEnd w:id="136"/>
      <w:bookmarkEnd w:id="137"/>
      <w:bookmarkEnd w:id="138"/>
    </w:p>
    <w:p w14:paraId="4156EDA6" w14:textId="77777777" w:rsidR="003646C0" w:rsidRPr="00842297" w:rsidRDefault="00AD7D47">
      <w:pPr>
        <w:pStyle w:val="23"/>
        <w:adjustRightInd w:val="0"/>
        <w:snapToGrid w:val="0"/>
        <w:spacing w:before="0" w:after="0" w:line="400" w:lineRule="exact"/>
        <w:ind w:firstLineChars="200" w:firstLine="482"/>
        <w:rPr>
          <w:rFonts w:ascii="方正仿宋_GBK" w:eastAsia="方正仿宋_GBK" w:hAnsi="宋体"/>
          <w:sz w:val="24"/>
        </w:rPr>
      </w:pPr>
      <w:r w:rsidRPr="00842297">
        <w:rPr>
          <w:rFonts w:ascii="方正仿宋_GBK" w:eastAsia="方正仿宋_GBK" w:hAnsi="宋体" w:hint="eastAsia"/>
          <w:sz w:val="24"/>
        </w:rPr>
        <w:br w:type="page"/>
      </w:r>
      <w:bookmarkStart w:id="139" w:name="_Toc219114552"/>
      <w:r w:rsidRPr="00842297">
        <w:rPr>
          <w:rFonts w:ascii="方正仿宋_GBK" w:eastAsia="方正仿宋_GBK" w:hAnsi="宋体" w:hint="eastAsia"/>
          <w:sz w:val="24"/>
        </w:rPr>
        <w:lastRenderedPageBreak/>
        <w:t>一、经济部分</w:t>
      </w:r>
      <w:bookmarkEnd w:id="105"/>
      <w:bookmarkEnd w:id="106"/>
      <w:bookmarkEnd w:id="107"/>
      <w:bookmarkEnd w:id="108"/>
      <w:bookmarkEnd w:id="109"/>
      <w:bookmarkEnd w:id="110"/>
      <w:bookmarkEnd w:id="111"/>
      <w:bookmarkEnd w:id="139"/>
    </w:p>
    <w:bookmarkEnd w:id="112"/>
    <w:bookmarkEnd w:id="113"/>
    <w:p w14:paraId="33ADACC1" w14:textId="77777777" w:rsidR="003646C0" w:rsidRPr="00842297" w:rsidRDefault="00AD7D47">
      <w:pPr>
        <w:spacing w:line="400" w:lineRule="exact"/>
        <w:ind w:firstLineChars="200" w:firstLine="480"/>
        <w:rPr>
          <w:rFonts w:ascii="方正仿宋_GBK" w:eastAsia="方正仿宋_GBK" w:hAnsi="宋体"/>
          <w:sz w:val="24"/>
          <w:szCs w:val="24"/>
        </w:rPr>
      </w:pPr>
      <w:r w:rsidRPr="00842297">
        <w:rPr>
          <w:rFonts w:ascii="方正仿宋_GBK" w:eastAsia="方正仿宋_GBK" w:hAnsi="宋体" w:hint="eastAsia"/>
          <w:sz w:val="24"/>
          <w:szCs w:val="24"/>
        </w:rPr>
        <w:t>（一）报价函</w:t>
      </w:r>
    </w:p>
    <w:p w14:paraId="4E63D0AA" w14:textId="77777777" w:rsidR="003646C0" w:rsidRPr="00842297" w:rsidRDefault="00AD7D47">
      <w:pPr>
        <w:tabs>
          <w:tab w:val="left" w:pos="6300"/>
        </w:tabs>
        <w:snapToGrid w:val="0"/>
        <w:spacing w:line="312" w:lineRule="auto"/>
        <w:ind w:firstLineChars="200" w:firstLine="562"/>
        <w:jc w:val="center"/>
        <w:rPr>
          <w:rFonts w:ascii="方正仿宋_GBK" w:eastAsia="方正仿宋_GBK" w:hAnsi="宋体"/>
          <w:b/>
          <w:szCs w:val="28"/>
        </w:rPr>
      </w:pPr>
      <w:r w:rsidRPr="00842297">
        <w:rPr>
          <w:rFonts w:ascii="方正仿宋_GBK" w:eastAsia="方正仿宋_GBK" w:hAnsi="宋体" w:hint="eastAsia"/>
          <w:b/>
          <w:szCs w:val="28"/>
        </w:rPr>
        <w:t>报价函</w:t>
      </w:r>
    </w:p>
    <w:p w14:paraId="4B252B37" w14:textId="77777777" w:rsidR="003646C0" w:rsidRPr="00842297" w:rsidRDefault="00AD7D47">
      <w:pPr>
        <w:tabs>
          <w:tab w:val="left" w:pos="6300"/>
        </w:tabs>
        <w:snapToGrid w:val="0"/>
        <w:spacing w:line="312" w:lineRule="auto"/>
        <w:rPr>
          <w:rFonts w:ascii="方正仿宋_GBK" w:eastAsia="方正仿宋_GBK" w:hAnsi="宋体"/>
          <w:sz w:val="24"/>
          <w:szCs w:val="24"/>
        </w:rPr>
      </w:pPr>
      <w:r w:rsidRPr="00842297">
        <w:rPr>
          <w:rFonts w:ascii="方正仿宋_GBK" w:eastAsia="方正仿宋_GBK" w:hAnsi="宋体" w:hint="eastAsia"/>
          <w:sz w:val="24"/>
          <w:szCs w:val="24"/>
          <w:u w:val="single"/>
        </w:rPr>
        <w:t>（重庆城市管理职业学院）</w:t>
      </w:r>
      <w:r w:rsidRPr="00842297">
        <w:rPr>
          <w:rFonts w:ascii="方正仿宋_GBK" w:eastAsia="方正仿宋_GBK" w:hAnsi="宋体" w:hint="eastAsia"/>
          <w:sz w:val="24"/>
          <w:szCs w:val="24"/>
        </w:rPr>
        <w:t>：</w:t>
      </w:r>
    </w:p>
    <w:p w14:paraId="7207970E" w14:textId="39D51B5F" w:rsidR="003646C0" w:rsidRPr="00842297" w:rsidRDefault="00AD7D47">
      <w:pPr>
        <w:tabs>
          <w:tab w:val="left" w:pos="6300"/>
        </w:tabs>
        <w:snapToGrid w:val="0"/>
        <w:spacing w:line="312" w:lineRule="auto"/>
        <w:ind w:firstLineChars="200" w:firstLine="480"/>
        <w:rPr>
          <w:rFonts w:ascii="方正仿宋_GBK" w:eastAsia="方正仿宋_GBK" w:hAnsi="宋体"/>
          <w:sz w:val="24"/>
          <w:szCs w:val="24"/>
        </w:rPr>
      </w:pPr>
      <w:r w:rsidRPr="00842297">
        <w:rPr>
          <w:rFonts w:ascii="方正仿宋_GBK" w:eastAsia="方正仿宋_GBK" w:hAnsi="宋体" w:hint="eastAsia"/>
          <w:sz w:val="24"/>
          <w:szCs w:val="24"/>
        </w:rPr>
        <w:t>我方收到</w:t>
      </w:r>
      <w:r w:rsidRPr="00842297">
        <w:rPr>
          <w:rFonts w:ascii="方正仿宋_GBK" w:eastAsia="方正仿宋_GBK" w:hAnsi="宋体" w:hint="eastAsia"/>
          <w:sz w:val="24"/>
          <w:szCs w:val="24"/>
          <w:u w:val="single"/>
        </w:rPr>
        <w:t>重庆城市管理职业学院</w:t>
      </w:r>
      <w:r w:rsidR="000231FA" w:rsidRPr="00842297">
        <w:rPr>
          <w:rFonts w:ascii="方正仿宋_GBK" w:eastAsia="方正仿宋_GBK" w:hAnsi="宋体" w:hint="eastAsia"/>
          <w:sz w:val="24"/>
          <w:szCs w:val="24"/>
          <w:u w:val="single"/>
        </w:rPr>
        <w:t>荣昌校区2026年度化粪池清掏服务</w:t>
      </w:r>
      <w:r w:rsidRPr="00842297">
        <w:rPr>
          <w:rFonts w:ascii="方正仿宋_GBK" w:eastAsia="方正仿宋_GBK" w:hAnsi="宋体" w:hint="eastAsia"/>
          <w:sz w:val="24"/>
          <w:szCs w:val="24"/>
        </w:rPr>
        <w:t>的校级市场询价通知书，经详细研究，决定参加该询价项目的报价。</w:t>
      </w:r>
    </w:p>
    <w:p w14:paraId="52B690D6" w14:textId="1E7DDA16" w:rsidR="003646C0" w:rsidRPr="00842297" w:rsidRDefault="00AD7D47">
      <w:pPr>
        <w:tabs>
          <w:tab w:val="left" w:pos="6300"/>
        </w:tabs>
        <w:snapToGrid w:val="0"/>
        <w:spacing w:line="312" w:lineRule="auto"/>
        <w:ind w:firstLineChars="200" w:firstLine="480"/>
        <w:rPr>
          <w:rFonts w:ascii="方正仿宋_GBK" w:eastAsia="方正仿宋_GBK" w:hAnsi="宋体"/>
          <w:sz w:val="24"/>
          <w:szCs w:val="24"/>
        </w:rPr>
      </w:pPr>
      <w:r w:rsidRPr="00842297">
        <w:rPr>
          <w:rFonts w:ascii="方正仿宋_GBK" w:eastAsia="方正仿宋_GBK" w:hAnsi="宋体" w:hint="eastAsia"/>
          <w:sz w:val="24"/>
          <w:szCs w:val="24"/>
        </w:rPr>
        <w:t>1.愿意按照校级市场询价通知书中的一切要求，提供本项目的交货及技术服务，项目报价（总价）为人民币大写：</w:t>
      </w:r>
      <w:r w:rsidRPr="00842297">
        <w:rPr>
          <w:rFonts w:ascii="方正仿宋_GBK" w:eastAsia="方正仿宋_GBK" w:hAnsi="宋体" w:hint="eastAsia"/>
          <w:sz w:val="24"/>
          <w:szCs w:val="24"/>
          <w:u w:val="single"/>
        </w:rPr>
        <w:t xml:space="preserve">   </w:t>
      </w:r>
      <w:r w:rsidR="005828E0" w:rsidRPr="00842297">
        <w:rPr>
          <w:rFonts w:ascii="方正仿宋_GBK" w:eastAsia="方正仿宋_GBK" w:hAnsi="宋体"/>
          <w:sz w:val="24"/>
          <w:szCs w:val="24"/>
          <w:u w:val="single"/>
        </w:rPr>
        <w:t xml:space="preserve">  </w:t>
      </w:r>
      <w:r w:rsidRPr="00842297">
        <w:rPr>
          <w:rFonts w:ascii="方正仿宋_GBK" w:eastAsia="方正仿宋_GBK" w:hAnsi="宋体" w:hint="eastAsia"/>
          <w:sz w:val="24"/>
          <w:szCs w:val="24"/>
          <w:u w:val="single"/>
        </w:rPr>
        <w:t xml:space="preserve">   </w:t>
      </w:r>
      <w:r w:rsidRPr="00842297">
        <w:rPr>
          <w:rFonts w:ascii="方正仿宋_GBK" w:eastAsia="方正仿宋_GBK" w:hAnsi="宋体" w:hint="eastAsia"/>
          <w:sz w:val="24"/>
          <w:szCs w:val="24"/>
        </w:rPr>
        <w:t>元整；人民币小写：</w:t>
      </w:r>
      <w:r w:rsidRPr="00842297">
        <w:rPr>
          <w:rFonts w:ascii="方正仿宋_GBK" w:eastAsia="方正仿宋_GBK" w:hAnsi="宋体" w:hint="eastAsia"/>
          <w:sz w:val="24"/>
          <w:szCs w:val="24"/>
          <w:u w:val="single"/>
        </w:rPr>
        <w:t xml:space="preserve">    </w:t>
      </w:r>
      <w:r w:rsidRPr="00842297">
        <w:rPr>
          <w:rFonts w:ascii="方正仿宋_GBK" w:eastAsia="方正仿宋_GBK" w:hAnsi="宋体" w:hint="eastAsia"/>
          <w:sz w:val="24"/>
          <w:szCs w:val="24"/>
        </w:rPr>
        <w:t>元。以我公司报价为准。</w:t>
      </w:r>
    </w:p>
    <w:p w14:paraId="6C664E90" w14:textId="77777777" w:rsidR="003646C0" w:rsidRPr="00842297" w:rsidRDefault="00AD7D47">
      <w:pPr>
        <w:tabs>
          <w:tab w:val="left" w:pos="6300"/>
        </w:tabs>
        <w:snapToGrid w:val="0"/>
        <w:spacing w:line="312" w:lineRule="auto"/>
        <w:ind w:firstLineChars="200" w:firstLine="480"/>
        <w:rPr>
          <w:rFonts w:ascii="方正仿宋_GBK" w:eastAsia="方正仿宋_GBK" w:hAnsi="宋体"/>
          <w:sz w:val="24"/>
          <w:szCs w:val="24"/>
        </w:rPr>
      </w:pPr>
      <w:r w:rsidRPr="00842297">
        <w:rPr>
          <w:rFonts w:ascii="方正仿宋_GBK" w:eastAsia="方正仿宋_GBK" w:hAnsi="宋体" w:hint="eastAsia"/>
          <w:sz w:val="24"/>
          <w:szCs w:val="24"/>
        </w:rPr>
        <w:t>2.我方现提交的响应文件：正本</w:t>
      </w:r>
      <w:r w:rsidRPr="00842297">
        <w:rPr>
          <w:rFonts w:ascii="方正仿宋_GBK" w:eastAsia="方正仿宋_GBK" w:hAnsi="宋体" w:hint="eastAsia"/>
          <w:sz w:val="24"/>
          <w:szCs w:val="24"/>
          <w:u w:val="single"/>
        </w:rPr>
        <w:t xml:space="preserve">   </w:t>
      </w:r>
      <w:r w:rsidRPr="00842297">
        <w:rPr>
          <w:rFonts w:ascii="方正仿宋_GBK" w:eastAsia="方正仿宋_GBK" w:hAnsi="宋体" w:hint="eastAsia"/>
          <w:sz w:val="24"/>
          <w:szCs w:val="24"/>
        </w:rPr>
        <w:t>份。</w:t>
      </w:r>
    </w:p>
    <w:p w14:paraId="76819460" w14:textId="77777777" w:rsidR="003646C0" w:rsidRPr="00842297" w:rsidRDefault="00AD7D47">
      <w:pPr>
        <w:tabs>
          <w:tab w:val="left" w:pos="6300"/>
        </w:tabs>
        <w:snapToGrid w:val="0"/>
        <w:spacing w:line="312" w:lineRule="auto"/>
        <w:ind w:firstLineChars="200" w:firstLine="480"/>
        <w:rPr>
          <w:rFonts w:ascii="方正仿宋_GBK" w:eastAsia="方正仿宋_GBK" w:hAnsi="宋体"/>
          <w:sz w:val="24"/>
          <w:szCs w:val="24"/>
        </w:rPr>
      </w:pPr>
      <w:r w:rsidRPr="00842297">
        <w:rPr>
          <w:rFonts w:ascii="方正仿宋_GBK" w:eastAsia="方正仿宋_GBK" w:hAnsi="宋体" w:hint="eastAsia"/>
          <w:sz w:val="24"/>
          <w:szCs w:val="24"/>
        </w:rPr>
        <w:t>3.我方承诺：本次报价的有效期为提交响应文件截止时间起90天。</w:t>
      </w:r>
    </w:p>
    <w:p w14:paraId="7D42C1EE" w14:textId="77777777" w:rsidR="003646C0" w:rsidRPr="00842297" w:rsidRDefault="00AD7D47">
      <w:pPr>
        <w:tabs>
          <w:tab w:val="left" w:pos="6300"/>
        </w:tabs>
        <w:snapToGrid w:val="0"/>
        <w:spacing w:line="312" w:lineRule="auto"/>
        <w:ind w:firstLineChars="200" w:firstLine="480"/>
        <w:rPr>
          <w:rFonts w:ascii="方正仿宋_GBK" w:eastAsia="方正仿宋_GBK" w:hAnsi="宋体"/>
          <w:sz w:val="24"/>
          <w:szCs w:val="24"/>
        </w:rPr>
      </w:pPr>
      <w:r w:rsidRPr="00842297">
        <w:rPr>
          <w:rFonts w:ascii="方正仿宋_GBK" w:eastAsia="方正仿宋_GBK" w:hAnsi="宋体" w:hint="eastAsia"/>
          <w:sz w:val="24"/>
          <w:szCs w:val="24"/>
        </w:rPr>
        <w:t>4.我方完全理解和接受贵方校级市场询价通知书的一切规定和要求及评审办法。</w:t>
      </w:r>
    </w:p>
    <w:p w14:paraId="06619780" w14:textId="77777777" w:rsidR="003646C0" w:rsidRPr="00842297" w:rsidRDefault="00AD7D47">
      <w:pPr>
        <w:tabs>
          <w:tab w:val="left" w:pos="6300"/>
        </w:tabs>
        <w:snapToGrid w:val="0"/>
        <w:spacing w:line="312" w:lineRule="auto"/>
        <w:ind w:firstLineChars="200" w:firstLine="480"/>
        <w:rPr>
          <w:rFonts w:ascii="方正仿宋_GBK" w:eastAsia="方正仿宋_GBK" w:hAnsi="宋体"/>
          <w:sz w:val="24"/>
          <w:szCs w:val="24"/>
        </w:rPr>
      </w:pPr>
      <w:r w:rsidRPr="00842297">
        <w:rPr>
          <w:rFonts w:ascii="方正仿宋_GBK" w:eastAsia="方正仿宋_GBK" w:hAnsi="宋体" w:hint="eastAsia"/>
          <w:sz w:val="24"/>
          <w:szCs w:val="24"/>
        </w:rPr>
        <w:t>5.在整个询价过程中，我方若有违规行为，接受按照《校级市场询价通知书》之规定给予惩罚。</w:t>
      </w:r>
    </w:p>
    <w:p w14:paraId="0C4FE1BB" w14:textId="77777777" w:rsidR="003646C0" w:rsidRPr="00842297" w:rsidRDefault="00AD7D47">
      <w:pPr>
        <w:tabs>
          <w:tab w:val="left" w:pos="6300"/>
        </w:tabs>
        <w:snapToGrid w:val="0"/>
        <w:spacing w:line="312" w:lineRule="auto"/>
        <w:ind w:firstLineChars="200" w:firstLine="480"/>
        <w:rPr>
          <w:rFonts w:ascii="方正仿宋_GBK" w:eastAsia="方正仿宋_GBK" w:hAnsi="宋体"/>
          <w:sz w:val="24"/>
          <w:szCs w:val="24"/>
        </w:rPr>
      </w:pPr>
      <w:r w:rsidRPr="00842297">
        <w:rPr>
          <w:rFonts w:ascii="方正仿宋_GBK" w:eastAsia="方正仿宋_GBK" w:hAnsi="宋体" w:hint="eastAsia"/>
          <w:sz w:val="24"/>
          <w:szCs w:val="24"/>
        </w:rPr>
        <w:t>6.我方若成为成交供应商，将按照最终报价结果签订合同，并且严格履行合同义务。本承诺函将成为合同不可分割的一部分，与合同具有同等的法律效力。</w:t>
      </w:r>
    </w:p>
    <w:p w14:paraId="0464535D" w14:textId="77777777" w:rsidR="003646C0" w:rsidRPr="00842297" w:rsidRDefault="00AD7D47">
      <w:pPr>
        <w:tabs>
          <w:tab w:val="left" w:pos="6300"/>
        </w:tabs>
        <w:snapToGrid w:val="0"/>
        <w:spacing w:line="312" w:lineRule="auto"/>
        <w:ind w:firstLineChars="200" w:firstLine="480"/>
        <w:rPr>
          <w:rFonts w:ascii="方正仿宋_GBK" w:eastAsia="方正仿宋_GBK" w:hAnsi="宋体"/>
          <w:sz w:val="24"/>
          <w:szCs w:val="24"/>
        </w:rPr>
      </w:pPr>
      <w:r w:rsidRPr="00842297">
        <w:rPr>
          <w:rFonts w:ascii="方正仿宋_GBK" w:eastAsia="方正仿宋_GBK" w:hAnsi="宋体" w:hint="eastAsia"/>
          <w:sz w:val="24"/>
          <w:szCs w:val="24"/>
        </w:rPr>
        <w:t>7.我方同意按校级市场询价通知书规定，交纳校级市场询价通知书要求的保证金。</w:t>
      </w:r>
    </w:p>
    <w:p w14:paraId="4862B8B0" w14:textId="77777777" w:rsidR="003646C0" w:rsidRPr="00842297" w:rsidRDefault="00AD7D47">
      <w:pPr>
        <w:tabs>
          <w:tab w:val="left" w:pos="6300"/>
        </w:tabs>
        <w:snapToGrid w:val="0"/>
        <w:spacing w:line="312" w:lineRule="auto"/>
        <w:ind w:firstLineChars="200" w:firstLine="480"/>
        <w:rPr>
          <w:rFonts w:ascii="方正仿宋_GBK" w:eastAsia="方正仿宋_GBK" w:hAnsi="宋体"/>
          <w:sz w:val="24"/>
          <w:szCs w:val="24"/>
        </w:rPr>
      </w:pPr>
      <w:r w:rsidRPr="00842297">
        <w:rPr>
          <w:rFonts w:ascii="方正仿宋_GBK" w:eastAsia="方正仿宋_GBK" w:hAnsi="宋体" w:hint="eastAsia"/>
          <w:sz w:val="24"/>
          <w:szCs w:val="24"/>
        </w:rPr>
        <w:t>8.</w:t>
      </w:r>
      <w:r w:rsidRPr="00842297">
        <w:rPr>
          <w:rFonts w:ascii="方正仿宋_GBK" w:eastAsia="方正仿宋_GBK" w:hAnsi="宋体" w:hint="eastAsia"/>
          <w:sz w:val="24"/>
          <w:szCs w:val="28"/>
        </w:rPr>
        <w:t>我方未</w:t>
      </w:r>
      <w:r w:rsidRPr="00842297">
        <w:rPr>
          <w:rFonts w:ascii="方正仿宋_GBK" w:eastAsia="方正仿宋_GBK" w:hAnsi="宋体"/>
          <w:sz w:val="24"/>
          <w:szCs w:val="24"/>
        </w:rPr>
        <w:t>为采购项目提供整体设计、规范编制或者项目管理、监理、检测等服务。</w:t>
      </w:r>
    </w:p>
    <w:p w14:paraId="08EC6C00" w14:textId="77777777" w:rsidR="003646C0" w:rsidRPr="00842297" w:rsidRDefault="00AD7D47">
      <w:pPr>
        <w:tabs>
          <w:tab w:val="left" w:pos="6300"/>
        </w:tabs>
        <w:snapToGrid w:val="0"/>
        <w:spacing w:line="312" w:lineRule="auto"/>
        <w:ind w:firstLine="570"/>
        <w:rPr>
          <w:rFonts w:ascii="方正仿宋_GBK" w:eastAsia="方正仿宋_GBK" w:hAnsi="宋体"/>
          <w:sz w:val="24"/>
          <w:szCs w:val="24"/>
        </w:rPr>
      </w:pPr>
      <w:r w:rsidRPr="00842297">
        <w:rPr>
          <w:rFonts w:ascii="方正仿宋_GBK" w:eastAsia="方正仿宋_GBK" w:hAnsi="宋体" w:hint="eastAsia"/>
          <w:sz w:val="24"/>
          <w:szCs w:val="24"/>
        </w:rPr>
        <w:t>供应商（公章）或自然人签署：</w:t>
      </w:r>
    </w:p>
    <w:p w14:paraId="17EEEB2B" w14:textId="77777777" w:rsidR="003646C0" w:rsidRPr="00842297" w:rsidRDefault="00AD7D47">
      <w:pPr>
        <w:tabs>
          <w:tab w:val="left" w:pos="6300"/>
        </w:tabs>
        <w:snapToGrid w:val="0"/>
        <w:spacing w:line="312" w:lineRule="auto"/>
        <w:ind w:firstLine="570"/>
        <w:rPr>
          <w:rFonts w:ascii="方正仿宋_GBK" w:eastAsia="方正仿宋_GBK" w:hAnsi="宋体"/>
          <w:sz w:val="24"/>
          <w:szCs w:val="24"/>
        </w:rPr>
      </w:pPr>
      <w:r w:rsidRPr="00842297">
        <w:rPr>
          <w:rFonts w:ascii="方正仿宋_GBK" w:eastAsia="方正仿宋_GBK" w:hAnsi="宋体" w:hint="eastAsia"/>
          <w:sz w:val="24"/>
          <w:szCs w:val="24"/>
        </w:rPr>
        <w:t xml:space="preserve">地址：  </w:t>
      </w:r>
    </w:p>
    <w:p w14:paraId="12250779" w14:textId="77777777" w:rsidR="003646C0" w:rsidRPr="00842297" w:rsidRDefault="00AD7D47">
      <w:pPr>
        <w:tabs>
          <w:tab w:val="left" w:pos="6300"/>
        </w:tabs>
        <w:snapToGrid w:val="0"/>
        <w:spacing w:line="312" w:lineRule="auto"/>
        <w:ind w:firstLine="570"/>
        <w:rPr>
          <w:rFonts w:ascii="方正仿宋_GBK" w:eastAsia="方正仿宋_GBK" w:hAnsi="宋体"/>
          <w:sz w:val="24"/>
          <w:szCs w:val="24"/>
        </w:rPr>
      </w:pPr>
      <w:r w:rsidRPr="00842297">
        <w:rPr>
          <w:rFonts w:ascii="方正仿宋_GBK" w:eastAsia="方正仿宋_GBK" w:hAnsi="宋体" w:hint="eastAsia"/>
          <w:sz w:val="24"/>
          <w:szCs w:val="24"/>
        </w:rPr>
        <w:t>电话：                           传真：</w:t>
      </w:r>
    </w:p>
    <w:p w14:paraId="4B47721C" w14:textId="77777777" w:rsidR="003646C0" w:rsidRPr="00842297" w:rsidRDefault="00AD7D47">
      <w:pPr>
        <w:tabs>
          <w:tab w:val="left" w:pos="6300"/>
        </w:tabs>
        <w:snapToGrid w:val="0"/>
        <w:spacing w:line="312" w:lineRule="auto"/>
        <w:ind w:firstLine="570"/>
        <w:rPr>
          <w:rFonts w:ascii="方正仿宋_GBK" w:eastAsia="方正仿宋_GBK" w:hAnsi="宋体"/>
          <w:sz w:val="24"/>
          <w:szCs w:val="24"/>
        </w:rPr>
      </w:pPr>
      <w:r w:rsidRPr="00842297">
        <w:rPr>
          <w:rFonts w:ascii="方正仿宋_GBK" w:eastAsia="方正仿宋_GBK" w:hAnsi="宋体" w:hint="eastAsia"/>
          <w:sz w:val="24"/>
          <w:szCs w:val="24"/>
        </w:rPr>
        <w:t>网址：                           邮编：</w:t>
      </w:r>
    </w:p>
    <w:p w14:paraId="35428698" w14:textId="77777777" w:rsidR="003646C0" w:rsidRPr="00842297" w:rsidRDefault="00AD7D47">
      <w:pPr>
        <w:tabs>
          <w:tab w:val="left" w:pos="6300"/>
        </w:tabs>
        <w:snapToGrid w:val="0"/>
        <w:spacing w:line="312" w:lineRule="auto"/>
        <w:ind w:firstLine="570"/>
        <w:rPr>
          <w:rFonts w:ascii="方正仿宋_GBK" w:eastAsia="方正仿宋_GBK" w:hAnsi="宋体"/>
          <w:sz w:val="24"/>
          <w:szCs w:val="24"/>
        </w:rPr>
      </w:pPr>
      <w:r w:rsidRPr="00842297">
        <w:rPr>
          <w:rFonts w:ascii="方正仿宋_GBK" w:eastAsia="方正仿宋_GBK" w:hAnsi="宋体" w:hint="eastAsia"/>
          <w:sz w:val="24"/>
          <w:szCs w:val="24"/>
        </w:rPr>
        <w:t>联系人：</w:t>
      </w:r>
    </w:p>
    <w:p w14:paraId="69A80256" w14:textId="77777777" w:rsidR="003646C0" w:rsidRPr="00842297" w:rsidRDefault="00AD7D47">
      <w:pPr>
        <w:snapToGrid w:val="0"/>
        <w:spacing w:line="312" w:lineRule="auto"/>
        <w:ind w:firstLineChars="200" w:firstLine="480"/>
        <w:rPr>
          <w:rFonts w:ascii="方正仿宋_GBK" w:eastAsia="方正仿宋_GBK" w:hAnsi="宋体"/>
          <w:sz w:val="24"/>
          <w:szCs w:val="24"/>
        </w:rPr>
        <w:sectPr w:rsidR="003646C0" w:rsidRPr="00842297">
          <w:pgSz w:w="11907" w:h="16840"/>
          <w:pgMar w:top="1134" w:right="1191" w:bottom="1134" w:left="1304" w:header="851" w:footer="992" w:gutter="0"/>
          <w:pgNumType w:fmt="numberInDash"/>
          <w:cols w:space="720"/>
          <w:docGrid w:linePitch="380" w:charSpace="-5735"/>
        </w:sectPr>
      </w:pPr>
      <w:r w:rsidRPr="00842297">
        <w:rPr>
          <w:rFonts w:ascii="方正仿宋_GBK" w:eastAsia="方正仿宋_GBK" w:hAnsi="宋体" w:hint="eastAsia"/>
          <w:sz w:val="24"/>
          <w:szCs w:val="24"/>
        </w:rPr>
        <w:t xml:space="preserve">                               年   月   日</w:t>
      </w:r>
    </w:p>
    <w:p w14:paraId="0C0033DC" w14:textId="77777777" w:rsidR="003646C0" w:rsidRPr="00842297" w:rsidRDefault="00AD7D47">
      <w:pPr>
        <w:spacing w:line="400" w:lineRule="exact"/>
        <w:ind w:firstLineChars="200" w:firstLine="480"/>
        <w:rPr>
          <w:rFonts w:ascii="方正仿宋_GBK" w:eastAsia="方正仿宋_GBK" w:hAnsi="宋体"/>
          <w:sz w:val="24"/>
          <w:szCs w:val="24"/>
        </w:rPr>
      </w:pPr>
      <w:r w:rsidRPr="00842297">
        <w:rPr>
          <w:rFonts w:ascii="方正仿宋_GBK" w:eastAsia="方正仿宋_GBK" w:hAnsi="宋体" w:hint="eastAsia"/>
          <w:sz w:val="24"/>
          <w:szCs w:val="24"/>
        </w:rPr>
        <w:lastRenderedPageBreak/>
        <w:t>（二）明细报价表</w:t>
      </w:r>
    </w:p>
    <w:p w14:paraId="714FAB45" w14:textId="79C1490D" w:rsidR="003646C0" w:rsidRPr="00842297" w:rsidRDefault="00AD7D47">
      <w:pPr>
        <w:spacing w:line="400" w:lineRule="exact"/>
        <w:ind w:firstLineChars="200" w:firstLine="480"/>
        <w:rPr>
          <w:rFonts w:ascii="方正仿宋_GBK" w:eastAsia="方正仿宋_GBK" w:hAnsi="宋体"/>
          <w:sz w:val="24"/>
          <w:szCs w:val="24"/>
        </w:rPr>
      </w:pPr>
      <w:r w:rsidRPr="00842297">
        <w:rPr>
          <w:rFonts w:ascii="方正仿宋_GBK" w:eastAsia="方正仿宋_GBK" w:hAnsi="宋体" w:hint="eastAsia"/>
          <w:sz w:val="24"/>
          <w:szCs w:val="24"/>
        </w:rPr>
        <w:t>项目号：</w:t>
      </w:r>
      <w:r w:rsidR="00C73213" w:rsidRPr="00842297">
        <w:rPr>
          <w:rFonts w:ascii="方正仿宋_GBK" w:eastAsia="方正仿宋_GBK" w:hAnsi="宋体" w:hint="eastAsia"/>
          <w:sz w:val="24"/>
          <w:szCs w:val="24"/>
        </w:rPr>
        <w:t>FSCG2026C-001</w:t>
      </w:r>
      <w:r w:rsidRPr="00842297">
        <w:rPr>
          <w:rFonts w:ascii="方正仿宋_GBK" w:eastAsia="方正仿宋_GBK" w:hAnsi="宋体" w:hint="eastAsia"/>
          <w:sz w:val="24"/>
          <w:szCs w:val="24"/>
        </w:rPr>
        <w:t xml:space="preserve">                           </w:t>
      </w:r>
    </w:p>
    <w:p w14:paraId="655F3AF9" w14:textId="5D36EB31" w:rsidR="003646C0" w:rsidRPr="00842297" w:rsidRDefault="00AD7D47">
      <w:pPr>
        <w:spacing w:line="400" w:lineRule="exact"/>
        <w:ind w:firstLineChars="200" w:firstLine="480"/>
        <w:rPr>
          <w:rFonts w:ascii="方正仿宋_GBK" w:eastAsia="方正仿宋_GBK" w:hAnsi="宋体"/>
          <w:sz w:val="24"/>
          <w:szCs w:val="24"/>
        </w:rPr>
      </w:pPr>
      <w:r w:rsidRPr="00842297">
        <w:rPr>
          <w:rFonts w:ascii="方正仿宋_GBK" w:eastAsia="方正仿宋_GBK" w:hAnsi="宋体" w:hint="eastAsia"/>
          <w:sz w:val="24"/>
          <w:szCs w:val="24"/>
        </w:rPr>
        <w:t>询价项目名称：重庆城市管理职业学院</w:t>
      </w:r>
      <w:r w:rsidR="000231FA" w:rsidRPr="00842297">
        <w:rPr>
          <w:rFonts w:ascii="方正仿宋_GBK" w:eastAsia="方正仿宋_GBK" w:hAnsi="宋体" w:hint="eastAsia"/>
          <w:sz w:val="24"/>
          <w:szCs w:val="24"/>
        </w:rPr>
        <w:t>荣昌校区2026年度化粪池清掏服务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
        <w:gridCol w:w="1557"/>
        <w:gridCol w:w="3127"/>
        <w:gridCol w:w="1235"/>
        <w:gridCol w:w="1235"/>
        <w:gridCol w:w="1235"/>
      </w:tblGrid>
      <w:tr w:rsidR="00842297" w:rsidRPr="00842297" w14:paraId="1713CA76" w14:textId="77777777">
        <w:trPr>
          <w:trHeight w:hRule="exact" w:val="564"/>
          <w:jc w:val="center"/>
        </w:trPr>
        <w:tc>
          <w:tcPr>
            <w:tcW w:w="939" w:type="dxa"/>
            <w:vAlign w:val="center"/>
          </w:tcPr>
          <w:p w14:paraId="2F16C970" w14:textId="77777777" w:rsidR="003646C0" w:rsidRPr="00842297" w:rsidRDefault="00AD7D47">
            <w:pPr>
              <w:jc w:val="center"/>
              <w:rPr>
                <w:rFonts w:ascii="方正仿宋_GBK" w:eastAsia="方正仿宋_GBK" w:hAnsi="宋体"/>
                <w:b/>
                <w:sz w:val="21"/>
                <w:szCs w:val="21"/>
              </w:rPr>
            </w:pPr>
            <w:r w:rsidRPr="00842297">
              <w:rPr>
                <w:rFonts w:ascii="方正仿宋_GBK" w:eastAsia="方正仿宋_GBK" w:hAnsi="宋体" w:hint="eastAsia"/>
                <w:b/>
                <w:sz w:val="21"/>
                <w:szCs w:val="21"/>
              </w:rPr>
              <w:t>序号</w:t>
            </w:r>
          </w:p>
        </w:tc>
        <w:tc>
          <w:tcPr>
            <w:tcW w:w="1557" w:type="dxa"/>
            <w:vAlign w:val="center"/>
          </w:tcPr>
          <w:p w14:paraId="04F9A5C7" w14:textId="77777777" w:rsidR="003646C0" w:rsidRPr="00842297" w:rsidRDefault="00AD7D47">
            <w:pPr>
              <w:jc w:val="center"/>
              <w:rPr>
                <w:rFonts w:ascii="方正仿宋_GBK" w:eastAsia="方正仿宋_GBK" w:hAnsi="宋体"/>
                <w:b/>
                <w:sz w:val="21"/>
                <w:szCs w:val="21"/>
              </w:rPr>
            </w:pPr>
            <w:r w:rsidRPr="00842297">
              <w:rPr>
                <w:rFonts w:ascii="方正仿宋_GBK" w:eastAsia="方正仿宋_GBK" w:hAnsi="宋体" w:hint="eastAsia"/>
                <w:b/>
                <w:sz w:val="21"/>
                <w:szCs w:val="21"/>
              </w:rPr>
              <w:t>名称</w:t>
            </w:r>
          </w:p>
        </w:tc>
        <w:tc>
          <w:tcPr>
            <w:tcW w:w="3127" w:type="dxa"/>
            <w:vAlign w:val="center"/>
          </w:tcPr>
          <w:p w14:paraId="0E178F5E" w14:textId="77777777" w:rsidR="003646C0" w:rsidRPr="00842297" w:rsidRDefault="00AD7D47">
            <w:pPr>
              <w:jc w:val="center"/>
              <w:rPr>
                <w:rFonts w:ascii="方正仿宋_GBK" w:eastAsia="方正仿宋_GBK" w:hAnsi="宋体"/>
                <w:b/>
                <w:sz w:val="21"/>
                <w:szCs w:val="21"/>
              </w:rPr>
            </w:pPr>
            <w:r w:rsidRPr="00842297">
              <w:rPr>
                <w:rFonts w:ascii="方正仿宋_GBK" w:eastAsia="方正仿宋_GBK" w:hAnsi="宋体" w:hint="eastAsia"/>
                <w:b/>
                <w:sz w:val="21"/>
                <w:szCs w:val="21"/>
              </w:rPr>
              <w:t>相关信息</w:t>
            </w:r>
          </w:p>
        </w:tc>
        <w:tc>
          <w:tcPr>
            <w:tcW w:w="1235" w:type="dxa"/>
            <w:vAlign w:val="center"/>
          </w:tcPr>
          <w:p w14:paraId="6A2E4972" w14:textId="77777777" w:rsidR="003646C0" w:rsidRPr="00842297" w:rsidRDefault="00AD7D47">
            <w:pPr>
              <w:jc w:val="center"/>
              <w:rPr>
                <w:rFonts w:ascii="方正仿宋_GBK" w:eastAsia="方正仿宋_GBK" w:hAnsi="宋体"/>
                <w:b/>
                <w:sz w:val="21"/>
                <w:szCs w:val="21"/>
              </w:rPr>
            </w:pPr>
            <w:r w:rsidRPr="00842297">
              <w:rPr>
                <w:rFonts w:ascii="方正仿宋_GBK" w:eastAsia="方正仿宋_GBK" w:hAnsi="宋体" w:hint="eastAsia"/>
                <w:b/>
                <w:sz w:val="21"/>
                <w:szCs w:val="21"/>
              </w:rPr>
              <w:t>数量</w:t>
            </w:r>
          </w:p>
        </w:tc>
        <w:tc>
          <w:tcPr>
            <w:tcW w:w="1235" w:type="dxa"/>
            <w:vAlign w:val="center"/>
          </w:tcPr>
          <w:p w14:paraId="63EEEC62" w14:textId="77777777" w:rsidR="003646C0" w:rsidRPr="00842297" w:rsidRDefault="00AD7D47">
            <w:pPr>
              <w:jc w:val="center"/>
              <w:rPr>
                <w:rFonts w:ascii="方正仿宋_GBK" w:eastAsia="方正仿宋_GBK" w:hAnsi="宋体"/>
                <w:b/>
                <w:sz w:val="21"/>
                <w:szCs w:val="21"/>
              </w:rPr>
            </w:pPr>
            <w:r w:rsidRPr="00842297">
              <w:rPr>
                <w:rFonts w:ascii="方正仿宋_GBK" w:eastAsia="方正仿宋_GBK" w:hAnsi="宋体" w:hint="eastAsia"/>
                <w:b/>
                <w:sz w:val="21"/>
                <w:szCs w:val="21"/>
              </w:rPr>
              <w:t>单价</w:t>
            </w:r>
          </w:p>
        </w:tc>
        <w:tc>
          <w:tcPr>
            <w:tcW w:w="1235" w:type="dxa"/>
            <w:vAlign w:val="center"/>
          </w:tcPr>
          <w:p w14:paraId="28945FBA" w14:textId="77777777" w:rsidR="003646C0" w:rsidRPr="00842297" w:rsidRDefault="00AD7D47">
            <w:pPr>
              <w:jc w:val="center"/>
              <w:rPr>
                <w:rFonts w:ascii="方正仿宋_GBK" w:eastAsia="方正仿宋_GBK" w:hAnsi="宋体"/>
                <w:b/>
                <w:sz w:val="21"/>
                <w:szCs w:val="21"/>
              </w:rPr>
            </w:pPr>
            <w:r w:rsidRPr="00842297">
              <w:rPr>
                <w:rFonts w:ascii="方正仿宋_GBK" w:eastAsia="方正仿宋_GBK" w:hAnsi="宋体" w:hint="eastAsia"/>
                <w:b/>
                <w:sz w:val="21"/>
                <w:szCs w:val="21"/>
              </w:rPr>
              <w:t>合计</w:t>
            </w:r>
          </w:p>
        </w:tc>
      </w:tr>
      <w:tr w:rsidR="00842297" w:rsidRPr="00842297" w14:paraId="66404A5A" w14:textId="77777777">
        <w:trPr>
          <w:trHeight w:hRule="exact" w:val="417"/>
          <w:jc w:val="center"/>
        </w:trPr>
        <w:tc>
          <w:tcPr>
            <w:tcW w:w="939" w:type="dxa"/>
            <w:vAlign w:val="center"/>
          </w:tcPr>
          <w:p w14:paraId="020F33B0" w14:textId="77777777" w:rsidR="003646C0" w:rsidRPr="00842297" w:rsidRDefault="00AD7D47">
            <w:pPr>
              <w:pStyle w:val="ae"/>
              <w:spacing w:line="240" w:lineRule="atLeast"/>
              <w:ind w:left="3920"/>
              <w:jc w:val="center"/>
              <w:outlineLvl w:val="0"/>
              <w:rPr>
                <w:rFonts w:ascii="方正仿宋_GBK" w:eastAsia="方正仿宋_GBK" w:hAnsi="宋体"/>
                <w:sz w:val="21"/>
                <w:szCs w:val="21"/>
              </w:rPr>
            </w:pPr>
            <w:r w:rsidRPr="00842297">
              <w:rPr>
                <w:rFonts w:ascii="方正仿宋_GBK" w:eastAsia="方正仿宋_GBK" w:hAnsi="宋体" w:hint="eastAsia"/>
                <w:sz w:val="21"/>
                <w:szCs w:val="21"/>
              </w:rPr>
              <w:t>1</w:t>
            </w:r>
          </w:p>
        </w:tc>
        <w:tc>
          <w:tcPr>
            <w:tcW w:w="1557" w:type="dxa"/>
            <w:vAlign w:val="center"/>
          </w:tcPr>
          <w:p w14:paraId="1ECBF9C3" w14:textId="77777777" w:rsidR="003646C0" w:rsidRPr="00842297" w:rsidRDefault="003646C0">
            <w:pPr>
              <w:jc w:val="center"/>
              <w:rPr>
                <w:rFonts w:ascii="方正仿宋_GBK" w:eastAsia="方正仿宋_GBK" w:hAnsi="宋体"/>
                <w:sz w:val="21"/>
                <w:szCs w:val="21"/>
              </w:rPr>
            </w:pPr>
          </w:p>
        </w:tc>
        <w:tc>
          <w:tcPr>
            <w:tcW w:w="3127" w:type="dxa"/>
          </w:tcPr>
          <w:p w14:paraId="08307D97" w14:textId="77777777" w:rsidR="003646C0" w:rsidRPr="00842297" w:rsidRDefault="003646C0">
            <w:pPr>
              <w:jc w:val="center"/>
              <w:rPr>
                <w:rFonts w:ascii="方正仿宋_GBK" w:eastAsia="方正仿宋_GBK" w:hAnsi="宋体"/>
                <w:sz w:val="21"/>
                <w:szCs w:val="21"/>
              </w:rPr>
            </w:pPr>
          </w:p>
        </w:tc>
        <w:tc>
          <w:tcPr>
            <w:tcW w:w="1235" w:type="dxa"/>
            <w:vAlign w:val="center"/>
          </w:tcPr>
          <w:p w14:paraId="37EA5CCE" w14:textId="77777777" w:rsidR="003646C0" w:rsidRPr="00842297" w:rsidRDefault="003646C0">
            <w:pPr>
              <w:jc w:val="center"/>
              <w:rPr>
                <w:rFonts w:ascii="方正仿宋_GBK" w:eastAsia="方正仿宋_GBK" w:hAnsi="宋体"/>
                <w:sz w:val="21"/>
                <w:szCs w:val="21"/>
              </w:rPr>
            </w:pPr>
          </w:p>
        </w:tc>
        <w:tc>
          <w:tcPr>
            <w:tcW w:w="1235" w:type="dxa"/>
          </w:tcPr>
          <w:p w14:paraId="5AB2D3D4" w14:textId="77777777" w:rsidR="003646C0" w:rsidRPr="00842297" w:rsidRDefault="003646C0">
            <w:pPr>
              <w:jc w:val="center"/>
              <w:rPr>
                <w:rFonts w:ascii="方正仿宋_GBK" w:eastAsia="方正仿宋_GBK" w:hAnsi="宋体"/>
                <w:sz w:val="21"/>
                <w:szCs w:val="21"/>
              </w:rPr>
            </w:pPr>
          </w:p>
        </w:tc>
        <w:tc>
          <w:tcPr>
            <w:tcW w:w="1235" w:type="dxa"/>
          </w:tcPr>
          <w:p w14:paraId="1D02492E" w14:textId="77777777" w:rsidR="003646C0" w:rsidRPr="00842297" w:rsidRDefault="003646C0">
            <w:pPr>
              <w:jc w:val="center"/>
              <w:rPr>
                <w:rFonts w:ascii="方正仿宋_GBK" w:eastAsia="方正仿宋_GBK" w:hAnsi="宋体"/>
                <w:sz w:val="21"/>
                <w:szCs w:val="21"/>
              </w:rPr>
            </w:pPr>
          </w:p>
        </w:tc>
      </w:tr>
      <w:tr w:rsidR="00842297" w:rsidRPr="00842297" w14:paraId="17391858" w14:textId="77777777">
        <w:trPr>
          <w:trHeight w:hRule="exact" w:val="417"/>
          <w:jc w:val="center"/>
        </w:trPr>
        <w:tc>
          <w:tcPr>
            <w:tcW w:w="939" w:type="dxa"/>
            <w:vAlign w:val="center"/>
          </w:tcPr>
          <w:p w14:paraId="7453B571" w14:textId="77777777" w:rsidR="003646C0" w:rsidRPr="00842297" w:rsidRDefault="00AD7D47">
            <w:pPr>
              <w:pStyle w:val="ae"/>
              <w:spacing w:line="240" w:lineRule="atLeast"/>
              <w:ind w:left="3920"/>
              <w:jc w:val="center"/>
              <w:outlineLvl w:val="0"/>
              <w:rPr>
                <w:rFonts w:ascii="方正仿宋_GBK" w:eastAsia="方正仿宋_GBK" w:hAnsi="宋体"/>
                <w:sz w:val="21"/>
                <w:szCs w:val="21"/>
              </w:rPr>
            </w:pPr>
            <w:r w:rsidRPr="00842297">
              <w:rPr>
                <w:rFonts w:ascii="方正仿宋_GBK" w:eastAsia="方正仿宋_GBK" w:hAnsi="宋体" w:hint="eastAsia"/>
                <w:sz w:val="21"/>
                <w:szCs w:val="21"/>
              </w:rPr>
              <w:t>2</w:t>
            </w:r>
          </w:p>
        </w:tc>
        <w:tc>
          <w:tcPr>
            <w:tcW w:w="1557" w:type="dxa"/>
            <w:vAlign w:val="center"/>
          </w:tcPr>
          <w:p w14:paraId="264EBB44" w14:textId="77777777" w:rsidR="003646C0" w:rsidRPr="00842297" w:rsidRDefault="003646C0">
            <w:pPr>
              <w:jc w:val="center"/>
              <w:rPr>
                <w:rFonts w:ascii="方正仿宋_GBK" w:eastAsia="方正仿宋_GBK" w:hAnsi="宋体"/>
                <w:sz w:val="21"/>
                <w:szCs w:val="21"/>
              </w:rPr>
            </w:pPr>
          </w:p>
        </w:tc>
        <w:tc>
          <w:tcPr>
            <w:tcW w:w="3127" w:type="dxa"/>
          </w:tcPr>
          <w:p w14:paraId="6E8AAD61" w14:textId="77777777" w:rsidR="003646C0" w:rsidRPr="00842297" w:rsidRDefault="003646C0">
            <w:pPr>
              <w:jc w:val="center"/>
              <w:rPr>
                <w:rFonts w:ascii="方正仿宋_GBK" w:eastAsia="方正仿宋_GBK" w:hAnsi="宋体"/>
                <w:sz w:val="21"/>
                <w:szCs w:val="21"/>
              </w:rPr>
            </w:pPr>
          </w:p>
        </w:tc>
        <w:tc>
          <w:tcPr>
            <w:tcW w:w="1235" w:type="dxa"/>
            <w:vAlign w:val="center"/>
          </w:tcPr>
          <w:p w14:paraId="4855118C" w14:textId="77777777" w:rsidR="003646C0" w:rsidRPr="00842297" w:rsidRDefault="003646C0">
            <w:pPr>
              <w:jc w:val="center"/>
              <w:rPr>
                <w:rFonts w:ascii="方正仿宋_GBK" w:eastAsia="方正仿宋_GBK" w:hAnsi="宋体"/>
                <w:sz w:val="21"/>
                <w:szCs w:val="21"/>
              </w:rPr>
            </w:pPr>
          </w:p>
        </w:tc>
        <w:tc>
          <w:tcPr>
            <w:tcW w:w="1235" w:type="dxa"/>
          </w:tcPr>
          <w:p w14:paraId="2CFCD00D" w14:textId="77777777" w:rsidR="003646C0" w:rsidRPr="00842297" w:rsidRDefault="003646C0">
            <w:pPr>
              <w:jc w:val="center"/>
              <w:rPr>
                <w:rFonts w:ascii="方正仿宋_GBK" w:eastAsia="方正仿宋_GBK" w:hAnsi="宋体"/>
                <w:sz w:val="21"/>
                <w:szCs w:val="21"/>
              </w:rPr>
            </w:pPr>
          </w:p>
        </w:tc>
        <w:tc>
          <w:tcPr>
            <w:tcW w:w="1235" w:type="dxa"/>
          </w:tcPr>
          <w:p w14:paraId="02601938" w14:textId="77777777" w:rsidR="003646C0" w:rsidRPr="00842297" w:rsidRDefault="003646C0">
            <w:pPr>
              <w:jc w:val="center"/>
              <w:rPr>
                <w:rFonts w:ascii="方正仿宋_GBK" w:eastAsia="方正仿宋_GBK" w:hAnsi="宋体"/>
                <w:sz w:val="21"/>
                <w:szCs w:val="21"/>
              </w:rPr>
            </w:pPr>
          </w:p>
        </w:tc>
      </w:tr>
      <w:tr w:rsidR="00842297" w:rsidRPr="00842297" w14:paraId="23669E72" w14:textId="77777777">
        <w:trPr>
          <w:trHeight w:hRule="exact" w:val="417"/>
          <w:jc w:val="center"/>
        </w:trPr>
        <w:tc>
          <w:tcPr>
            <w:tcW w:w="939" w:type="dxa"/>
            <w:vAlign w:val="center"/>
          </w:tcPr>
          <w:p w14:paraId="7DC22935" w14:textId="77777777" w:rsidR="003646C0" w:rsidRPr="00842297" w:rsidRDefault="00AD7D47">
            <w:pPr>
              <w:pStyle w:val="ae"/>
              <w:spacing w:line="240" w:lineRule="atLeast"/>
              <w:ind w:left="3920"/>
              <w:jc w:val="center"/>
              <w:outlineLvl w:val="0"/>
              <w:rPr>
                <w:rFonts w:ascii="方正仿宋_GBK" w:eastAsia="方正仿宋_GBK" w:hAnsi="宋体"/>
                <w:sz w:val="21"/>
                <w:szCs w:val="21"/>
              </w:rPr>
            </w:pPr>
            <w:r w:rsidRPr="00842297">
              <w:rPr>
                <w:rFonts w:ascii="方正仿宋_GBK" w:eastAsia="方正仿宋_GBK" w:hAnsi="宋体" w:hint="eastAsia"/>
                <w:sz w:val="21"/>
                <w:szCs w:val="21"/>
              </w:rPr>
              <w:t>3</w:t>
            </w:r>
          </w:p>
        </w:tc>
        <w:tc>
          <w:tcPr>
            <w:tcW w:w="1557" w:type="dxa"/>
            <w:vAlign w:val="center"/>
          </w:tcPr>
          <w:p w14:paraId="5DD8021A" w14:textId="77777777" w:rsidR="003646C0" w:rsidRPr="00842297" w:rsidRDefault="003646C0">
            <w:pPr>
              <w:jc w:val="center"/>
              <w:rPr>
                <w:rFonts w:ascii="方正仿宋_GBK" w:eastAsia="方正仿宋_GBK" w:hAnsi="宋体"/>
                <w:sz w:val="21"/>
                <w:szCs w:val="21"/>
              </w:rPr>
            </w:pPr>
          </w:p>
        </w:tc>
        <w:tc>
          <w:tcPr>
            <w:tcW w:w="3127" w:type="dxa"/>
          </w:tcPr>
          <w:p w14:paraId="65D240DB" w14:textId="77777777" w:rsidR="003646C0" w:rsidRPr="00842297" w:rsidRDefault="003646C0">
            <w:pPr>
              <w:jc w:val="center"/>
              <w:rPr>
                <w:rFonts w:ascii="方正仿宋_GBK" w:eastAsia="方正仿宋_GBK" w:hAnsi="宋体"/>
                <w:sz w:val="21"/>
                <w:szCs w:val="21"/>
              </w:rPr>
            </w:pPr>
          </w:p>
        </w:tc>
        <w:tc>
          <w:tcPr>
            <w:tcW w:w="1235" w:type="dxa"/>
            <w:vAlign w:val="center"/>
          </w:tcPr>
          <w:p w14:paraId="2F603B42" w14:textId="77777777" w:rsidR="003646C0" w:rsidRPr="00842297" w:rsidRDefault="003646C0">
            <w:pPr>
              <w:jc w:val="center"/>
              <w:rPr>
                <w:rFonts w:ascii="方正仿宋_GBK" w:eastAsia="方正仿宋_GBK" w:hAnsi="宋体"/>
                <w:sz w:val="21"/>
                <w:szCs w:val="21"/>
              </w:rPr>
            </w:pPr>
          </w:p>
        </w:tc>
        <w:tc>
          <w:tcPr>
            <w:tcW w:w="1235" w:type="dxa"/>
          </w:tcPr>
          <w:p w14:paraId="2F1F75FF" w14:textId="77777777" w:rsidR="003646C0" w:rsidRPr="00842297" w:rsidRDefault="003646C0">
            <w:pPr>
              <w:jc w:val="center"/>
              <w:rPr>
                <w:rFonts w:ascii="方正仿宋_GBK" w:eastAsia="方正仿宋_GBK" w:hAnsi="宋体"/>
                <w:sz w:val="21"/>
                <w:szCs w:val="21"/>
              </w:rPr>
            </w:pPr>
          </w:p>
        </w:tc>
        <w:tc>
          <w:tcPr>
            <w:tcW w:w="1235" w:type="dxa"/>
          </w:tcPr>
          <w:p w14:paraId="28BF98FB" w14:textId="77777777" w:rsidR="003646C0" w:rsidRPr="00842297" w:rsidRDefault="003646C0">
            <w:pPr>
              <w:jc w:val="center"/>
              <w:rPr>
                <w:rFonts w:ascii="方正仿宋_GBK" w:eastAsia="方正仿宋_GBK" w:hAnsi="宋体"/>
                <w:sz w:val="21"/>
                <w:szCs w:val="21"/>
              </w:rPr>
            </w:pPr>
          </w:p>
        </w:tc>
      </w:tr>
      <w:tr w:rsidR="00842297" w:rsidRPr="00842297" w14:paraId="265D6D15" w14:textId="77777777">
        <w:trPr>
          <w:trHeight w:hRule="exact" w:val="417"/>
          <w:jc w:val="center"/>
        </w:trPr>
        <w:tc>
          <w:tcPr>
            <w:tcW w:w="939" w:type="dxa"/>
            <w:vAlign w:val="center"/>
          </w:tcPr>
          <w:p w14:paraId="12FBFA14" w14:textId="77777777" w:rsidR="003646C0" w:rsidRPr="00842297" w:rsidRDefault="00AD7D47">
            <w:pPr>
              <w:pStyle w:val="ae"/>
              <w:spacing w:line="240" w:lineRule="atLeast"/>
              <w:ind w:left="3920"/>
              <w:jc w:val="center"/>
              <w:outlineLvl w:val="0"/>
              <w:rPr>
                <w:rFonts w:ascii="方正仿宋_GBK" w:eastAsia="方正仿宋_GBK" w:hAnsi="宋体"/>
                <w:sz w:val="21"/>
                <w:szCs w:val="21"/>
              </w:rPr>
            </w:pPr>
            <w:r w:rsidRPr="00842297">
              <w:rPr>
                <w:rFonts w:ascii="方正仿宋_GBK" w:eastAsia="方正仿宋_GBK" w:hAnsi="宋体" w:hint="eastAsia"/>
                <w:sz w:val="21"/>
                <w:szCs w:val="21"/>
              </w:rPr>
              <w:t>4</w:t>
            </w:r>
          </w:p>
        </w:tc>
        <w:tc>
          <w:tcPr>
            <w:tcW w:w="1557" w:type="dxa"/>
            <w:vAlign w:val="center"/>
          </w:tcPr>
          <w:p w14:paraId="52875503" w14:textId="77777777" w:rsidR="003646C0" w:rsidRPr="00842297" w:rsidRDefault="003646C0">
            <w:pPr>
              <w:jc w:val="center"/>
              <w:rPr>
                <w:rFonts w:ascii="方正仿宋_GBK" w:eastAsia="方正仿宋_GBK" w:hAnsi="宋体"/>
                <w:sz w:val="21"/>
                <w:szCs w:val="21"/>
              </w:rPr>
            </w:pPr>
          </w:p>
        </w:tc>
        <w:tc>
          <w:tcPr>
            <w:tcW w:w="3127" w:type="dxa"/>
          </w:tcPr>
          <w:p w14:paraId="5A6045AB" w14:textId="77777777" w:rsidR="003646C0" w:rsidRPr="00842297" w:rsidRDefault="003646C0">
            <w:pPr>
              <w:jc w:val="center"/>
              <w:rPr>
                <w:rFonts w:ascii="方正仿宋_GBK" w:eastAsia="方正仿宋_GBK" w:hAnsi="宋体"/>
                <w:sz w:val="21"/>
                <w:szCs w:val="21"/>
              </w:rPr>
            </w:pPr>
          </w:p>
        </w:tc>
        <w:tc>
          <w:tcPr>
            <w:tcW w:w="1235" w:type="dxa"/>
            <w:vAlign w:val="center"/>
          </w:tcPr>
          <w:p w14:paraId="55494009" w14:textId="77777777" w:rsidR="003646C0" w:rsidRPr="00842297" w:rsidRDefault="003646C0">
            <w:pPr>
              <w:jc w:val="center"/>
              <w:rPr>
                <w:rFonts w:ascii="方正仿宋_GBK" w:eastAsia="方正仿宋_GBK" w:hAnsi="宋体"/>
                <w:sz w:val="21"/>
                <w:szCs w:val="21"/>
              </w:rPr>
            </w:pPr>
          </w:p>
        </w:tc>
        <w:tc>
          <w:tcPr>
            <w:tcW w:w="1235" w:type="dxa"/>
          </w:tcPr>
          <w:p w14:paraId="73BFA983" w14:textId="77777777" w:rsidR="003646C0" w:rsidRPr="00842297" w:rsidRDefault="003646C0">
            <w:pPr>
              <w:jc w:val="center"/>
              <w:rPr>
                <w:rFonts w:ascii="方正仿宋_GBK" w:eastAsia="方正仿宋_GBK" w:hAnsi="宋体"/>
                <w:sz w:val="21"/>
                <w:szCs w:val="21"/>
              </w:rPr>
            </w:pPr>
          </w:p>
        </w:tc>
        <w:tc>
          <w:tcPr>
            <w:tcW w:w="1235" w:type="dxa"/>
          </w:tcPr>
          <w:p w14:paraId="6D05A9CF" w14:textId="77777777" w:rsidR="003646C0" w:rsidRPr="00842297" w:rsidRDefault="003646C0">
            <w:pPr>
              <w:jc w:val="center"/>
              <w:rPr>
                <w:rFonts w:ascii="方正仿宋_GBK" w:eastAsia="方正仿宋_GBK" w:hAnsi="宋体"/>
                <w:sz w:val="21"/>
                <w:szCs w:val="21"/>
              </w:rPr>
            </w:pPr>
          </w:p>
        </w:tc>
      </w:tr>
      <w:tr w:rsidR="00842297" w:rsidRPr="00842297" w14:paraId="428DAA9C" w14:textId="77777777">
        <w:trPr>
          <w:trHeight w:hRule="exact" w:val="417"/>
          <w:jc w:val="center"/>
        </w:trPr>
        <w:tc>
          <w:tcPr>
            <w:tcW w:w="939" w:type="dxa"/>
            <w:vAlign w:val="center"/>
          </w:tcPr>
          <w:p w14:paraId="0AB2B77E" w14:textId="77777777" w:rsidR="003646C0" w:rsidRPr="00842297" w:rsidRDefault="00AD7D47">
            <w:pPr>
              <w:pStyle w:val="ae"/>
              <w:spacing w:line="240" w:lineRule="atLeast"/>
              <w:ind w:left="3920"/>
              <w:jc w:val="center"/>
              <w:outlineLvl w:val="0"/>
              <w:rPr>
                <w:rFonts w:ascii="方正仿宋_GBK" w:eastAsia="方正仿宋_GBK" w:hAnsi="宋体"/>
                <w:sz w:val="21"/>
                <w:szCs w:val="21"/>
              </w:rPr>
            </w:pPr>
            <w:r w:rsidRPr="00842297">
              <w:rPr>
                <w:rFonts w:ascii="方正仿宋_GBK" w:eastAsia="方正仿宋_GBK" w:hAnsi="宋体" w:hint="eastAsia"/>
                <w:sz w:val="21"/>
                <w:szCs w:val="21"/>
              </w:rPr>
              <w:t>5</w:t>
            </w:r>
          </w:p>
        </w:tc>
        <w:tc>
          <w:tcPr>
            <w:tcW w:w="1557" w:type="dxa"/>
            <w:vAlign w:val="center"/>
          </w:tcPr>
          <w:p w14:paraId="36A93B33" w14:textId="77777777" w:rsidR="003646C0" w:rsidRPr="00842297" w:rsidRDefault="003646C0">
            <w:pPr>
              <w:jc w:val="center"/>
              <w:rPr>
                <w:rFonts w:ascii="方正仿宋_GBK" w:eastAsia="方正仿宋_GBK" w:hAnsi="宋体"/>
                <w:sz w:val="21"/>
                <w:szCs w:val="21"/>
              </w:rPr>
            </w:pPr>
          </w:p>
        </w:tc>
        <w:tc>
          <w:tcPr>
            <w:tcW w:w="3127" w:type="dxa"/>
          </w:tcPr>
          <w:p w14:paraId="6A683BD3" w14:textId="77777777" w:rsidR="003646C0" w:rsidRPr="00842297" w:rsidRDefault="003646C0">
            <w:pPr>
              <w:jc w:val="center"/>
              <w:rPr>
                <w:rFonts w:ascii="方正仿宋_GBK" w:eastAsia="方正仿宋_GBK" w:hAnsi="宋体"/>
                <w:sz w:val="21"/>
                <w:szCs w:val="21"/>
              </w:rPr>
            </w:pPr>
          </w:p>
        </w:tc>
        <w:tc>
          <w:tcPr>
            <w:tcW w:w="1235" w:type="dxa"/>
            <w:vAlign w:val="center"/>
          </w:tcPr>
          <w:p w14:paraId="6AEE0CAD" w14:textId="77777777" w:rsidR="003646C0" w:rsidRPr="00842297" w:rsidRDefault="003646C0">
            <w:pPr>
              <w:jc w:val="center"/>
              <w:rPr>
                <w:rFonts w:ascii="方正仿宋_GBK" w:eastAsia="方正仿宋_GBK" w:hAnsi="宋体"/>
                <w:sz w:val="21"/>
                <w:szCs w:val="21"/>
              </w:rPr>
            </w:pPr>
          </w:p>
        </w:tc>
        <w:tc>
          <w:tcPr>
            <w:tcW w:w="1235" w:type="dxa"/>
          </w:tcPr>
          <w:p w14:paraId="23C550D9" w14:textId="77777777" w:rsidR="003646C0" w:rsidRPr="00842297" w:rsidRDefault="003646C0">
            <w:pPr>
              <w:jc w:val="center"/>
              <w:rPr>
                <w:rFonts w:ascii="方正仿宋_GBK" w:eastAsia="方正仿宋_GBK" w:hAnsi="宋体"/>
                <w:sz w:val="21"/>
                <w:szCs w:val="21"/>
              </w:rPr>
            </w:pPr>
          </w:p>
        </w:tc>
        <w:tc>
          <w:tcPr>
            <w:tcW w:w="1235" w:type="dxa"/>
          </w:tcPr>
          <w:p w14:paraId="6DA32A37" w14:textId="77777777" w:rsidR="003646C0" w:rsidRPr="00842297" w:rsidRDefault="003646C0">
            <w:pPr>
              <w:jc w:val="center"/>
              <w:rPr>
                <w:rFonts w:ascii="方正仿宋_GBK" w:eastAsia="方正仿宋_GBK" w:hAnsi="宋体"/>
                <w:sz w:val="21"/>
                <w:szCs w:val="21"/>
              </w:rPr>
            </w:pPr>
          </w:p>
        </w:tc>
      </w:tr>
      <w:tr w:rsidR="00842297" w:rsidRPr="00842297" w14:paraId="1AAA6FEB" w14:textId="77777777">
        <w:trPr>
          <w:trHeight w:hRule="exact" w:val="417"/>
          <w:jc w:val="center"/>
        </w:trPr>
        <w:tc>
          <w:tcPr>
            <w:tcW w:w="939" w:type="dxa"/>
            <w:vAlign w:val="center"/>
          </w:tcPr>
          <w:p w14:paraId="58BDEDC1" w14:textId="77777777" w:rsidR="003646C0" w:rsidRPr="00842297" w:rsidRDefault="00AD7D47">
            <w:pPr>
              <w:pStyle w:val="ae"/>
              <w:spacing w:line="240" w:lineRule="atLeast"/>
              <w:ind w:left="3920"/>
              <w:jc w:val="center"/>
              <w:outlineLvl w:val="0"/>
              <w:rPr>
                <w:rFonts w:ascii="方正仿宋_GBK" w:eastAsia="方正仿宋_GBK" w:hAnsi="宋体"/>
                <w:sz w:val="21"/>
                <w:szCs w:val="21"/>
              </w:rPr>
            </w:pPr>
            <w:r w:rsidRPr="00842297">
              <w:rPr>
                <w:rFonts w:ascii="方正仿宋_GBK" w:eastAsia="方正仿宋_GBK" w:hAnsi="宋体" w:hint="eastAsia"/>
                <w:sz w:val="21"/>
                <w:szCs w:val="21"/>
              </w:rPr>
              <w:t>6</w:t>
            </w:r>
          </w:p>
        </w:tc>
        <w:tc>
          <w:tcPr>
            <w:tcW w:w="1557" w:type="dxa"/>
            <w:vAlign w:val="center"/>
          </w:tcPr>
          <w:p w14:paraId="6C4FCD18" w14:textId="77777777" w:rsidR="003646C0" w:rsidRPr="00842297" w:rsidRDefault="003646C0">
            <w:pPr>
              <w:jc w:val="center"/>
              <w:rPr>
                <w:rFonts w:ascii="方正仿宋_GBK" w:eastAsia="方正仿宋_GBK" w:hAnsi="宋体"/>
                <w:sz w:val="21"/>
                <w:szCs w:val="21"/>
              </w:rPr>
            </w:pPr>
          </w:p>
        </w:tc>
        <w:tc>
          <w:tcPr>
            <w:tcW w:w="3127" w:type="dxa"/>
          </w:tcPr>
          <w:p w14:paraId="73DD543A" w14:textId="77777777" w:rsidR="003646C0" w:rsidRPr="00842297" w:rsidRDefault="003646C0">
            <w:pPr>
              <w:jc w:val="center"/>
              <w:rPr>
                <w:rFonts w:ascii="方正仿宋_GBK" w:eastAsia="方正仿宋_GBK" w:hAnsi="宋体"/>
                <w:sz w:val="21"/>
                <w:szCs w:val="21"/>
              </w:rPr>
            </w:pPr>
          </w:p>
        </w:tc>
        <w:tc>
          <w:tcPr>
            <w:tcW w:w="1235" w:type="dxa"/>
            <w:vAlign w:val="center"/>
          </w:tcPr>
          <w:p w14:paraId="650A5862" w14:textId="77777777" w:rsidR="003646C0" w:rsidRPr="00842297" w:rsidRDefault="003646C0">
            <w:pPr>
              <w:jc w:val="center"/>
              <w:rPr>
                <w:rFonts w:ascii="方正仿宋_GBK" w:eastAsia="方正仿宋_GBK" w:hAnsi="宋体"/>
                <w:sz w:val="21"/>
                <w:szCs w:val="21"/>
              </w:rPr>
            </w:pPr>
          </w:p>
        </w:tc>
        <w:tc>
          <w:tcPr>
            <w:tcW w:w="1235" w:type="dxa"/>
          </w:tcPr>
          <w:p w14:paraId="71FAA8CA" w14:textId="77777777" w:rsidR="003646C0" w:rsidRPr="00842297" w:rsidRDefault="003646C0">
            <w:pPr>
              <w:jc w:val="center"/>
              <w:rPr>
                <w:rFonts w:ascii="方正仿宋_GBK" w:eastAsia="方正仿宋_GBK" w:hAnsi="宋体"/>
                <w:sz w:val="21"/>
                <w:szCs w:val="21"/>
              </w:rPr>
            </w:pPr>
          </w:p>
        </w:tc>
        <w:tc>
          <w:tcPr>
            <w:tcW w:w="1235" w:type="dxa"/>
          </w:tcPr>
          <w:p w14:paraId="1B531C9E" w14:textId="77777777" w:rsidR="003646C0" w:rsidRPr="00842297" w:rsidRDefault="003646C0">
            <w:pPr>
              <w:jc w:val="center"/>
              <w:rPr>
                <w:rFonts w:ascii="方正仿宋_GBK" w:eastAsia="方正仿宋_GBK" w:hAnsi="宋体"/>
                <w:sz w:val="21"/>
                <w:szCs w:val="21"/>
              </w:rPr>
            </w:pPr>
          </w:p>
        </w:tc>
      </w:tr>
      <w:tr w:rsidR="00842297" w:rsidRPr="00842297" w14:paraId="5E64D866" w14:textId="77777777">
        <w:trPr>
          <w:trHeight w:hRule="exact" w:val="417"/>
          <w:jc w:val="center"/>
        </w:trPr>
        <w:tc>
          <w:tcPr>
            <w:tcW w:w="939" w:type="dxa"/>
            <w:vAlign w:val="center"/>
          </w:tcPr>
          <w:p w14:paraId="7AE95FE3" w14:textId="77777777" w:rsidR="003646C0" w:rsidRPr="00842297" w:rsidRDefault="00AD7D47">
            <w:pPr>
              <w:pStyle w:val="ae"/>
              <w:spacing w:line="240" w:lineRule="atLeast"/>
              <w:ind w:left="3920"/>
              <w:jc w:val="center"/>
              <w:outlineLvl w:val="0"/>
              <w:rPr>
                <w:rFonts w:ascii="方正仿宋_GBK" w:eastAsia="方正仿宋_GBK" w:hAnsi="宋体"/>
                <w:sz w:val="21"/>
                <w:szCs w:val="21"/>
              </w:rPr>
            </w:pPr>
            <w:r w:rsidRPr="00842297">
              <w:rPr>
                <w:rFonts w:ascii="方正仿宋_GBK" w:eastAsia="方正仿宋_GBK" w:hAnsi="宋体" w:hint="eastAsia"/>
                <w:sz w:val="21"/>
                <w:szCs w:val="21"/>
              </w:rPr>
              <w:t>7</w:t>
            </w:r>
          </w:p>
        </w:tc>
        <w:tc>
          <w:tcPr>
            <w:tcW w:w="1557" w:type="dxa"/>
            <w:vAlign w:val="center"/>
          </w:tcPr>
          <w:p w14:paraId="78A7E3EC" w14:textId="77777777" w:rsidR="003646C0" w:rsidRPr="00842297" w:rsidRDefault="003646C0">
            <w:pPr>
              <w:jc w:val="center"/>
              <w:rPr>
                <w:rFonts w:ascii="方正仿宋_GBK" w:eastAsia="方正仿宋_GBK" w:hAnsi="宋体"/>
                <w:sz w:val="21"/>
                <w:szCs w:val="21"/>
              </w:rPr>
            </w:pPr>
          </w:p>
        </w:tc>
        <w:tc>
          <w:tcPr>
            <w:tcW w:w="3127" w:type="dxa"/>
          </w:tcPr>
          <w:p w14:paraId="24D23838" w14:textId="77777777" w:rsidR="003646C0" w:rsidRPr="00842297" w:rsidRDefault="003646C0">
            <w:pPr>
              <w:jc w:val="center"/>
              <w:rPr>
                <w:rFonts w:ascii="方正仿宋_GBK" w:eastAsia="方正仿宋_GBK" w:hAnsi="宋体"/>
                <w:sz w:val="21"/>
                <w:szCs w:val="21"/>
              </w:rPr>
            </w:pPr>
          </w:p>
        </w:tc>
        <w:tc>
          <w:tcPr>
            <w:tcW w:w="1235" w:type="dxa"/>
            <w:vAlign w:val="center"/>
          </w:tcPr>
          <w:p w14:paraId="645996C4" w14:textId="77777777" w:rsidR="003646C0" w:rsidRPr="00842297" w:rsidRDefault="003646C0">
            <w:pPr>
              <w:jc w:val="center"/>
              <w:rPr>
                <w:rFonts w:ascii="方正仿宋_GBK" w:eastAsia="方正仿宋_GBK" w:hAnsi="宋体"/>
                <w:sz w:val="21"/>
                <w:szCs w:val="21"/>
              </w:rPr>
            </w:pPr>
          </w:p>
        </w:tc>
        <w:tc>
          <w:tcPr>
            <w:tcW w:w="1235" w:type="dxa"/>
          </w:tcPr>
          <w:p w14:paraId="7286ED9F" w14:textId="77777777" w:rsidR="003646C0" w:rsidRPr="00842297" w:rsidRDefault="003646C0">
            <w:pPr>
              <w:jc w:val="center"/>
              <w:rPr>
                <w:rFonts w:ascii="方正仿宋_GBK" w:eastAsia="方正仿宋_GBK" w:hAnsi="宋体"/>
                <w:sz w:val="21"/>
                <w:szCs w:val="21"/>
              </w:rPr>
            </w:pPr>
          </w:p>
        </w:tc>
        <w:tc>
          <w:tcPr>
            <w:tcW w:w="1235" w:type="dxa"/>
          </w:tcPr>
          <w:p w14:paraId="19770647" w14:textId="77777777" w:rsidR="003646C0" w:rsidRPr="00842297" w:rsidRDefault="003646C0">
            <w:pPr>
              <w:jc w:val="center"/>
              <w:rPr>
                <w:rFonts w:ascii="方正仿宋_GBK" w:eastAsia="方正仿宋_GBK" w:hAnsi="宋体"/>
                <w:sz w:val="21"/>
                <w:szCs w:val="21"/>
              </w:rPr>
            </w:pPr>
          </w:p>
        </w:tc>
      </w:tr>
      <w:tr w:rsidR="00842297" w:rsidRPr="00842297" w14:paraId="79A4ADBF" w14:textId="77777777">
        <w:trPr>
          <w:trHeight w:hRule="exact" w:val="417"/>
          <w:jc w:val="center"/>
        </w:trPr>
        <w:tc>
          <w:tcPr>
            <w:tcW w:w="939" w:type="dxa"/>
            <w:vAlign w:val="center"/>
          </w:tcPr>
          <w:p w14:paraId="4556128F" w14:textId="77777777" w:rsidR="003646C0" w:rsidRPr="00842297" w:rsidRDefault="00AD7D47">
            <w:pPr>
              <w:pStyle w:val="ae"/>
              <w:spacing w:line="240" w:lineRule="atLeast"/>
              <w:ind w:left="3920"/>
              <w:jc w:val="center"/>
              <w:outlineLvl w:val="0"/>
              <w:rPr>
                <w:rFonts w:ascii="方正仿宋_GBK" w:eastAsia="方正仿宋_GBK" w:hAnsi="宋体"/>
                <w:sz w:val="21"/>
                <w:szCs w:val="21"/>
              </w:rPr>
            </w:pPr>
            <w:r w:rsidRPr="00842297">
              <w:rPr>
                <w:rFonts w:ascii="方正仿宋_GBK" w:eastAsia="方正仿宋_GBK" w:hAnsi="宋体" w:hint="eastAsia"/>
                <w:sz w:val="21"/>
                <w:szCs w:val="21"/>
              </w:rPr>
              <w:t>8</w:t>
            </w:r>
          </w:p>
        </w:tc>
        <w:tc>
          <w:tcPr>
            <w:tcW w:w="1557" w:type="dxa"/>
            <w:vAlign w:val="center"/>
          </w:tcPr>
          <w:p w14:paraId="5D33B193" w14:textId="77777777" w:rsidR="003646C0" w:rsidRPr="00842297" w:rsidRDefault="00AD7D47">
            <w:pPr>
              <w:jc w:val="center"/>
              <w:rPr>
                <w:rFonts w:ascii="方正仿宋_GBK" w:eastAsia="方正仿宋_GBK" w:hAnsi="宋体"/>
                <w:sz w:val="21"/>
                <w:szCs w:val="21"/>
              </w:rPr>
            </w:pPr>
            <w:r w:rsidRPr="00842297">
              <w:rPr>
                <w:rFonts w:ascii="方正仿宋_GBK" w:eastAsia="方正仿宋_GBK" w:hAnsi="宋体" w:hint="eastAsia"/>
                <w:sz w:val="21"/>
                <w:szCs w:val="21"/>
              </w:rPr>
              <w:t>人工费</w:t>
            </w:r>
          </w:p>
        </w:tc>
        <w:tc>
          <w:tcPr>
            <w:tcW w:w="3127" w:type="dxa"/>
          </w:tcPr>
          <w:p w14:paraId="6C639F79" w14:textId="77777777" w:rsidR="003646C0" w:rsidRPr="00842297" w:rsidRDefault="003646C0">
            <w:pPr>
              <w:jc w:val="center"/>
              <w:rPr>
                <w:rFonts w:ascii="方正仿宋_GBK" w:eastAsia="方正仿宋_GBK" w:hAnsi="宋体"/>
                <w:sz w:val="21"/>
                <w:szCs w:val="21"/>
              </w:rPr>
            </w:pPr>
          </w:p>
        </w:tc>
        <w:tc>
          <w:tcPr>
            <w:tcW w:w="1235" w:type="dxa"/>
            <w:vAlign w:val="center"/>
          </w:tcPr>
          <w:p w14:paraId="28B7B248" w14:textId="77777777" w:rsidR="003646C0" w:rsidRPr="00842297" w:rsidRDefault="00AD7D47">
            <w:pPr>
              <w:jc w:val="center"/>
              <w:rPr>
                <w:rFonts w:ascii="方正仿宋_GBK" w:eastAsia="方正仿宋_GBK" w:hAnsi="宋体"/>
                <w:sz w:val="21"/>
                <w:szCs w:val="21"/>
              </w:rPr>
            </w:pPr>
            <w:r w:rsidRPr="00842297">
              <w:rPr>
                <w:rFonts w:ascii="方正仿宋_GBK" w:eastAsia="方正仿宋_GBK" w:hAnsi="宋体" w:hint="eastAsia"/>
                <w:sz w:val="21"/>
                <w:szCs w:val="21"/>
              </w:rPr>
              <w:t>/</w:t>
            </w:r>
          </w:p>
        </w:tc>
        <w:tc>
          <w:tcPr>
            <w:tcW w:w="1235" w:type="dxa"/>
          </w:tcPr>
          <w:p w14:paraId="2C6FAC68" w14:textId="77777777" w:rsidR="003646C0" w:rsidRPr="00842297" w:rsidRDefault="003646C0">
            <w:pPr>
              <w:jc w:val="center"/>
              <w:rPr>
                <w:rFonts w:ascii="方正仿宋_GBK" w:eastAsia="方正仿宋_GBK" w:hAnsi="宋体"/>
                <w:sz w:val="21"/>
                <w:szCs w:val="21"/>
              </w:rPr>
            </w:pPr>
          </w:p>
        </w:tc>
        <w:tc>
          <w:tcPr>
            <w:tcW w:w="1235" w:type="dxa"/>
          </w:tcPr>
          <w:p w14:paraId="211A1CDA" w14:textId="77777777" w:rsidR="003646C0" w:rsidRPr="00842297" w:rsidRDefault="003646C0">
            <w:pPr>
              <w:jc w:val="center"/>
              <w:rPr>
                <w:rFonts w:ascii="方正仿宋_GBK" w:eastAsia="方正仿宋_GBK" w:hAnsi="宋体"/>
                <w:sz w:val="21"/>
                <w:szCs w:val="21"/>
              </w:rPr>
            </w:pPr>
          </w:p>
        </w:tc>
      </w:tr>
      <w:tr w:rsidR="00842297" w:rsidRPr="00842297" w14:paraId="2BA40452" w14:textId="77777777">
        <w:trPr>
          <w:trHeight w:hRule="exact" w:val="417"/>
          <w:jc w:val="center"/>
        </w:trPr>
        <w:tc>
          <w:tcPr>
            <w:tcW w:w="939" w:type="dxa"/>
            <w:vAlign w:val="center"/>
          </w:tcPr>
          <w:p w14:paraId="79196F8E" w14:textId="77777777" w:rsidR="003646C0" w:rsidRPr="00842297" w:rsidRDefault="00AD7D47">
            <w:pPr>
              <w:pStyle w:val="ae"/>
              <w:spacing w:line="240" w:lineRule="atLeast"/>
              <w:ind w:left="3920"/>
              <w:jc w:val="center"/>
              <w:outlineLvl w:val="0"/>
              <w:rPr>
                <w:rFonts w:ascii="方正仿宋_GBK" w:eastAsia="方正仿宋_GBK" w:hAnsi="宋体"/>
                <w:sz w:val="21"/>
                <w:szCs w:val="21"/>
              </w:rPr>
            </w:pPr>
            <w:r w:rsidRPr="00842297">
              <w:rPr>
                <w:rFonts w:ascii="方正仿宋_GBK" w:eastAsia="方正仿宋_GBK" w:hAnsi="宋体" w:hint="eastAsia"/>
                <w:sz w:val="21"/>
                <w:szCs w:val="21"/>
              </w:rPr>
              <w:t>9</w:t>
            </w:r>
          </w:p>
        </w:tc>
        <w:tc>
          <w:tcPr>
            <w:tcW w:w="1557" w:type="dxa"/>
            <w:vAlign w:val="center"/>
          </w:tcPr>
          <w:p w14:paraId="6468A37E" w14:textId="77777777" w:rsidR="003646C0" w:rsidRPr="00842297" w:rsidRDefault="00AD7D47">
            <w:pPr>
              <w:jc w:val="center"/>
              <w:rPr>
                <w:rFonts w:ascii="方正仿宋_GBK" w:eastAsia="方正仿宋_GBK" w:hAnsi="宋体"/>
                <w:sz w:val="21"/>
                <w:szCs w:val="21"/>
              </w:rPr>
            </w:pPr>
            <w:r w:rsidRPr="00842297">
              <w:rPr>
                <w:rFonts w:ascii="方正仿宋_GBK" w:eastAsia="方正仿宋_GBK" w:hAnsi="宋体" w:hint="eastAsia"/>
                <w:sz w:val="21"/>
                <w:szCs w:val="21"/>
              </w:rPr>
              <w:t>运输费</w:t>
            </w:r>
          </w:p>
        </w:tc>
        <w:tc>
          <w:tcPr>
            <w:tcW w:w="3127" w:type="dxa"/>
          </w:tcPr>
          <w:p w14:paraId="22D0B7B4" w14:textId="77777777" w:rsidR="003646C0" w:rsidRPr="00842297" w:rsidRDefault="003646C0">
            <w:pPr>
              <w:jc w:val="center"/>
              <w:rPr>
                <w:rFonts w:ascii="方正仿宋_GBK" w:eastAsia="方正仿宋_GBK" w:hAnsi="宋体"/>
                <w:sz w:val="21"/>
                <w:szCs w:val="21"/>
              </w:rPr>
            </w:pPr>
          </w:p>
        </w:tc>
        <w:tc>
          <w:tcPr>
            <w:tcW w:w="1235" w:type="dxa"/>
            <w:vAlign w:val="center"/>
          </w:tcPr>
          <w:p w14:paraId="3A260356" w14:textId="77777777" w:rsidR="003646C0" w:rsidRPr="00842297" w:rsidRDefault="00AD7D47">
            <w:pPr>
              <w:jc w:val="center"/>
              <w:rPr>
                <w:rFonts w:ascii="方正仿宋_GBK" w:eastAsia="方正仿宋_GBK" w:hAnsi="宋体"/>
                <w:sz w:val="21"/>
                <w:szCs w:val="21"/>
              </w:rPr>
            </w:pPr>
            <w:r w:rsidRPr="00842297">
              <w:rPr>
                <w:rFonts w:ascii="方正仿宋_GBK" w:eastAsia="方正仿宋_GBK" w:hAnsi="宋体" w:hint="eastAsia"/>
                <w:sz w:val="21"/>
                <w:szCs w:val="21"/>
              </w:rPr>
              <w:t>/</w:t>
            </w:r>
          </w:p>
        </w:tc>
        <w:tc>
          <w:tcPr>
            <w:tcW w:w="1235" w:type="dxa"/>
          </w:tcPr>
          <w:p w14:paraId="05017A0A" w14:textId="77777777" w:rsidR="003646C0" w:rsidRPr="00842297" w:rsidRDefault="003646C0">
            <w:pPr>
              <w:jc w:val="center"/>
              <w:rPr>
                <w:rFonts w:ascii="方正仿宋_GBK" w:eastAsia="方正仿宋_GBK" w:hAnsi="宋体"/>
                <w:sz w:val="21"/>
                <w:szCs w:val="21"/>
              </w:rPr>
            </w:pPr>
          </w:p>
        </w:tc>
        <w:tc>
          <w:tcPr>
            <w:tcW w:w="1235" w:type="dxa"/>
          </w:tcPr>
          <w:p w14:paraId="2267FD10" w14:textId="77777777" w:rsidR="003646C0" w:rsidRPr="00842297" w:rsidRDefault="003646C0">
            <w:pPr>
              <w:jc w:val="center"/>
              <w:rPr>
                <w:rFonts w:ascii="方正仿宋_GBK" w:eastAsia="方正仿宋_GBK" w:hAnsi="宋体"/>
                <w:sz w:val="21"/>
                <w:szCs w:val="21"/>
              </w:rPr>
            </w:pPr>
          </w:p>
        </w:tc>
      </w:tr>
      <w:tr w:rsidR="00842297" w:rsidRPr="00842297" w14:paraId="783E08A8" w14:textId="77777777">
        <w:trPr>
          <w:trHeight w:hRule="exact" w:val="417"/>
          <w:jc w:val="center"/>
        </w:trPr>
        <w:tc>
          <w:tcPr>
            <w:tcW w:w="939" w:type="dxa"/>
            <w:vAlign w:val="center"/>
          </w:tcPr>
          <w:p w14:paraId="30C3FB64" w14:textId="77777777" w:rsidR="003646C0" w:rsidRPr="00842297" w:rsidRDefault="00AD7D47">
            <w:pPr>
              <w:pStyle w:val="ae"/>
              <w:spacing w:line="240" w:lineRule="atLeast"/>
              <w:ind w:left="3920"/>
              <w:jc w:val="center"/>
              <w:outlineLvl w:val="0"/>
              <w:rPr>
                <w:rFonts w:ascii="方正仿宋_GBK" w:eastAsia="方正仿宋_GBK" w:hAnsi="宋体"/>
                <w:sz w:val="21"/>
                <w:szCs w:val="21"/>
              </w:rPr>
            </w:pPr>
            <w:r w:rsidRPr="00842297">
              <w:rPr>
                <w:rFonts w:ascii="方正仿宋_GBK" w:eastAsia="方正仿宋_GBK" w:hAnsi="宋体" w:hint="eastAsia"/>
                <w:sz w:val="21"/>
                <w:szCs w:val="21"/>
              </w:rPr>
              <w:t>10</w:t>
            </w:r>
          </w:p>
        </w:tc>
        <w:tc>
          <w:tcPr>
            <w:tcW w:w="1557" w:type="dxa"/>
            <w:vAlign w:val="center"/>
          </w:tcPr>
          <w:p w14:paraId="192E2590" w14:textId="77777777" w:rsidR="003646C0" w:rsidRPr="00842297" w:rsidRDefault="00AD7D47">
            <w:pPr>
              <w:jc w:val="center"/>
              <w:rPr>
                <w:rFonts w:ascii="方正仿宋_GBK" w:eastAsia="方正仿宋_GBK" w:hAnsi="宋体"/>
                <w:sz w:val="21"/>
                <w:szCs w:val="21"/>
              </w:rPr>
            </w:pPr>
            <w:r w:rsidRPr="00842297">
              <w:rPr>
                <w:rFonts w:ascii="方正仿宋_GBK" w:eastAsia="方正仿宋_GBK" w:hAnsi="宋体" w:hint="eastAsia"/>
                <w:sz w:val="21"/>
                <w:szCs w:val="21"/>
              </w:rPr>
              <w:t>其他费用</w:t>
            </w:r>
          </w:p>
        </w:tc>
        <w:tc>
          <w:tcPr>
            <w:tcW w:w="3127" w:type="dxa"/>
          </w:tcPr>
          <w:p w14:paraId="2DE0D480" w14:textId="77777777" w:rsidR="003646C0" w:rsidRPr="00842297" w:rsidRDefault="003646C0">
            <w:pPr>
              <w:jc w:val="center"/>
              <w:rPr>
                <w:rFonts w:ascii="方正仿宋_GBK" w:eastAsia="方正仿宋_GBK" w:hAnsi="宋体"/>
                <w:sz w:val="21"/>
                <w:szCs w:val="21"/>
              </w:rPr>
            </w:pPr>
          </w:p>
        </w:tc>
        <w:tc>
          <w:tcPr>
            <w:tcW w:w="1235" w:type="dxa"/>
            <w:vAlign w:val="center"/>
          </w:tcPr>
          <w:p w14:paraId="5A9DA12B" w14:textId="77777777" w:rsidR="003646C0" w:rsidRPr="00842297" w:rsidRDefault="00AD7D47">
            <w:pPr>
              <w:jc w:val="center"/>
              <w:rPr>
                <w:rFonts w:ascii="方正仿宋_GBK" w:eastAsia="方正仿宋_GBK" w:hAnsi="宋体"/>
                <w:sz w:val="21"/>
                <w:szCs w:val="21"/>
              </w:rPr>
            </w:pPr>
            <w:r w:rsidRPr="00842297">
              <w:rPr>
                <w:rFonts w:ascii="方正仿宋_GBK" w:eastAsia="方正仿宋_GBK" w:hAnsi="宋体" w:hint="eastAsia"/>
                <w:sz w:val="21"/>
                <w:szCs w:val="21"/>
              </w:rPr>
              <w:t>/</w:t>
            </w:r>
          </w:p>
        </w:tc>
        <w:tc>
          <w:tcPr>
            <w:tcW w:w="1235" w:type="dxa"/>
          </w:tcPr>
          <w:p w14:paraId="7A07EDB2" w14:textId="77777777" w:rsidR="003646C0" w:rsidRPr="00842297" w:rsidRDefault="003646C0">
            <w:pPr>
              <w:jc w:val="center"/>
              <w:rPr>
                <w:rFonts w:ascii="方正仿宋_GBK" w:eastAsia="方正仿宋_GBK" w:hAnsi="宋体"/>
                <w:sz w:val="21"/>
                <w:szCs w:val="21"/>
              </w:rPr>
            </w:pPr>
          </w:p>
        </w:tc>
        <w:tc>
          <w:tcPr>
            <w:tcW w:w="1235" w:type="dxa"/>
          </w:tcPr>
          <w:p w14:paraId="13F1C70C" w14:textId="77777777" w:rsidR="003646C0" w:rsidRPr="00842297" w:rsidRDefault="003646C0">
            <w:pPr>
              <w:jc w:val="center"/>
              <w:rPr>
                <w:rFonts w:ascii="方正仿宋_GBK" w:eastAsia="方正仿宋_GBK" w:hAnsi="宋体"/>
                <w:sz w:val="21"/>
                <w:szCs w:val="21"/>
              </w:rPr>
            </w:pPr>
          </w:p>
        </w:tc>
      </w:tr>
      <w:tr w:rsidR="00842297" w:rsidRPr="00842297" w14:paraId="009C27AB" w14:textId="77777777">
        <w:trPr>
          <w:trHeight w:hRule="exact" w:val="417"/>
          <w:jc w:val="center"/>
        </w:trPr>
        <w:tc>
          <w:tcPr>
            <w:tcW w:w="939" w:type="dxa"/>
            <w:vAlign w:val="center"/>
          </w:tcPr>
          <w:p w14:paraId="0DFD3EBA" w14:textId="77777777" w:rsidR="003646C0" w:rsidRPr="00842297" w:rsidRDefault="00AD7D47">
            <w:pPr>
              <w:pStyle w:val="ae"/>
              <w:spacing w:line="240" w:lineRule="atLeast"/>
              <w:ind w:left="3920"/>
              <w:jc w:val="center"/>
              <w:outlineLvl w:val="0"/>
              <w:rPr>
                <w:rFonts w:ascii="方正仿宋_GBK" w:eastAsia="方正仿宋_GBK" w:hAnsi="宋体"/>
                <w:sz w:val="21"/>
                <w:szCs w:val="21"/>
              </w:rPr>
            </w:pPr>
            <w:r w:rsidRPr="00842297">
              <w:rPr>
                <w:rFonts w:ascii="方正仿宋_GBK" w:eastAsia="方正仿宋_GBK" w:hAnsi="宋体" w:hint="eastAsia"/>
                <w:sz w:val="21"/>
                <w:szCs w:val="21"/>
              </w:rPr>
              <w:t>11</w:t>
            </w:r>
          </w:p>
        </w:tc>
        <w:tc>
          <w:tcPr>
            <w:tcW w:w="1557" w:type="dxa"/>
            <w:vAlign w:val="center"/>
          </w:tcPr>
          <w:p w14:paraId="6E2720C6" w14:textId="77777777" w:rsidR="003646C0" w:rsidRPr="00842297" w:rsidRDefault="00AD7D47">
            <w:pPr>
              <w:jc w:val="center"/>
              <w:rPr>
                <w:rFonts w:ascii="方正仿宋_GBK" w:eastAsia="方正仿宋_GBK" w:hAnsi="宋体"/>
                <w:sz w:val="21"/>
                <w:szCs w:val="21"/>
              </w:rPr>
            </w:pPr>
            <w:r w:rsidRPr="00842297">
              <w:rPr>
                <w:rFonts w:ascii="方正仿宋_GBK" w:eastAsia="方正仿宋_GBK" w:hAnsi="宋体" w:hint="eastAsia"/>
                <w:sz w:val="21"/>
                <w:szCs w:val="21"/>
              </w:rPr>
              <w:t>……</w:t>
            </w:r>
          </w:p>
        </w:tc>
        <w:tc>
          <w:tcPr>
            <w:tcW w:w="3127" w:type="dxa"/>
          </w:tcPr>
          <w:p w14:paraId="202699A0" w14:textId="77777777" w:rsidR="003646C0" w:rsidRPr="00842297" w:rsidRDefault="003646C0">
            <w:pPr>
              <w:jc w:val="center"/>
              <w:rPr>
                <w:rFonts w:ascii="方正仿宋_GBK" w:eastAsia="方正仿宋_GBK" w:hAnsi="宋体"/>
                <w:sz w:val="21"/>
                <w:szCs w:val="21"/>
              </w:rPr>
            </w:pPr>
          </w:p>
        </w:tc>
        <w:tc>
          <w:tcPr>
            <w:tcW w:w="1235" w:type="dxa"/>
            <w:vAlign w:val="center"/>
          </w:tcPr>
          <w:p w14:paraId="484A2278" w14:textId="77777777" w:rsidR="003646C0" w:rsidRPr="00842297" w:rsidRDefault="00AD7D47">
            <w:pPr>
              <w:jc w:val="center"/>
              <w:rPr>
                <w:rFonts w:ascii="方正仿宋_GBK" w:eastAsia="方正仿宋_GBK" w:hAnsi="宋体"/>
                <w:sz w:val="21"/>
                <w:szCs w:val="21"/>
              </w:rPr>
            </w:pPr>
            <w:r w:rsidRPr="00842297">
              <w:rPr>
                <w:rFonts w:ascii="方正仿宋_GBK" w:eastAsia="方正仿宋_GBK" w:hAnsi="宋体" w:hint="eastAsia"/>
                <w:sz w:val="21"/>
                <w:szCs w:val="21"/>
              </w:rPr>
              <w:t>/</w:t>
            </w:r>
          </w:p>
        </w:tc>
        <w:tc>
          <w:tcPr>
            <w:tcW w:w="1235" w:type="dxa"/>
          </w:tcPr>
          <w:p w14:paraId="68A6DBE6" w14:textId="77777777" w:rsidR="003646C0" w:rsidRPr="00842297" w:rsidRDefault="003646C0">
            <w:pPr>
              <w:jc w:val="center"/>
              <w:rPr>
                <w:rFonts w:ascii="方正仿宋_GBK" w:eastAsia="方正仿宋_GBK" w:hAnsi="宋体"/>
                <w:sz w:val="21"/>
                <w:szCs w:val="21"/>
              </w:rPr>
            </w:pPr>
          </w:p>
        </w:tc>
        <w:tc>
          <w:tcPr>
            <w:tcW w:w="1235" w:type="dxa"/>
          </w:tcPr>
          <w:p w14:paraId="320C04C0" w14:textId="77777777" w:rsidR="003646C0" w:rsidRPr="00842297" w:rsidRDefault="003646C0">
            <w:pPr>
              <w:jc w:val="center"/>
              <w:rPr>
                <w:rFonts w:ascii="方正仿宋_GBK" w:eastAsia="方正仿宋_GBK" w:hAnsi="宋体"/>
                <w:sz w:val="21"/>
                <w:szCs w:val="21"/>
              </w:rPr>
            </w:pPr>
          </w:p>
        </w:tc>
      </w:tr>
      <w:tr w:rsidR="003646C0" w:rsidRPr="00842297" w14:paraId="1FF98C79" w14:textId="77777777">
        <w:trPr>
          <w:trHeight w:hRule="exact" w:val="417"/>
          <w:jc w:val="center"/>
        </w:trPr>
        <w:tc>
          <w:tcPr>
            <w:tcW w:w="939" w:type="dxa"/>
            <w:vAlign w:val="center"/>
          </w:tcPr>
          <w:p w14:paraId="7F843537" w14:textId="77777777" w:rsidR="003646C0" w:rsidRPr="00842297" w:rsidRDefault="00AD7D47">
            <w:pPr>
              <w:pStyle w:val="ae"/>
              <w:spacing w:line="240" w:lineRule="atLeast"/>
              <w:ind w:left="3920"/>
              <w:jc w:val="center"/>
              <w:outlineLvl w:val="0"/>
              <w:rPr>
                <w:rFonts w:ascii="方正仿宋_GBK" w:eastAsia="方正仿宋_GBK" w:hAnsi="宋体"/>
                <w:sz w:val="21"/>
                <w:szCs w:val="21"/>
              </w:rPr>
            </w:pPr>
            <w:r w:rsidRPr="00842297">
              <w:rPr>
                <w:rFonts w:ascii="方正仿宋_GBK" w:eastAsia="方正仿宋_GBK" w:hAnsi="宋体" w:hint="eastAsia"/>
                <w:sz w:val="21"/>
                <w:szCs w:val="21"/>
              </w:rPr>
              <w:t>12</w:t>
            </w:r>
          </w:p>
        </w:tc>
        <w:tc>
          <w:tcPr>
            <w:tcW w:w="1557" w:type="dxa"/>
            <w:vAlign w:val="center"/>
          </w:tcPr>
          <w:p w14:paraId="35E62BBE" w14:textId="77777777" w:rsidR="003646C0" w:rsidRPr="00842297" w:rsidRDefault="00AD7D47">
            <w:pPr>
              <w:jc w:val="center"/>
              <w:rPr>
                <w:rFonts w:ascii="方正仿宋_GBK" w:eastAsia="方正仿宋_GBK" w:hAnsi="宋体"/>
                <w:sz w:val="21"/>
                <w:szCs w:val="21"/>
              </w:rPr>
            </w:pPr>
            <w:r w:rsidRPr="00842297">
              <w:rPr>
                <w:rFonts w:ascii="方正仿宋_GBK" w:eastAsia="方正仿宋_GBK" w:hAnsi="宋体" w:hint="eastAsia"/>
                <w:sz w:val="21"/>
                <w:szCs w:val="21"/>
              </w:rPr>
              <w:t>总计</w:t>
            </w:r>
          </w:p>
        </w:tc>
        <w:tc>
          <w:tcPr>
            <w:tcW w:w="6832" w:type="dxa"/>
            <w:gridSpan w:val="4"/>
          </w:tcPr>
          <w:p w14:paraId="56BE0115" w14:textId="77777777" w:rsidR="003646C0" w:rsidRPr="00842297" w:rsidRDefault="003646C0">
            <w:pPr>
              <w:rPr>
                <w:rFonts w:ascii="方正仿宋_GBK" w:eastAsia="方正仿宋_GBK" w:hAnsi="宋体"/>
                <w:sz w:val="21"/>
                <w:szCs w:val="21"/>
              </w:rPr>
            </w:pPr>
          </w:p>
        </w:tc>
      </w:tr>
    </w:tbl>
    <w:p w14:paraId="1E16B85F" w14:textId="77777777" w:rsidR="003646C0" w:rsidRPr="00842297" w:rsidRDefault="003646C0">
      <w:pPr>
        <w:jc w:val="center"/>
        <w:rPr>
          <w:b/>
          <w:bCs/>
        </w:rPr>
      </w:pPr>
    </w:p>
    <w:p w14:paraId="7B35F7FA" w14:textId="77777777" w:rsidR="003646C0" w:rsidRPr="00842297" w:rsidRDefault="00AD7D47">
      <w:pPr>
        <w:snapToGrid w:val="0"/>
        <w:spacing w:line="500" w:lineRule="exact"/>
        <w:ind w:firstLineChars="200" w:firstLine="480"/>
        <w:rPr>
          <w:rFonts w:ascii="方正仿宋_GBK" w:eastAsia="方正仿宋_GBK" w:hAnsi="宋体"/>
          <w:sz w:val="24"/>
          <w:szCs w:val="28"/>
        </w:rPr>
      </w:pPr>
      <w:r w:rsidRPr="00842297">
        <w:rPr>
          <w:rFonts w:ascii="方正仿宋_GBK" w:eastAsia="方正仿宋_GBK" w:hAnsi="宋体" w:hint="eastAsia"/>
          <w:sz w:val="24"/>
          <w:szCs w:val="28"/>
        </w:rPr>
        <w:t>注：1.供应商应完整填写本表。</w:t>
      </w:r>
    </w:p>
    <w:p w14:paraId="72A0E772" w14:textId="77777777" w:rsidR="003646C0" w:rsidRPr="00842297" w:rsidRDefault="00AD7D47">
      <w:pPr>
        <w:snapToGrid w:val="0"/>
        <w:spacing w:line="500" w:lineRule="exact"/>
        <w:rPr>
          <w:rFonts w:ascii="方正仿宋_GBK" w:eastAsia="方正仿宋_GBK" w:hAnsi="宋体"/>
          <w:sz w:val="24"/>
          <w:szCs w:val="28"/>
        </w:rPr>
      </w:pPr>
      <w:r w:rsidRPr="00842297">
        <w:rPr>
          <w:rFonts w:ascii="方正仿宋_GBK" w:eastAsia="方正仿宋_GBK" w:hAnsi="宋体" w:hint="eastAsia"/>
          <w:sz w:val="24"/>
          <w:szCs w:val="28"/>
        </w:rPr>
        <w:t xml:space="preserve">        2.该表可扩展</w:t>
      </w:r>
      <w:bookmarkStart w:id="140" w:name="OLE_LINK2"/>
      <w:bookmarkStart w:id="141" w:name="OLE_LINK1"/>
      <w:r w:rsidRPr="00842297">
        <w:rPr>
          <w:rFonts w:ascii="方正仿宋_GBK" w:eastAsia="方正仿宋_GBK" w:hAnsi="宋体" w:hint="eastAsia"/>
          <w:sz w:val="24"/>
          <w:szCs w:val="28"/>
        </w:rPr>
        <w:t>。</w:t>
      </w:r>
      <w:bookmarkEnd w:id="140"/>
      <w:bookmarkEnd w:id="141"/>
    </w:p>
    <w:p w14:paraId="0DC5EE1E" w14:textId="77777777" w:rsidR="003646C0" w:rsidRPr="00842297" w:rsidRDefault="00AD7D47">
      <w:pPr>
        <w:snapToGrid w:val="0"/>
        <w:spacing w:line="500" w:lineRule="exact"/>
        <w:rPr>
          <w:rFonts w:ascii="方正仿宋_GBK" w:eastAsia="方正仿宋_GBK" w:hAnsi="宋体"/>
          <w:sz w:val="24"/>
          <w:szCs w:val="24"/>
        </w:rPr>
      </w:pPr>
      <w:r w:rsidRPr="00842297">
        <w:rPr>
          <w:rFonts w:ascii="方正仿宋_GBK" w:eastAsia="方正仿宋_GBK" w:hAnsi="宋体" w:hint="eastAsia"/>
          <w:sz w:val="24"/>
          <w:szCs w:val="28"/>
        </w:rPr>
        <w:t xml:space="preserve">       </w:t>
      </w:r>
    </w:p>
    <w:p w14:paraId="753B2DFB" w14:textId="77777777" w:rsidR="003646C0" w:rsidRPr="00842297" w:rsidRDefault="00AD7D47">
      <w:pPr>
        <w:pStyle w:val="TOC1"/>
        <w:spacing w:line="360" w:lineRule="auto"/>
        <w:rPr>
          <w:rFonts w:ascii="方正仿宋_GBK" w:eastAsia="方正仿宋_GBK" w:hAnsi="宋体"/>
          <w:sz w:val="24"/>
          <w:szCs w:val="24"/>
        </w:rPr>
      </w:pPr>
      <w:r w:rsidRPr="00842297">
        <w:rPr>
          <w:rFonts w:ascii="方正仿宋_GBK" w:eastAsia="方正仿宋_GBK" w:hAnsi="宋体" w:hint="eastAsia"/>
          <w:sz w:val="24"/>
          <w:szCs w:val="24"/>
        </w:rPr>
        <w:t xml:space="preserve">            </w:t>
      </w:r>
    </w:p>
    <w:p w14:paraId="77777416" w14:textId="77777777" w:rsidR="003646C0" w:rsidRPr="00842297" w:rsidRDefault="00AD7D47">
      <w:pPr>
        <w:spacing w:line="360" w:lineRule="auto"/>
      </w:pPr>
      <w:r w:rsidRPr="00842297">
        <w:rPr>
          <w:rFonts w:ascii="方正仿宋_GBK" w:eastAsia="方正仿宋_GBK" w:hAnsi="宋体" w:hint="eastAsia"/>
          <w:sz w:val="24"/>
          <w:szCs w:val="24"/>
        </w:rPr>
        <w:t xml:space="preserve">                                          供应商名称（公章）或自然人签署：</w:t>
      </w:r>
    </w:p>
    <w:p w14:paraId="4A6393B5" w14:textId="77777777" w:rsidR="003646C0" w:rsidRPr="00842297" w:rsidRDefault="00AD7D47">
      <w:pPr>
        <w:spacing w:line="360" w:lineRule="auto"/>
        <w:ind w:right="480" w:firstLineChars="2700" w:firstLine="6480"/>
        <w:rPr>
          <w:rFonts w:ascii="方正仿宋_GBK" w:eastAsia="方正仿宋_GBK" w:hAnsi="宋体"/>
          <w:sz w:val="24"/>
          <w:szCs w:val="24"/>
        </w:rPr>
      </w:pPr>
      <w:r w:rsidRPr="00842297">
        <w:rPr>
          <w:rFonts w:ascii="方正仿宋_GBK" w:eastAsia="方正仿宋_GBK" w:hAnsi="宋体" w:hint="eastAsia"/>
          <w:sz w:val="24"/>
          <w:szCs w:val="24"/>
        </w:rPr>
        <w:t>年     月    日</w:t>
      </w:r>
    </w:p>
    <w:p w14:paraId="6527DA39" w14:textId="77777777" w:rsidR="003646C0" w:rsidRPr="00842297" w:rsidRDefault="003646C0">
      <w:pPr>
        <w:snapToGrid w:val="0"/>
        <w:spacing w:line="360" w:lineRule="auto"/>
        <w:ind w:firstLineChars="200" w:firstLine="480"/>
        <w:rPr>
          <w:rFonts w:ascii="方正仿宋_GBK" w:eastAsia="方正仿宋_GBK" w:hAnsi="宋体"/>
          <w:sz w:val="24"/>
          <w:szCs w:val="24"/>
          <w:bdr w:val="single" w:sz="4" w:space="0" w:color="auto"/>
        </w:rPr>
        <w:sectPr w:rsidR="003646C0" w:rsidRPr="00842297">
          <w:pgSz w:w="11907" w:h="16840"/>
          <w:pgMar w:top="1134" w:right="1191" w:bottom="1134" w:left="1304" w:header="851" w:footer="992" w:gutter="0"/>
          <w:pgNumType w:fmt="numberInDash"/>
          <w:cols w:space="720"/>
          <w:docGrid w:linePitch="380" w:charSpace="-5735"/>
        </w:sectPr>
      </w:pPr>
    </w:p>
    <w:p w14:paraId="74F12984" w14:textId="7686E024" w:rsidR="003646C0" w:rsidRPr="00842297" w:rsidRDefault="00AD7D47">
      <w:pPr>
        <w:pStyle w:val="23"/>
        <w:adjustRightInd w:val="0"/>
        <w:snapToGrid w:val="0"/>
        <w:spacing w:before="0" w:after="0" w:line="400" w:lineRule="exact"/>
        <w:ind w:firstLineChars="200" w:firstLine="482"/>
        <w:rPr>
          <w:rFonts w:ascii="方正仿宋_GBK" w:eastAsia="方正仿宋_GBK" w:hAnsi="宋体"/>
          <w:sz w:val="24"/>
        </w:rPr>
      </w:pPr>
      <w:bookmarkStart w:id="142" w:name="_Toc313008357"/>
      <w:bookmarkStart w:id="143" w:name="_Toc313888361"/>
      <w:bookmarkStart w:id="144" w:name="_Toc14073"/>
      <w:bookmarkStart w:id="145" w:name="_Toc65660380"/>
      <w:bookmarkStart w:id="146" w:name="_Toc342913420"/>
      <w:bookmarkStart w:id="147" w:name="_Toc22655"/>
      <w:bookmarkStart w:id="148" w:name="_Toc26085"/>
      <w:bookmarkStart w:id="149" w:name="_Toc219114553"/>
      <w:r w:rsidRPr="00842297">
        <w:rPr>
          <w:rFonts w:ascii="方正仿宋_GBK" w:eastAsia="方正仿宋_GBK" w:hAnsi="宋体" w:hint="eastAsia"/>
          <w:sz w:val="24"/>
        </w:rPr>
        <w:lastRenderedPageBreak/>
        <w:t>二、</w:t>
      </w:r>
      <w:bookmarkEnd w:id="142"/>
      <w:bookmarkEnd w:id="143"/>
      <w:bookmarkEnd w:id="144"/>
      <w:bookmarkEnd w:id="145"/>
      <w:bookmarkEnd w:id="146"/>
      <w:bookmarkEnd w:id="147"/>
      <w:bookmarkEnd w:id="148"/>
      <w:r w:rsidRPr="00842297">
        <w:rPr>
          <w:rFonts w:ascii="方正仿宋_GBK" w:eastAsia="方正仿宋_GBK" w:hAnsi="宋体" w:hint="eastAsia"/>
          <w:sz w:val="24"/>
          <w:szCs w:val="24"/>
        </w:rPr>
        <w:t>服务部分、商务部分</w:t>
      </w:r>
      <w:r w:rsidRPr="00842297">
        <w:rPr>
          <w:rFonts w:ascii="方正仿宋_GBK" w:eastAsia="方正仿宋_GBK" w:hAnsi="宋体" w:hint="eastAsia"/>
          <w:sz w:val="24"/>
        </w:rPr>
        <w:t>响应情况</w:t>
      </w:r>
      <w:bookmarkEnd w:id="149"/>
    </w:p>
    <w:p w14:paraId="7E27843B" w14:textId="77777777" w:rsidR="003646C0" w:rsidRPr="00842297" w:rsidRDefault="003646C0">
      <w:pPr>
        <w:tabs>
          <w:tab w:val="left" w:pos="6300"/>
        </w:tabs>
        <w:snapToGrid w:val="0"/>
        <w:spacing w:line="312" w:lineRule="auto"/>
        <w:rPr>
          <w:rFonts w:ascii="方正仿宋_GBK" w:eastAsia="方正仿宋_GBK" w:hAnsi="宋体"/>
          <w:sz w:val="24"/>
          <w:szCs w:val="24"/>
          <w:u w:val="single"/>
        </w:rPr>
      </w:pPr>
    </w:p>
    <w:p w14:paraId="4A3ECF91" w14:textId="77777777" w:rsidR="003646C0" w:rsidRPr="00842297" w:rsidRDefault="003646C0">
      <w:pPr>
        <w:tabs>
          <w:tab w:val="left" w:pos="6300"/>
        </w:tabs>
        <w:snapToGrid w:val="0"/>
        <w:spacing w:line="312" w:lineRule="auto"/>
        <w:rPr>
          <w:rFonts w:ascii="方正仿宋_GBK" w:eastAsia="方正仿宋_GBK" w:hAnsi="宋体"/>
          <w:sz w:val="24"/>
          <w:szCs w:val="24"/>
          <w:u w:val="single"/>
        </w:rPr>
      </w:pPr>
    </w:p>
    <w:p w14:paraId="4B13B93D" w14:textId="77777777" w:rsidR="003646C0" w:rsidRPr="00842297" w:rsidRDefault="00AD7D47">
      <w:pPr>
        <w:tabs>
          <w:tab w:val="left" w:pos="6300"/>
        </w:tabs>
        <w:snapToGrid w:val="0"/>
        <w:spacing w:line="312" w:lineRule="auto"/>
        <w:rPr>
          <w:rFonts w:ascii="方正仿宋_GBK" w:eastAsia="方正仿宋_GBK" w:hAnsi="宋体"/>
          <w:sz w:val="24"/>
          <w:szCs w:val="24"/>
        </w:rPr>
      </w:pPr>
      <w:r w:rsidRPr="00842297">
        <w:rPr>
          <w:rFonts w:ascii="方正仿宋_GBK" w:eastAsia="方正仿宋_GBK" w:hAnsi="宋体" w:hint="eastAsia"/>
          <w:sz w:val="24"/>
          <w:szCs w:val="24"/>
          <w:u w:val="single"/>
        </w:rPr>
        <w:t>重庆城市管理职业学院</w:t>
      </w:r>
      <w:r w:rsidRPr="00842297">
        <w:rPr>
          <w:rFonts w:ascii="方正仿宋_GBK" w:eastAsia="方正仿宋_GBK" w:hAnsi="宋体" w:hint="eastAsia"/>
          <w:sz w:val="24"/>
          <w:szCs w:val="24"/>
        </w:rPr>
        <w:t>：</w:t>
      </w:r>
    </w:p>
    <w:p w14:paraId="164E5543" w14:textId="77777777" w:rsidR="003646C0" w:rsidRPr="00842297" w:rsidRDefault="00AD7D47">
      <w:pPr>
        <w:spacing w:line="500" w:lineRule="exact"/>
        <w:ind w:firstLineChars="250" w:firstLine="600"/>
        <w:rPr>
          <w:rFonts w:ascii="方正仿宋_GBK" w:eastAsia="方正仿宋_GBK" w:hAnsi="宋体"/>
          <w:sz w:val="24"/>
          <w:szCs w:val="28"/>
        </w:rPr>
      </w:pPr>
      <w:r w:rsidRPr="00842297">
        <w:rPr>
          <w:rFonts w:ascii="方正仿宋_GBK" w:eastAsia="方正仿宋_GBK" w:hAnsi="宋体" w:hint="eastAsia"/>
          <w:sz w:val="24"/>
          <w:szCs w:val="28"/>
        </w:rPr>
        <w:t>我公司承诺能完全满足校级市场询价文件第二篇、第三篇全部内容。</w:t>
      </w:r>
    </w:p>
    <w:p w14:paraId="228B8C06" w14:textId="77777777" w:rsidR="003646C0" w:rsidRPr="00842297" w:rsidRDefault="003646C0">
      <w:pPr>
        <w:spacing w:line="500" w:lineRule="exact"/>
        <w:ind w:firstLineChars="250" w:firstLine="600"/>
        <w:rPr>
          <w:rFonts w:ascii="方正仿宋_GBK" w:eastAsia="方正仿宋_GBK" w:hAnsi="宋体"/>
          <w:sz w:val="24"/>
          <w:szCs w:val="28"/>
        </w:rPr>
      </w:pPr>
    </w:p>
    <w:p w14:paraId="020300DE" w14:textId="77777777" w:rsidR="003646C0" w:rsidRPr="00842297" w:rsidRDefault="003646C0">
      <w:pPr>
        <w:spacing w:line="500" w:lineRule="exact"/>
        <w:ind w:firstLineChars="250" w:firstLine="600"/>
        <w:rPr>
          <w:rFonts w:ascii="方正仿宋_GBK" w:eastAsia="方正仿宋_GBK" w:hAnsi="宋体"/>
          <w:sz w:val="24"/>
          <w:szCs w:val="28"/>
        </w:rPr>
      </w:pPr>
    </w:p>
    <w:p w14:paraId="31A666F4" w14:textId="77777777" w:rsidR="003646C0" w:rsidRPr="00842297" w:rsidRDefault="00AD7D47">
      <w:pPr>
        <w:spacing w:line="500" w:lineRule="exact"/>
        <w:ind w:firstLineChars="250" w:firstLine="600"/>
        <w:rPr>
          <w:rFonts w:ascii="方正仿宋_GBK" w:eastAsia="方正仿宋_GBK" w:hAnsi="宋体"/>
          <w:sz w:val="24"/>
          <w:szCs w:val="28"/>
        </w:rPr>
      </w:pPr>
      <w:r w:rsidRPr="00842297">
        <w:rPr>
          <w:rFonts w:ascii="方正仿宋_GBK" w:eastAsia="方正仿宋_GBK" w:hAnsi="宋体" w:hint="eastAsia"/>
          <w:sz w:val="24"/>
          <w:szCs w:val="28"/>
        </w:rPr>
        <w:t xml:space="preserve">供应商：                            </w:t>
      </w:r>
      <w:r w:rsidRPr="00842297">
        <w:rPr>
          <w:rFonts w:ascii="方正仿宋_GBK" w:eastAsia="方正仿宋_GBK" w:hAnsi="宋体" w:hint="eastAsia"/>
          <w:sz w:val="24"/>
          <w:szCs w:val="24"/>
        </w:rPr>
        <w:t>法定代表人（或其授权代表）或自然人：</w:t>
      </w:r>
    </w:p>
    <w:p w14:paraId="4322ADA4" w14:textId="77777777" w:rsidR="003646C0" w:rsidRPr="00842297" w:rsidRDefault="00AD7D47">
      <w:pPr>
        <w:spacing w:line="500" w:lineRule="exact"/>
        <w:rPr>
          <w:rFonts w:ascii="方正仿宋_GBK" w:eastAsia="方正仿宋_GBK" w:hAnsi="宋体"/>
          <w:sz w:val="24"/>
          <w:szCs w:val="28"/>
        </w:rPr>
      </w:pPr>
      <w:r w:rsidRPr="00842297">
        <w:rPr>
          <w:rFonts w:ascii="方正仿宋_GBK" w:eastAsia="方正仿宋_GBK" w:hAnsi="宋体" w:hint="eastAsia"/>
          <w:sz w:val="24"/>
          <w:szCs w:val="28"/>
        </w:rPr>
        <w:t xml:space="preserve">    </w:t>
      </w:r>
    </w:p>
    <w:p w14:paraId="1BBAA3F3" w14:textId="77777777" w:rsidR="003646C0" w:rsidRPr="00842297" w:rsidRDefault="00AD7D47">
      <w:pPr>
        <w:spacing w:line="500" w:lineRule="exact"/>
        <w:ind w:firstLineChars="300" w:firstLine="720"/>
        <w:rPr>
          <w:rFonts w:ascii="方正仿宋_GBK" w:eastAsia="方正仿宋_GBK" w:hAnsi="宋体"/>
          <w:sz w:val="24"/>
          <w:szCs w:val="28"/>
        </w:rPr>
      </w:pPr>
      <w:r w:rsidRPr="00842297">
        <w:rPr>
          <w:rFonts w:ascii="方正仿宋_GBK" w:eastAsia="方正仿宋_GBK" w:hAnsi="宋体" w:hint="eastAsia"/>
          <w:sz w:val="24"/>
          <w:szCs w:val="28"/>
        </w:rPr>
        <w:t>（供应商公章）                               （签署或盖章）</w:t>
      </w:r>
    </w:p>
    <w:p w14:paraId="2D7E6631" w14:textId="77777777" w:rsidR="003646C0" w:rsidRPr="00842297" w:rsidRDefault="00AD7D47">
      <w:pPr>
        <w:tabs>
          <w:tab w:val="left" w:pos="6300"/>
        </w:tabs>
        <w:snapToGrid w:val="0"/>
        <w:spacing w:line="500" w:lineRule="exact"/>
        <w:ind w:firstLine="570"/>
        <w:rPr>
          <w:rFonts w:ascii="方正仿宋_GBK" w:eastAsia="方正仿宋_GBK" w:hAnsi="宋体"/>
          <w:sz w:val="24"/>
        </w:rPr>
      </w:pPr>
      <w:r w:rsidRPr="00842297">
        <w:rPr>
          <w:rFonts w:ascii="方正仿宋_GBK" w:eastAsia="方正仿宋_GBK" w:hAnsi="宋体" w:hint="eastAsia"/>
          <w:sz w:val="24"/>
          <w:szCs w:val="28"/>
        </w:rPr>
        <w:t xml:space="preserve">                                              年     月     日</w:t>
      </w:r>
    </w:p>
    <w:p w14:paraId="1B19570F" w14:textId="77777777" w:rsidR="003646C0" w:rsidRPr="00842297" w:rsidRDefault="003646C0">
      <w:pPr>
        <w:tabs>
          <w:tab w:val="left" w:pos="6300"/>
        </w:tabs>
        <w:snapToGrid w:val="0"/>
        <w:spacing w:line="500" w:lineRule="exact"/>
        <w:ind w:firstLineChars="200" w:firstLine="480"/>
        <w:rPr>
          <w:rFonts w:ascii="方正仿宋_GBK" w:eastAsia="方正仿宋_GBK" w:hAnsi="宋体"/>
          <w:sz w:val="24"/>
        </w:rPr>
      </w:pPr>
    </w:p>
    <w:p w14:paraId="1B5572D1" w14:textId="77777777" w:rsidR="003646C0" w:rsidRPr="00842297" w:rsidRDefault="003646C0">
      <w:pPr>
        <w:tabs>
          <w:tab w:val="left" w:pos="6300"/>
        </w:tabs>
        <w:snapToGrid w:val="0"/>
        <w:spacing w:line="500" w:lineRule="exact"/>
        <w:ind w:firstLineChars="200" w:firstLine="480"/>
        <w:rPr>
          <w:rFonts w:ascii="方正仿宋_GBK" w:eastAsia="方正仿宋_GBK" w:hAnsi="宋体"/>
          <w:sz w:val="24"/>
        </w:rPr>
      </w:pPr>
    </w:p>
    <w:p w14:paraId="3D15C71E" w14:textId="77777777" w:rsidR="003646C0" w:rsidRPr="00842297" w:rsidRDefault="003646C0">
      <w:pPr>
        <w:tabs>
          <w:tab w:val="left" w:pos="6300"/>
        </w:tabs>
        <w:snapToGrid w:val="0"/>
        <w:spacing w:line="500" w:lineRule="exact"/>
        <w:ind w:firstLineChars="200" w:firstLine="480"/>
        <w:rPr>
          <w:rFonts w:ascii="方正仿宋_GBK" w:eastAsia="方正仿宋_GBK" w:hAnsi="宋体"/>
          <w:sz w:val="24"/>
        </w:rPr>
      </w:pPr>
    </w:p>
    <w:p w14:paraId="4ECC50EA" w14:textId="77777777" w:rsidR="003646C0" w:rsidRPr="00842297" w:rsidRDefault="00AD7D47">
      <w:pPr>
        <w:tabs>
          <w:tab w:val="left" w:pos="6300"/>
        </w:tabs>
        <w:snapToGrid w:val="0"/>
        <w:spacing w:line="500" w:lineRule="exact"/>
        <w:ind w:firstLineChars="200" w:firstLine="480"/>
        <w:rPr>
          <w:rFonts w:ascii="方正仿宋_GBK" w:eastAsia="方正仿宋_GBK" w:hAnsi="宋体"/>
          <w:sz w:val="24"/>
        </w:rPr>
      </w:pPr>
      <w:r w:rsidRPr="00842297">
        <w:rPr>
          <w:rFonts w:ascii="方正仿宋_GBK" w:eastAsia="方正仿宋_GBK" w:hAnsi="宋体" w:hint="eastAsia"/>
          <w:sz w:val="24"/>
          <w:szCs w:val="24"/>
        </w:rPr>
        <w:t>其它优惠承诺（如果有，格式自定，没有则删除此条）</w:t>
      </w:r>
    </w:p>
    <w:p w14:paraId="08F28230" w14:textId="77777777" w:rsidR="003646C0" w:rsidRPr="00842297" w:rsidRDefault="00AD7D47">
      <w:pPr>
        <w:pStyle w:val="23"/>
        <w:adjustRightInd w:val="0"/>
        <w:snapToGrid w:val="0"/>
        <w:spacing w:before="0" w:after="0" w:line="400" w:lineRule="exact"/>
        <w:ind w:firstLineChars="200" w:firstLine="482"/>
        <w:rPr>
          <w:rFonts w:ascii="方正仿宋_GBK" w:eastAsia="方正仿宋_GBK" w:hAnsi="宋体"/>
          <w:sz w:val="24"/>
        </w:rPr>
      </w:pPr>
      <w:r w:rsidRPr="00842297">
        <w:rPr>
          <w:rFonts w:ascii="方正仿宋_GBK" w:eastAsia="方正仿宋_GBK" w:hAnsi="宋体" w:hint="eastAsia"/>
          <w:sz w:val="24"/>
        </w:rPr>
        <w:br w:type="page"/>
      </w:r>
      <w:bookmarkStart w:id="150" w:name="_Toc313888362"/>
      <w:bookmarkStart w:id="151" w:name="_Toc313008358"/>
      <w:bookmarkStart w:id="152" w:name="_Toc342913421"/>
      <w:bookmarkStart w:id="153" w:name="_Toc21793"/>
      <w:bookmarkStart w:id="154" w:name="_Toc2082"/>
      <w:bookmarkStart w:id="155" w:name="_Toc20162"/>
      <w:bookmarkStart w:id="156" w:name="_Toc65660382"/>
      <w:bookmarkStart w:id="157" w:name="_Toc219114554"/>
      <w:r w:rsidRPr="00842297">
        <w:rPr>
          <w:rFonts w:ascii="方正仿宋_GBK" w:eastAsia="方正仿宋_GBK" w:hAnsi="宋体" w:hint="eastAsia"/>
          <w:sz w:val="24"/>
        </w:rPr>
        <w:lastRenderedPageBreak/>
        <w:t>三、</w:t>
      </w:r>
      <w:bookmarkEnd w:id="150"/>
      <w:bookmarkEnd w:id="151"/>
      <w:bookmarkEnd w:id="152"/>
      <w:r w:rsidRPr="00842297">
        <w:rPr>
          <w:rFonts w:ascii="方正仿宋_GBK" w:eastAsia="方正仿宋_GBK" w:hAnsi="宋体" w:hint="eastAsia"/>
          <w:sz w:val="24"/>
        </w:rPr>
        <w:t>资格条件及其他</w:t>
      </w:r>
      <w:bookmarkStart w:id="158" w:name="_Toc313008359"/>
      <w:bookmarkStart w:id="159" w:name="_Toc342913422"/>
      <w:bookmarkStart w:id="160" w:name="_Toc313888363"/>
      <w:bookmarkEnd w:id="153"/>
      <w:bookmarkEnd w:id="154"/>
      <w:bookmarkEnd w:id="155"/>
      <w:bookmarkEnd w:id="156"/>
      <w:bookmarkEnd w:id="157"/>
    </w:p>
    <w:p w14:paraId="7629F697" w14:textId="77777777" w:rsidR="003646C0" w:rsidRPr="00842297" w:rsidRDefault="00AD7D47">
      <w:pPr>
        <w:spacing w:line="400" w:lineRule="exact"/>
        <w:ind w:firstLineChars="200" w:firstLine="480"/>
        <w:rPr>
          <w:rFonts w:ascii="方正仿宋_GBK" w:eastAsia="方正仿宋_GBK" w:hAnsi="宋体"/>
          <w:sz w:val="24"/>
          <w:szCs w:val="24"/>
        </w:rPr>
      </w:pPr>
      <w:r w:rsidRPr="00842297">
        <w:rPr>
          <w:rFonts w:ascii="方正仿宋_GBK" w:eastAsia="方正仿宋_GBK" w:hAnsi="宋体" w:hint="eastAsia"/>
          <w:sz w:val="24"/>
          <w:szCs w:val="24"/>
        </w:rPr>
        <w:t>（一）法人营业执照（副本）或事业单位法人证书（副本）或个体工商户营业执照或有效的自然人身份证明或社会团体法人登记证书复印件</w:t>
      </w:r>
    </w:p>
    <w:p w14:paraId="20CBC8E2" w14:textId="77777777" w:rsidR="003646C0" w:rsidRPr="00842297" w:rsidRDefault="003646C0">
      <w:pPr>
        <w:tabs>
          <w:tab w:val="left" w:pos="6300"/>
        </w:tabs>
        <w:snapToGrid w:val="0"/>
        <w:spacing w:line="500" w:lineRule="exact"/>
        <w:ind w:firstLine="570"/>
        <w:rPr>
          <w:rFonts w:ascii="方正仿宋_GBK" w:eastAsia="方正仿宋_GBK" w:hAnsi="宋体"/>
          <w:sz w:val="24"/>
          <w:szCs w:val="24"/>
        </w:rPr>
      </w:pPr>
    </w:p>
    <w:p w14:paraId="41E663CD" w14:textId="77777777" w:rsidR="003646C0" w:rsidRPr="00842297" w:rsidRDefault="003646C0">
      <w:pPr>
        <w:tabs>
          <w:tab w:val="left" w:pos="6300"/>
        </w:tabs>
        <w:snapToGrid w:val="0"/>
        <w:spacing w:line="500" w:lineRule="exact"/>
        <w:ind w:firstLine="570"/>
        <w:rPr>
          <w:rFonts w:ascii="方正仿宋_GBK" w:eastAsia="方正仿宋_GBK" w:hAnsi="宋体"/>
        </w:rPr>
      </w:pPr>
    </w:p>
    <w:p w14:paraId="6E7707BF" w14:textId="77777777" w:rsidR="003646C0" w:rsidRPr="00842297" w:rsidRDefault="003646C0">
      <w:pPr>
        <w:tabs>
          <w:tab w:val="left" w:pos="6300"/>
        </w:tabs>
        <w:snapToGrid w:val="0"/>
        <w:spacing w:line="500" w:lineRule="exact"/>
        <w:ind w:firstLine="570"/>
        <w:rPr>
          <w:rFonts w:ascii="方正仿宋_GBK" w:eastAsia="方正仿宋_GBK" w:hAnsi="宋体"/>
        </w:rPr>
      </w:pPr>
    </w:p>
    <w:p w14:paraId="6D0C9BBC" w14:textId="77777777" w:rsidR="003646C0" w:rsidRPr="00842297" w:rsidRDefault="003646C0">
      <w:pPr>
        <w:tabs>
          <w:tab w:val="left" w:pos="6300"/>
        </w:tabs>
        <w:snapToGrid w:val="0"/>
        <w:spacing w:line="500" w:lineRule="exact"/>
        <w:ind w:firstLine="570"/>
        <w:rPr>
          <w:rFonts w:ascii="方正仿宋_GBK" w:eastAsia="方正仿宋_GBK" w:hAnsi="宋体"/>
        </w:rPr>
      </w:pPr>
    </w:p>
    <w:p w14:paraId="017CFEA0" w14:textId="77777777" w:rsidR="003646C0" w:rsidRPr="00842297" w:rsidRDefault="003646C0">
      <w:pPr>
        <w:tabs>
          <w:tab w:val="left" w:pos="6300"/>
        </w:tabs>
        <w:snapToGrid w:val="0"/>
        <w:spacing w:line="500" w:lineRule="exact"/>
        <w:ind w:firstLine="570"/>
        <w:rPr>
          <w:rFonts w:ascii="方正仿宋_GBK" w:eastAsia="方正仿宋_GBK" w:hAnsi="宋体"/>
        </w:rPr>
      </w:pPr>
    </w:p>
    <w:p w14:paraId="4EB5B532" w14:textId="77777777" w:rsidR="003646C0" w:rsidRPr="00842297" w:rsidRDefault="00AD7D47">
      <w:pPr>
        <w:widowControl/>
        <w:spacing w:line="400" w:lineRule="exact"/>
        <w:ind w:firstLineChars="200" w:firstLine="560"/>
        <w:jc w:val="left"/>
        <w:rPr>
          <w:rFonts w:ascii="方正仿宋_GBK" w:eastAsia="方正仿宋_GBK" w:hAnsi="宋体"/>
          <w:sz w:val="24"/>
          <w:szCs w:val="24"/>
        </w:rPr>
      </w:pPr>
      <w:r w:rsidRPr="00842297">
        <w:rPr>
          <w:rFonts w:ascii="方正仿宋_GBK" w:eastAsia="方正仿宋_GBK" w:hAnsi="宋体"/>
        </w:rPr>
        <w:br w:type="page"/>
      </w:r>
      <w:r w:rsidRPr="00842297">
        <w:rPr>
          <w:rFonts w:ascii="方正仿宋_GBK" w:eastAsia="方正仿宋_GBK" w:hAnsi="宋体" w:hint="eastAsia"/>
          <w:sz w:val="24"/>
          <w:szCs w:val="24"/>
        </w:rPr>
        <w:lastRenderedPageBreak/>
        <w:t>（二）法定代表人身份证明书（格式）</w:t>
      </w:r>
    </w:p>
    <w:p w14:paraId="646BD796" w14:textId="77777777" w:rsidR="003646C0" w:rsidRPr="00842297" w:rsidRDefault="003646C0">
      <w:pPr>
        <w:tabs>
          <w:tab w:val="left" w:pos="6300"/>
        </w:tabs>
        <w:snapToGrid w:val="0"/>
        <w:spacing w:line="500" w:lineRule="exact"/>
        <w:ind w:firstLine="570"/>
        <w:rPr>
          <w:rFonts w:ascii="方正仿宋_GBK" w:eastAsia="方正仿宋_GBK" w:hAnsi="宋体"/>
          <w:sz w:val="24"/>
        </w:rPr>
      </w:pPr>
    </w:p>
    <w:p w14:paraId="02B58A2A" w14:textId="02B1E5FE" w:rsidR="003646C0" w:rsidRPr="00842297" w:rsidRDefault="00AD7D47">
      <w:pPr>
        <w:tabs>
          <w:tab w:val="left" w:pos="6300"/>
        </w:tabs>
        <w:snapToGrid w:val="0"/>
        <w:spacing w:line="500" w:lineRule="exact"/>
        <w:ind w:firstLine="570"/>
        <w:rPr>
          <w:rFonts w:ascii="方正仿宋_GBK" w:eastAsia="方正仿宋_GBK" w:hAnsi="宋体"/>
          <w:sz w:val="24"/>
        </w:rPr>
      </w:pPr>
      <w:r w:rsidRPr="00842297">
        <w:rPr>
          <w:rFonts w:ascii="方正仿宋_GBK" w:eastAsia="方正仿宋_GBK" w:hAnsi="宋体" w:hint="eastAsia"/>
          <w:sz w:val="24"/>
        </w:rPr>
        <w:t>询价项目名称：</w:t>
      </w:r>
      <w:r w:rsidRPr="00842297">
        <w:rPr>
          <w:rFonts w:ascii="方正仿宋_GBK" w:eastAsia="方正仿宋_GBK" w:hAnsi="宋体" w:hint="eastAsia"/>
          <w:sz w:val="24"/>
          <w:u w:val="single"/>
        </w:rPr>
        <w:t>重庆城市管理职业学院</w:t>
      </w:r>
      <w:r w:rsidR="000231FA" w:rsidRPr="00842297">
        <w:rPr>
          <w:rFonts w:ascii="方正仿宋_GBK" w:eastAsia="方正仿宋_GBK" w:hAnsi="宋体" w:hint="eastAsia"/>
          <w:sz w:val="24"/>
          <w:u w:val="single"/>
        </w:rPr>
        <w:t>荣昌校区2026年度化粪池清掏服务</w:t>
      </w:r>
    </w:p>
    <w:p w14:paraId="32F1125D" w14:textId="77777777" w:rsidR="003646C0" w:rsidRPr="00842297" w:rsidRDefault="003646C0">
      <w:pPr>
        <w:tabs>
          <w:tab w:val="left" w:pos="6300"/>
        </w:tabs>
        <w:snapToGrid w:val="0"/>
        <w:spacing w:line="500" w:lineRule="exact"/>
        <w:ind w:firstLine="570"/>
        <w:rPr>
          <w:rFonts w:ascii="方正仿宋_GBK" w:eastAsia="方正仿宋_GBK" w:hAnsi="宋体"/>
          <w:sz w:val="24"/>
        </w:rPr>
      </w:pPr>
    </w:p>
    <w:p w14:paraId="0BE816B5" w14:textId="77777777" w:rsidR="003646C0" w:rsidRPr="00842297" w:rsidRDefault="00AD7D47">
      <w:pPr>
        <w:tabs>
          <w:tab w:val="left" w:pos="6300"/>
        </w:tabs>
        <w:snapToGrid w:val="0"/>
        <w:spacing w:line="500" w:lineRule="exact"/>
        <w:rPr>
          <w:rFonts w:ascii="方正仿宋_GBK" w:eastAsia="方正仿宋_GBK" w:hAnsi="宋体"/>
          <w:sz w:val="24"/>
        </w:rPr>
      </w:pPr>
      <w:r w:rsidRPr="00842297">
        <w:rPr>
          <w:rFonts w:ascii="方正仿宋_GBK" w:eastAsia="方正仿宋_GBK" w:hAnsi="宋体" w:hint="eastAsia"/>
          <w:sz w:val="24"/>
        </w:rPr>
        <w:t>致：</w:t>
      </w:r>
      <w:r w:rsidRPr="00842297">
        <w:rPr>
          <w:rFonts w:ascii="方正仿宋_GBK" w:eastAsia="方正仿宋_GBK" w:hAnsi="宋体" w:hint="eastAsia"/>
          <w:sz w:val="24"/>
          <w:u w:val="single"/>
        </w:rPr>
        <w:t>重庆城市管理职业学院</w:t>
      </w:r>
      <w:r w:rsidRPr="00842297">
        <w:rPr>
          <w:rFonts w:ascii="方正仿宋_GBK" w:eastAsia="方正仿宋_GBK" w:hAnsi="宋体" w:hint="eastAsia"/>
          <w:sz w:val="24"/>
        </w:rPr>
        <w:t>：</w:t>
      </w:r>
    </w:p>
    <w:p w14:paraId="2681F24E" w14:textId="77777777" w:rsidR="003646C0" w:rsidRPr="00842297" w:rsidRDefault="00AD7D47">
      <w:pPr>
        <w:tabs>
          <w:tab w:val="left" w:pos="6300"/>
        </w:tabs>
        <w:snapToGrid w:val="0"/>
        <w:spacing w:line="500" w:lineRule="exact"/>
        <w:ind w:firstLine="570"/>
        <w:rPr>
          <w:rFonts w:ascii="方正仿宋_GBK" w:eastAsia="方正仿宋_GBK" w:hAnsi="宋体"/>
          <w:sz w:val="24"/>
        </w:rPr>
      </w:pPr>
      <w:r w:rsidRPr="00842297">
        <w:rPr>
          <w:rFonts w:ascii="方正仿宋_GBK" w:eastAsia="方正仿宋_GBK" w:hAnsi="宋体" w:hint="eastAsia"/>
          <w:sz w:val="24"/>
          <w:u w:val="single"/>
        </w:rPr>
        <w:t xml:space="preserve">        </w:t>
      </w:r>
      <w:r w:rsidRPr="00842297">
        <w:rPr>
          <w:rFonts w:ascii="方正仿宋_GBK" w:eastAsia="方正仿宋_GBK" w:hAnsi="宋体" w:hint="eastAsia"/>
          <w:sz w:val="24"/>
        </w:rPr>
        <w:t>（法定代表人姓名）在</w:t>
      </w:r>
      <w:r w:rsidRPr="00842297">
        <w:rPr>
          <w:rFonts w:ascii="方正仿宋_GBK" w:eastAsia="方正仿宋_GBK" w:hAnsi="宋体" w:hint="eastAsia"/>
          <w:sz w:val="24"/>
          <w:u w:val="single"/>
        </w:rPr>
        <w:t xml:space="preserve">                       </w:t>
      </w:r>
      <w:r w:rsidRPr="00842297">
        <w:rPr>
          <w:rFonts w:ascii="方正仿宋_GBK" w:eastAsia="方正仿宋_GBK" w:hAnsi="宋体" w:hint="eastAsia"/>
          <w:sz w:val="24"/>
        </w:rPr>
        <w:t>（供应商名称）任</w:t>
      </w:r>
      <w:r w:rsidRPr="00842297">
        <w:rPr>
          <w:rFonts w:ascii="方正仿宋_GBK" w:eastAsia="方正仿宋_GBK" w:hAnsi="宋体" w:hint="eastAsia"/>
          <w:sz w:val="24"/>
          <w:u w:val="single"/>
        </w:rPr>
        <w:t xml:space="preserve">    </w:t>
      </w:r>
      <w:r w:rsidRPr="00842297">
        <w:rPr>
          <w:rFonts w:ascii="方正仿宋_GBK" w:eastAsia="方正仿宋_GBK" w:hAnsi="宋体" w:hint="eastAsia"/>
          <w:sz w:val="24"/>
        </w:rPr>
        <w:t>（职务名称）职务，是（供应商名称）</w:t>
      </w:r>
      <w:r w:rsidRPr="00842297">
        <w:rPr>
          <w:rFonts w:ascii="方正仿宋_GBK" w:eastAsia="方正仿宋_GBK" w:hAnsi="宋体" w:hint="eastAsia"/>
          <w:sz w:val="24"/>
          <w:u w:val="single"/>
        </w:rPr>
        <w:t xml:space="preserve">              </w:t>
      </w:r>
      <w:r w:rsidRPr="00842297">
        <w:rPr>
          <w:rFonts w:ascii="方正仿宋_GBK" w:eastAsia="方正仿宋_GBK" w:hAnsi="宋体" w:hint="eastAsia"/>
          <w:sz w:val="24"/>
        </w:rPr>
        <w:t>的法定代表人。</w:t>
      </w:r>
    </w:p>
    <w:p w14:paraId="421CB9A6" w14:textId="77777777" w:rsidR="003646C0" w:rsidRPr="00842297" w:rsidRDefault="003646C0">
      <w:pPr>
        <w:tabs>
          <w:tab w:val="left" w:pos="6300"/>
        </w:tabs>
        <w:snapToGrid w:val="0"/>
        <w:spacing w:line="500" w:lineRule="exact"/>
        <w:ind w:firstLine="570"/>
        <w:rPr>
          <w:rFonts w:ascii="方正仿宋_GBK" w:eastAsia="方正仿宋_GBK" w:hAnsi="宋体"/>
          <w:sz w:val="24"/>
        </w:rPr>
      </w:pPr>
    </w:p>
    <w:p w14:paraId="293370EE" w14:textId="77777777" w:rsidR="003646C0" w:rsidRPr="00842297" w:rsidRDefault="00AD7D47">
      <w:pPr>
        <w:tabs>
          <w:tab w:val="left" w:pos="6300"/>
        </w:tabs>
        <w:snapToGrid w:val="0"/>
        <w:spacing w:line="500" w:lineRule="exact"/>
        <w:ind w:firstLine="570"/>
        <w:rPr>
          <w:rFonts w:ascii="方正仿宋_GBK" w:eastAsia="方正仿宋_GBK" w:hAnsi="宋体"/>
          <w:sz w:val="24"/>
        </w:rPr>
      </w:pPr>
      <w:r w:rsidRPr="00842297">
        <w:rPr>
          <w:rFonts w:ascii="方正仿宋_GBK" w:eastAsia="方正仿宋_GBK" w:hAnsi="宋体" w:hint="eastAsia"/>
          <w:sz w:val="24"/>
        </w:rPr>
        <w:t>特此证明。</w:t>
      </w:r>
    </w:p>
    <w:p w14:paraId="53FE9C6B" w14:textId="77777777" w:rsidR="003646C0" w:rsidRPr="00842297" w:rsidRDefault="003646C0">
      <w:pPr>
        <w:tabs>
          <w:tab w:val="left" w:pos="6300"/>
        </w:tabs>
        <w:snapToGrid w:val="0"/>
        <w:spacing w:line="500" w:lineRule="exact"/>
        <w:ind w:firstLine="570"/>
        <w:rPr>
          <w:rFonts w:ascii="方正仿宋_GBK" w:eastAsia="方正仿宋_GBK" w:hAnsi="宋体"/>
          <w:sz w:val="24"/>
        </w:rPr>
      </w:pPr>
    </w:p>
    <w:p w14:paraId="7E647789" w14:textId="77777777" w:rsidR="003646C0" w:rsidRPr="00842297" w:rsidRDefault="003646C0">
      <w:pPr>
        <w:tabs>
          <w:tab w:val="left" w:pos="6300"/>
        </w:tabs>
        <w:snapToGrid w:val="0"/>
        <w:spacing w:line="500" w:lineRule="exact"/>
        <w:ind w:firstLine="570"/>
        <w:rPr>
          <w:rFonts w:ascii="方正仿宋_GBK" w:eastAsia="方正仿宋_GBK" w:hAnsi="宋体"/>
          <w:sz w:val="24"/>
        </w:rPr>
      </w:pPr>
    </w:p>
    <w:p w14:paraId="516CEAFC" w14:textId="77777777" w:rsidR="003646C0" w:rsidRPr="00842297" w:rsidRDefault="003646C0">
      <w:pPr>
        <w:tabs>
          <w:tab w:val="left" w:pos="6300"/>
        </w:tabs>
        <w:snapToGrid w:val="0"/>
        <w:spacing w:line="500" w:lineRule="exact"/>
        <w:ind w:firstLine="570"/>
        <w:rPr>
          <w:rFonts w:ascii="方正仿宋_GBK" w:eastAsia="方正仿宋_GBK" w:hAnsi="宋体"/>
          <w:sz w:val="24"/>
        </w:rPr>
      </w:pPr>
    </w:p>
    <w:p w14:paraId="6D718F29" w14:textId="77777777" w:rsidR="003646C0" w:rsidRPr="00842297" w:rsidRDefault="00AD7D47">
      <w:pPr>
        <w:tabs>
          <w:tab w:val="left" w:pos="6300"/>
        </w:tabs>
        <w:snapToGrid w:val="0"/>
        <w:spacing w:line="500" w:lineRule="exact"/>
        <w:ind w:firstLine="570"/>
        <w:rPr>
          <w:rFonts w:ascii="方正仿宋_GBK" w:eastAsia="方正仿宋_GBK" w:hAnsi="宋体"/>
          <w:sz w:val="24"/>
        </w:rPr>
      </w:pPr>
      <w:r w:rsidRPr="00842297">
        <w:rPr>
          <w:rFonts w:ascii="方正仿宋_GBK" w:eastAsia="方正仿宋_GBK" w:hAnsi="宋体" w:hint="eastAsia"/>
          <w:sz w:val="24"/>
        </w:rPr>
        <w:t xml:space="preserve">                                             （供应商公章）</w:t>
      </w:r>
    </w:p>
    <w:p w14:paraId="7ED3166B" w14:textId="77777777" w:rsidR="003646C0" w:rsidRPr="00842297" w:rsidRDefault="003646C0">
      <w:pPr>
        <w:tabs>
          <w:tab w:val="left" w:pos="6300"/>
        </w:tabs>
        <w:snapToGrid w:val="0"/>
        <w:spacing w:line="500" w:lineRule="exact"/>
        <w:ind w:firstLine="570"/>
        <w:rPr>
          <w:rFonts w:ascii="方正仿宋_GBK" w:eastAsia="方正仿宋_GBK" w:hAnsi="宋体"/>
          <w:sz w:val="24"/>
        </w:rPr>
      </w:pPr>
    </w:p>
    <w:p w14:paraId="065A87B8" w14:textId="77777777" w:rsidR="003646C0" w:rsidRPr="00842297" w:rsidRDefault="00AD7D47">
      <w:pPr>
        <w:tabs>
          <w:tab w:val="left" w:pos="6300"/>
        </w:tabs>
        <w:snapToGrid w:val="0"/>
        <w:spacing w:line="500" w:lineRule="exact"/>
        <w:ind w:firstLine="570"/>
        <w:rPr>
          <w:rFonts w:ascii="方正仿宋_GBK" w:eastAsia="方正仿宋_GBK" w:hAnsi="宋体"/>
          <w:sz w:val="24"/>
        </w:rPr>
      </w:pPr>
      <w:r w:rsidRPr="00842297">
        <w:rPr>
          <w:rFonts w:ascii="方正仿宋_GBK" w:eastAsia="方正仿宋_GBK" w:hAnsi="宋体" w:hint="eastAsia"/>
          <w:sz w:val="24"/>
        </w:rPr>
        <w:t xml:space="preserve">                                             年   月   日</w:t>
      </w:r>
    </w:p>
    <w:p w14:paraId="088C7404" w14:textId="77777777" w:rsidR="003646C0" w:rsidRPr="00842297" w:rsidRDefault="003646C0">
      <w:pPr>
        <w:tabs>
          <w:tab w:val="left" w:pos="6300"/>
        </w:tabs>
        <w:snapToGrid w:val="0"/>
        <w:spacing w:line="500" w:lineRule="exact"/>
        <w:ind w:firstLine="570"/>
        <w:rPr>
          <w:rFonts w:ascii="方正仿宋_GBK" w:eastAsia="方正仿宋_GBK" w:hAnsi="宋体"/>
          <w:sz w:val="24"/>
        </w:rPr>
      </w:pPr>
    </w:p>
    <w:p w14:paraId="4592EFE3" w14:textId="77777777" w:rsidR="003646C0" w:rsidRPr="00842297" w:rsidRDefault="003646C0">
      <w:pPr>
        <w:tabs>
          <w:tab w:val="left" w:pos="6300"/>
        </w:tabs>
        <w:snapToGrid w:val="0"/>
        <w:spacing w:line="500" w:lineRule="exact"/>
        <w:ind w:firstLine="570"/>
        <w:rPr>
          <w:rFonts w:ascii="方正仿宋_GBK" w:eastAsia="方正仿宋_GBK" w:hAnsi="宋体"/>
          <w:sz w:val="24"/>
        </w:rPr>
      </w:pPr>
    </w:p>
    <w:p w14:paraId="79FB9874" w14:textId="77777777" w:rsidR="003646C0" w:rsidRPr="00842297" w:rsidRDefault="00AD7D47">
      <w:pPr>
        <w:tabs>
          <w:tab w:val="left" w:pos="6300"/>
        </w:tabs>
        <w:snapToGrid w:val="0"/>
        <w:spacing w:line="500" w:lineRule="exact"/>
        <w:ind w:firstLine="570"/>
        <w:rPr>
          <w:rFonts w:ascii="方正仿宋_GBK" w:eastAsia="方正仿宋_GBK" w:hAnsi="仿宋"/>
          <w:sz w:val="24"/>
        </w:rPr>
      </w:pPr>
      <w:r w:rsidRPr="00842297">
        <w:rPr>
          <w:rFonts w:ascii="方正仿宋_GBK" w:eastAsia="方正仿宋_GBK" w:hAnsi="仿宋" w:hint="eastAsia"/>
          <w:sz w:val="24"/>
        </w:rPr>
        <w:t>法定代表人电话：XXXXXXX      电子邮箱：XXXXXX@XXXXX（若授权他人办理并签署响应文件的可不填写）</w:t>
      </w:r>
    </w:p>
    <w:p w14:paraId="58BAB01D" w14:textId="77777777" w:rsidR="003646C0" w:rsidRPr="00842297" w:rsidRDefault="00AD7D47">
      <w:pPr>
        <w:tabs>
          <w:tab w:val="left" w:pos="6300"/>
        </w:tabs>
        <w:snapToGrid w:val="0"/>
        <w:spacing w:line="500" w:lineRule="exact"/>
        <w:ind w:firstLine="570"/>
        <w:rPr>
          <w:rFonts w:ascii="方正仿宋_GBK" w:eastAsia="方正仿宋_GBK" w:hAnsi="宋体"/>
          <w:sz w:val="24"/>
        </w:rPr>
      </w:pPr>
      <w:r w:rsidRPr="00842297">
        <w:rPr>
          <w:rFonts w:ascii="方正仿宋_GBK" w:eastAsia="方正仿宋_GBK" w:hAnsi="仿宋" w:hint="eastAsia"/>
          <w:sz w:val="24"/>
        </w:rPr>
        <w:t>（附：法定代表人身份证正反面复印件）</w:t>
      </w:r>
    </w:p>
    <w:p w14:paraId="5D2714CF" w14:textId="77777777" w:rsidR="003646C0" w:rsidRPr="00842297" w:rsidRDefault="003646C0">
      <w:pPr>
        <w:tabs>
          <w:tab w:val="left" w:pos="6300"/>
        </w:tabs>
        <w:snapToGrid w:val="0"/>
        <w:spacing w:line="500" w:lineRule="exact"/>
        <w:ind w:firstLine="570"/>
        <w:rPr>
          <w:rFonts w:ascii="方正仿宋_GBK" w:eastAsia="方正仿宋_GBK" w:hAnsi="宋体"/>
          <w:sz w:val="24"/>
        </w:rPr>
      </w:pPr>
    </w:p>
    <w:p w14:paraId="2A7B5711" w14:textId="77777777" w:rsidR="003646C0" w:rsidRPr="00842297" w:rsidRDefault="003646C0">
      <w:pPr>
        <w:tabs>
          <w:tab w:val="left" w:pos="6300"/>
        </w:tabs>
        <w:snapToGrid w:val="0"/>
        <w:spacing w:line="500" w:lineRule="exact"/>
        <w:ind w:firstLine="570"/>
        <w:rPr>
          <w:rFonts w:ascii="方正仿宋_GBK" w:eastAsia="方正仿宋_GBK" w:hAnsi="宋体"/>
          <w:sz w:val="24"/>
        </w:rPr>
      </w:pPr>
    </w:p>
    <w:p w14:paraId="326502D7" w14:textId="77777777" w:rsidR="003646C0" w:rsidRPr="00842297" w:rsidRDefault="003646C0">
      <w:pPr>
        <w:tabs>
          <w:tab w:val="left" w:pos="6300"/>
        </w:tabs>
        <w:snapToGrid w:val="0"/>
        <w:spacing w:line="500" w:lineRule="exact"/>
        <w:ind w:firstLine="570"/>
        <w:rPr>
          <w:rFonts w:ascii="方正仿宋_GBK" w:eastAsia="方正仿宋_GBK" w:hAnsi="宋体"/>
          <w:sz w:val="24"/>
        </w:rPr>
      </w:pPr>
    </w:p>
    <w:p w14:paraId="1F7FD17D" w14:textId="77777777" w:rsidR="003646C0" w:rsidRPr="00842297" w:rsidRDefault="003646C0">
      <w:pPr>
        <w:tabs>
          <w:tab w:val="left" w:pos="6300"/>
        </w:tabs>
        <w:snapToGrid w:val="0"/>
        <w:spacing w:line="500" w:lineRule="exact"/>
        <w:ind w:firstLine="570"/>
        <w:rPr>
          <w:rFonts w:ascii="方正仿宋_GBK" w:eastAsia="方正仿宋_GBK" w:hAnsi="宋体"/>
          <w:sz w:val="24"/>
        </w:rPr>
      </w:pPr>
    </w:p>
    <w:p w14:paraId="2EE4F881" w14:textId="77777777" w:rsidR="003646C0" w:rsidRPr="00842297" w:rsidRDefault="003646C0">
      <w:pPr>
        <w:tabs>
          <w:tab w:val="left" w:pos="6300"/>
        </w:tabs>
        <w:snapToGrid w:val="0"/>
        <w:spacing w:line="500" w:lineRule="exact"/>
        <w:ind w:firstLine="570"/>
        <w:rPr>
          <w:rFonts w:ascii="方正仿宋_GBK" w:eastAsia="方正仿宋_GBK" w:hAnsi="宋体"/>
          <w:sz w:val="24"/>
        </w:rPr>
      </w:pPr>
    </w:p>
    <w:p w14:paraId="155372FF" w14:textId="77777777" w:rsidR="003646C0" w:rsidRPr="00842297" w:rsidRDefault="003646C0">
      <w:pPr>
        <w:tabs>
          <w:tab w:val="left" w:pos="6300"/>
        </w:tabs>
        <w:snapToGrid w:val="0"/>
        <w:spacing w:line="500" w:lineRule="exact"/>
        <w:ind w:firstLine="570"/>
        <w:rPr>
          <w:rFonts w:ascii="方正仿宋_GBK" w:eastAsia="方正仿宋_GBK" w:hAnsi="宋体"/>
          <w:sz w:val="24"/>
        </w:rPr>
      </w:pPr>
    </w:p>
    <w:p w14:paraId="24DF91E4" w14:textId="77777777" w:rsidR="003646C0" w:rsidRPr="00842297" w:rsidRDefault="00AD7D47">
      <w:pPr>
        <w:widowControl/>
        <w:spacing w:line="400" w:lineRule="exact"/>
        <w:ind w:firstLineChars="200" w:firstLine="560"/>
        <w:jc w:val="left"/>
        <w:rPr>
          <w:rFonts w:ascii="方正仿宋_GBK" w:eastAsia="方正仿宋_GBK" w:hAnsi="宋体"/>
          <w:sz w:val="24"/>
          <w:szCs w:val="24"/>
        </w:rPr>
      </w:pPr>
      <w:r w:rsidRPr="00842297">
        <w:br w:type="column"/>
      </w:r>
      <w:r w:rsidRPr="00842297">
        <w:rPr>
          <w:rFonts w:ascii="方正仿宋_GBK" w:eastAsia="方正仿宋_GBK" w:hAnsi="宋体" w:hint="eastAsia"/>
          <w:sz w:val="24"/>
          <w:szCs w:val="24"/>
        </w:rPr>
        <w:lastRenderedPageBreak/>
        <w:t>（三）法定代表人授权委托书（格式）</w:t>
      </w:r>
    </w:p>
    <w:p w14:paraId="1608382D" w14:textId="77777777" w:rsidR="003646C0" w:rsidRPr="00842297" w:rsidRDefault="00AD7D47">
      <w:pPr>
        <w:tabs>
          <w:tab w:val="left" w:pos="6300"/>
        </w:tabs>
        <w:snapToGrid w:val="0"/>
        <w:spacing w:line="500" w:lineRule="exact"/>
        <w:ind w:firstLine="570"/>
        <w:rPr>
          <w:rFonts w:ascii="方正仿宋_GBK" w:eastAsia="方正仿宋_GBK" w:hAnsi="宋体"/>
          <w:sz w:val="24"/>
        </w:rPr>
      </w:pPr>
      <w:r w:rsidRPr="00842297">
        <w:rPr>
          <w:rFonts w:ascii="方正仿宋_GBK" w:eastAsia="方正仿宋_GBK" w:hAnsi="宋体" w:hint="eastAsia"/>
          <w:sz w:val="24"/>
        </w:rPr>
        <w:t xml:space="preserve">    </w:t>
      </w:r>
    </w:p>
    <w:p w14:paraId="40FA518C" w14:textId="561626BB" w:rsidR="003646C0" w:rsidRPr="00842297" w:rsidRDefault="00AD7D47">
      <w:pPr>
        <w:tabs>
          <w:tab w:val="left" w:pos="6300"/>
        </w:tabs>
        <w:snapToGrid w:val="0"/>
        <w:spacing w:line="500" w:lineRule="exact"/>
        <w:ind w:firstLine="570"/>
        <w:rPr>
          <w:rFonts w:ascii="方正仿宋_GBK" w:eastAsia="方正仿宋_GBK" w:hAnsi="宋体"/>
          <w:sz w:val="24"/>
        </w:rPr>
      </w:pPr>
      <w:r w:rsidRPr="00842297">
        <w:rPr>
          <w:rFonts w:ascii="方正仿宋_GBK" w:eastAsia="方正仿宋_GBK" w:hAnsi="宋体" w:hint="eastAsia"/>
          <w:sz w:val="24"/>
        </w:rPr>
        <w:t>询价项目名称：</w:t>
      </w:r>
      <w:r w:rsidRPr="00842297">
        <w:rPr>
          <w:rFonts w:ascii="方正仿宋_GBK" w:eastAsia="方正仿宋_GBK" w:hAnsi="宋体" w:hint="eastAsia"/>
          <w:sz w:val="24"/>
          <w:u w:val="single"/>
        </w:rPr>
        <w:t>重庆城市管理职业学院</w:t>
      </w:r>
      <w:r w:rsidR="000231FA" w:rsidRPr="00842297">
        <w:rPr>
          <w:rFonts w:ascii="方正仿宋_GBK" w:eastAsia="方正仿宋_GBK" w:hAnsi="宋体" w:hint="eastAsia"/>
          <w:sz w:val="24"/>
          <w:u w:val="single"/>
        </w:rPr>
        <w:t>荣昌校区2026年度化粪池清掏服务</w:t>
      </w:r>
    </w:p>
    <w:p w14:paraId="2D4DB606" w14:textId="77777777" w:rsidR="003646C0" w:rsidRPr="00842297" w:rsidRDefault="003646C0">
      <w:pPr>
        <w:tabs>
          <w:tab w:val="left" w:pos="6300"/>
        </w:tabs>
        <w:snapToGrid w:val="0"/>
        <w:spacing w:line="500" w:lineRule="exact"/>
        <w:ind w:firstLine="570"/>
        <w:rPr>
          <w:rFonts w:ascii="方正仿宋_GBK" w:eastAsia="方正仿宋_GBK" w:hAnsi="宋体"/>
          <w:sz w:val="24"/>
        </w:rPr>
      </w:pPr>
    </w:p>
    <w:p w14:paraId="3E323D68" w14:textId="77777777" w:rsidR="003646C0" w:rsidRPr="00842297" w:rsidRDefault="00AD7D47">
      <w:pPr>
        <w:tabs>
          <w:tab w:val="left" w:pos="6300"/>
        </w:tabs>
        <w:snapToGrid w:val="0"/>
        <w:spacing w:line="500" w:lineRule="exact"/>
        <w:rPr>
          <w:rFonts w:ascii="方正仿宋_GBK" w:eastAsia="方正仿宋_GBK" w:hAnsi="宋体"/>
          <w:sz w:val="24"/>
        </w:rPr>
      </w:pPr>
      <w:r w:rsidRPr="00842297">
        <w:rPr>
          <w:rFonts w:ascii="方正仿宋_GBK" w:eastAsia="方正仿宋_GBK" w:hAnsi="宋体" w:hint="eastAsia"/>
          <w:sz w:val="24"/>
        </w:rPr>
        <w:t>致：</w:t>
      </w:r>
      <w:r w:rsidRPr="00842297">
        <w:rPr>
          <w:rFonts w:ascii="方正仿宋_GBK" w:eastAsia="方正仿宋_GBK" w:hAnsi="宋体" w:hint="eastAsia"/>
          <w:sz w:val="24"/>
          <w:u w:val="single"/>
        </w:rPr>
        <w:t>重庆城市管理职业学院</w:t>
      </w:r>
      <w:r w:rsidRPr="00842297">
        <w:rPr>
          <w:rFonts w:ascii="方正仿宋_GBK" w:eastAsia="方正仿宋_GBK" w:hAnsi="宋体" w:hint="eastAsia"/>
          <w:sz w:val="24"/>
        </w:rPr>
        <w:t>：</w:t>
      </w:r>
    </w:p>
    <w:p w14:paraId="064A0523" w14:textId="77777777" w:rsidR="003646C0" w:rsidRPr="00842297" w:rsidRDefault="00AD7D47">
      <w:pPr>
        <w:tabs>
          <w:tab w:val="left" w:pos="6300"/>
        </w:tabs>
        <w:snapToGrid w:val="0"/>
        <w:spacing w:line="500" w:lineRule="exact"/>
        <w:ind w:firstLineChars="200" w:firstLine="480"/>
        <w:rPr>
          <w:rFonts w:ascii="方正仿宋_GBK" w:eastAsia="方正仿宋_GBK" w:hAnsi="宋体"/>
          <w:sz w:val="24"/>
        </w:rPr>
      </w:pPr>
      <w:r w:rsidRPr="00842297">
        <w:rPr>
          <w:rFonts w:ascii="方正仿宋_GBK" w:eastAsia="方正仿宋_GBK" w:hAnsi="宋体" w:hint="eastAsia"/>
          <w:sz w:val="24"/>
          <w:u w:val="single"/>
        </w:rPr>
        <w:t xml:space="preserve">            </w:t>
      </w:r>
      <w:r w:rsidRPr="00842297">
        <w:rPr>
          <w:rFonts w:ascii="方正仿宋_GBK" w:eastAsia="方正仿宋_GBK" w:hAnsi="宋体" w:hint="eastAsia"/>
          <w:sz w:val="24"/>
        </w:rPr>
        <w:t>（供应商法定代表人名称）是</w:t>
      </w:r>
      <w:r w:rsidRPr="00842297">
        <w:rPr>
          <w:rFonts w:ascii="方正仿宋_GBK" w:eastAsia="方正仿宋_GBK" w:hAnsi="宋体" w:hint="eastAsia"/>
          <w:sz w:val="24"/>
          <w:u w:val="single"/>
        </w:rPr>
        <w:t xml:space="preserve">                    </w:t>
      </w:r>
      <w:r w:rsidRPr="00842297">
        <w:rPr>
          <w:rFonts w:ascii="方正仿宋_GBK" w:eastAsia="方正仿宋_GBK" w:hAnsi="宋体" w:hint="eastAsia"/>
          <w:sz w:val="24"/>
        </w:rPr>
        <w:t>（供应商名称）的法定代表人，特授权</w:t>
      </w:r>
      <w:r w:rsidRPr="00842297">
        <w:rPr>
          <w:rFonts w:ascii="方正仿宋_GBK" w:eastAsia="方正仿宋_GBK" w:hAnsi="宋体" w:hint="eastAsia"/>
          <w:sz w:val="24"/>
          <w:u w:val="single"/>
        </w:rPr>
        <w:t xml:space="preserve">          </w:t>
      </w:r>
      <w:r w:rsidRPr="00842297">
        <w:rPr>
          <w:rFonts w:ascii="方正仿宋_GBK" w:eastAsia="方正仿宋_GBK" w:hAnsi="宋体" w:hint="eastAsia"/>
          <w:sz w:val="24"/>
        </w:rPr>
        <w:t>（被授权人姓名及身份证代码）代表我单位全权办理上述项目的报价、签约等具体工作，并签署全部有关文件、协议及合同。</w:t>
      </w:r>
    </w:p>
    <w:p w14:paraId="500E2B8C" w14:textId="77777777" w:rsidR="003646C0" w:rsidRPr="00842297" w:rsidRDefault="00AD7D47">
      <w:pPr>
        <w:tabs>
          <w:tab w:val="left" w:pos="6300"/>
        </w:tabs>
        <w:snapToGrid w:val="0"/>
        <w:spacing w:line="500" w:lineRule="exact"/>
        <w:ind w:firstLineChars="200" w:firstLine="480"/>
        <w:rPr>
          <w:rFonts w:ascii="方正仿宋_GBK" w:eastAsia="方正仿宋_GBK" w:hAnsi="宋体"/>
          <w:sz w:val="24"/>
        </w:rPr>
      </w:pPr>
      <w:r w:rsidRPr="00842297">
        <w:rPr>
          <w:rFonts w:ascii="方正仿宋_GBK" w:eastAsia="方正仿宋_GBK" w:hAnsi="宋体" w:hint="eastAsia"/>
          <w:sz w:val="24"/>
        </w:rPr>
        <w:t>我单位对被授权人的</w:t>
      </w:r>
      <w:r w:rsidRPr="00842297">
        <w:rPr>
          <w:rFonts w:ascii="方正仿宋_GBK" w:eastAsia="方正仿宋_GBK" w:hAnsi="宋体" w:hint="eastAsia"/>
          <w:sz w:val="24"/>
          <w:szCs w:val="28"/>
        </w:rPr>
        <w:t>签署</w:t>
      </w:r>
      <w:r w:rsidRPr="00842297">
        <w:rPr>
          <w:rFonts w:ascii="方正仿宋_GBK" w:eastAsia="方正仿宋_GBK" w:hAnsi="宋体" w:hint="eastAsia"/>
          <w:sz w:val="24"/>
        </w:rPr>
        <w:t>负全部责任。</w:t>
      </w:r>
    </w:p>
    <w:p w14:paraId="47FE5529" w14:textId="77777777" w:rsidR="003646C0" w:rsidRPr="00842297" w:rsidRDefault="00AD7D47">
      <w:pPr>
        <w:tabs>
          <w:tab w:val="left" w:pos="6300"/>
        </w:tabs>
        <w:snapToGrid w:val="0"/>
        <w:spacing w:line="500" w:lineRule="exact"/>
        <w:ind w:firstLineChars="200" w:firstLine="480"/>
        <w:rPr>
          <w:rFonts w:ascii="方正仿宋_GBK" w:eastAsia="方正仿宋_GBK" w:hAnsi="宋体"/>
          <w:sz w:val="24"/>
        </w:rPr>
      </w:pPr>
      <w:r w:rsidRPr="00842297">
        <w:rPr>
          <w:rFonts w:ascii="方正仿宋_GBK" w:eastAsia="方正仿宋_GBK" w:hAnsi="宋体" w:hint="eastAsia"/>
          <w:sz w:val="24"/>
        </w:rPr>
        <w:t>在撤销授权的书面通知以前，本授权书一直有效。被授权人在授权书有效期内签署的所有文件不因授权的撤销而失效。</w:t>
      </w:r>
    </w:p>
    <w:p w14:paraId="5798048F" w14:textId="77777777" w:rsidR="003646C0" w:rsidRPr="00842297" w:rsidRDefault="003646C0">
      <w:pPr>
        <w:tabs>
          <w:tab w:val="left" w:pos="6300"/>
        </w:tabs>
        <w:snapToGrid w:val="0"/>
        <w:spacing w:line="500" w:lineRule="exact"/>
        <w:ind w:firstLine="570"/>
        <w:rPr>
          <w:rFonts w:ascii="方正仿宋_GBK" w:eastAsia="方正仿宋_GBK" w:hAnsi="宋体"/>
          <w:sz w:val="24"/>
        </w:rPr>
      </w:pPr>
    </w:p>
    <w:p w14:paraId="0CDD4D07" w14:textId="77777777" w:rsidR="003646C0" w:rsidRPr="00842297" w:rsidRDefault="003646C0">
      <w:pPr>
        <w:tabs>
          <w:tab w:val="left" w:pos="6300"/>
        </w:tabs>
        <w:snapToGrid w:val="0"/>
        <w:spacing w:line="500" w:lineRule="exact"/>
        <w:ind w:firstLine="570"/>
        <w:rPr>
          <w:rFonts w:ascii="方正仿宋_GBK" w:eastAsia="方正仿宋_GBK" w:hAnsi="宋体"/>
          <w:sz w:val="24"/>
        </w:rPr>
      </w:pPr>
    </w:p>
    <w:p w14:paraId="086DC26E" w14:textId="77777777" w:rsidR="003646C0" w:rsidRPr="00842297" w:rsidRDefault="00AD7D47">
      <w:pPr>
        <w:tabs>
          <w:tab w:val="left" w:pos="6300"/>
        </w:tabs>
        <w:snapToGrid w:val="0"/>
        <w:spacing w:line="500" w:lineRule="exact"/>
        <w:ind w:firstLine="570"/>
        <w:rPr>
          <w:rFonts w:ascii="方正仿宋_GBK" w:eastAsia="方正仿宋_GBK" w:hAnsi="宋体"/>
          <w:sz w:val="24"/>
        </w:rPr>
      </w:pPr>
      <w:r w:rsidRPr="00842297">
        <w:rPr>
          <w:rFonts w:ascii="方正仿宋_GBK" w:eastAsia="方正仿宋_GBK" w:hAnsi="宋体" w:hint="eastAsia"/>
          <w:sz w:val="24"/>
        </w:rPr>
        <w:t>被授权人：                                 供应商法定代表人：</w:t>
      </w:r>
    </w:p>
    <w:p w14:paraId="56573E35" w14:textId="77777777" w:rsidR="003646C0" w:rsidRPr="00842297" w:rsidRDefault="00AD7D47">
      <w:pPr>
        <w:tabs>
          <w:tab w:val="left" w:pos="6300"/>
        </w:tabs>
        <w:snapToGrid w:val="0"/>
        <w:spacing w:line="500" w:lineRule="exact"/>
        <w:ind w:firstLine="570"/>
        <w:rPr>
          <w:rFonts w:ascii="方正仿宋_GBK" w:eastAsia="方正仿宋_GBK" w:hAnsi="宋体"/>
          <w:sz w:val="24"/>
          <w:szCs w:val="28"/>
        </w:rPr>
      </w:pPr>
      <w:r w:rsidRPr="00842297">
        <w:rPr>
          <w:rFonts w:ascii="方正仿宋_GBK" w:eastAsia="方正仿宋_GBK" w:hAnsi="宋体" w:hint="eastAsia"/>
          <w:sz w:val="24"/>
          <w:szCs w:val="28"/>
        </w:rPr>
        <w:t>（签署或盖章）                                （签署或盖章）</w:t>
      </w:r>
    </w:p>
    <w:p w14:paraId="0FD5BC0E" w14:textId="77777777" w:rsidR="003646C0" w:rsidRPr="00842297" w:rsidRDefault="003646C0">
      <w:pPr>
        <w:tabs>
          <w:tab w:val="left" w:pos="6300"/>
        </w:tabs>
        <w:snapToGrid w:val="0"/>
        <w:spacing w:line="500" w:lineRule="exact"/>
        <w:ind w:firstLine="570"/>
        <w:rPr>
          <w:rFonts w:ascii="方正仿宋_GBK" w:eastAsia="方正仿宋_GBK" w:hAnsi="宋体"/>
          <w:sz w:val="24"/>
          <w:szCs w:val="28"/>
        </w:rPr>
      </w:pPr>
    </w:p>
    <w:p w14:paraId="6F9A767D" w14:textId="77777777" w:rsidR="003646C0" w:rsidRPr="00842297" w:rsidRDefault="003646C0">
      <w:pPr>
        <w:tabs>
          <w:tab w:val="left" w:pos="6300"/>
        </w:tabs>
        <w:snapToGrid w:val="0"/>
        <w:spacing w:line="500" w:lineRule="exact"/>
        <w:ind w:firstLine="570"/>
        <w:rPr>
          <w:rFonts w:ascii="方正仿宋_GBK" w:eastAsia="方正仿宋_GBK" w:hAnsi="宋体"/>
          <w:sz w:val="24"/>
        </w:rPr>
      </w:pPr>
    </w:p>
    <w:p w14:paraId="7175C19A" w14:textId="77777777" w:rsidR="003646C0" w:rsidRPr="00842297" w:rsidRDefault="00AD7D47">
      <w:pPr>
        <w:tabs>
          <w:tab w:val="left" w:pos="6300"/>
        </w:tabs>
        <w:snapToGrid w:val="0"/>
        <w:spacing w:line="500" w:lineRule="exact"/>
        <w:ind w:firstLine="570"/>
        <w:rPr>
          <w:rFonts w:ascii="方正仿宋_GBK" w:eastAsia="方正仿宋_GBK" w:hAnsi="宋体"/>
          <w:sz w:val="24"/>
        </w:rPr>
      </w:pPr>
      <w:r w:rsidRPr="00842297">
        <w:rPr>
          <w:rFonts w:ascii="方正仿宋_GBK" w:eastAsia="方正仿宋_GBK" w:hAnsi="宋体" w:hint="eastAsia"/>
          <w:sz w:val="24"/>
        </w:rPr>
        <w:t>（附：被授权人身份证正反面复印件）</w:t>
      </w:r>
    </w:p>
    <w:p w14:paraId="7526604D" w14:textId="77777777" w:rsidR="003646C0" w:rsidRPr="00842297" w:rsidRDefault="00AD7D47">
      <w:pPr>
        <w:tabs>
          <w:tab w:val="left" w:pos="6300"/>
        </w:tabs>
        <w:snapToGrid w:val="0"/>
        <w:spacing w:line="500" w:lineRule="exact"/>
        <w:ind w:firstLine="570"/>
        <w:rPr>
          <w:rFonts w:ascii="方正仿宋_GBK" w:eastAsia="方正仿宋_GBK" w:hAnsi="宋体"/>
          <w:sz w:val="24"/>
        </w:rPr>
      </w:pPr>
      <w:r w:rsidRPr="00842297">
        <w:rPr>
          <w:rFonts w:ascii="方正仿宋_GBK" w:eastAsia="方正仿宋_GBK" w:hAnsi="宋体" w:hint="eastAsia"/>
          <w:sz w:val="24"/>
        </w:rPr>
        <w:t xml:space="preserve">                                          </w:t>
      </w:r>
    </w:p>
    <w:p w14:paraId="6A493511" w14:textId="77777777" w:rsidR="003646C0" w:rsidRPr="00842297" w:rsidRDefault="003646C0">
      <w:pPr>
        <w:tabs>
          <w:tab w:val="left" w:pos="6300"/>
        </w:tabs>
        <w:snapToGrid w:val="0"/>
        <w:spacing w:line="500" w:lineRule="exact"/>
        <w:ind w:firstLine="570"/>
        <w:rPr>
          <w:rFonts w:ascii="方正仿宋_GBK" w:eastAsia="方正仿宋_GBK" w:hAnsi="宋体"/>
          <w:sz w:val="24"/>
        </w:rPr>
      </w:pPr>
    </w:p>
    <w:p w14:paraId="0676BF36" w14:textId="77777777" w:rsidR="003646C0" w:rsidRPr="00842297" w:rsidRDefault="003646C0">
      <w:pPr>
        <w:tabs>
          <w:tab w:val="left" w:pos="6300"/>
        </w:tabs>
        <w:snapToGrid w:val="0"/>
        <w:spacing w:line="500" w:lineRule="exact"/>
        <w:ind w:firstLine="570"/>
        <w:rPr>
          <w:rFonts w:ascii="方正仿宋_GBK" w:eastAsia="方正仿宋_GBK" w:hAnsi="宋体"/>
          <w:sz w:val="24"/>
        </w:rPr>
      </w:pPr>
    </w:p>
    <w:p w14:paraId="4197BDDC" w14:textId="77777777" w:rsidR="003646C0" w:rsidRPr="00842297" w:rsidRDefault="00AD7D47">
      <w:pPr>
        <w:tabs>
          <w:tab w:val="left" w:pos="6300"/>
        </w:tabs>
        <w:snapToGrid w:val="0"/>
        <w:spacing w:line="500" w:lineRule="exact"/>
        <w:ind w:right="480" w:firstLine="570"/>
        <w:jc w:val="right"/>
        <w:rPr>
          <w:rFonts w:ascii="方正仿宋_GBK" w:eastAsia="方正仿宋_GBK" w:hAnsi="宋体"/>
          <w:sz w:val="24"/>
        </w:rPr>
      </w:pPr>
      <w:r w:rsidRPr="00842297">
        <w:rPr>
          <w:rFonts w:ascii="方正仿宋_GBK" w:eastAsia="方正仿宋_GBK" w:hAnsi="宋体" w:hint="eastAsia"/>
          <w:sz w:val="24"/>
        </w:rPr>
        <w:t>（供应商公章）</w:t>
      </w:r>
    </w:p>
    <w:p w14:paraId="52114873" w14:textId="77777777" w:rsidR="003646C0" w:rsidRPr="00842297" w:rsidRDefault="00AD7D47">
      <w:pPr>
        <w:tabs>
          <w:tab w:val="left" w:pos="6300"/>
        </w:tabs>
        <w:snapToGrid w:val="0"/>
        <w:spacing w:line="500" w:lineRule="exact"/>
        <w:ind w:right="480" w:firstLine="570"/>
        <w:jc w:val="right"/>
        <w:rPr>
          <w:rFonts w:ascii="方正仿宋_GBK" w:eastAsia="方正仿宋_GBK" w:hAnsi="宋体"/>
          <w:sz w:val="24"/>
        </w:rPr>
      </w:pPr>
      <w:r w:rsidRPr="00842297">
        <w:rPr>
          <w:rFonts w:ascii="方正仿宋_GBK" w:eastAsia="方正仿宋_GBK" w:hAnsi="宋体" w:hint="eastAsia"/>
          <w:sz w:val="24"/>
        </w:rPr>
        <w:t>年   月   日</w:t>
      </w:r>
    </w:p>
    <w:p w14:paraId="6D61E6BF" w14:textId="77777777" w:rsidR="003646C0" w:rsidRPr="00842297" w:rsidRDefault="00AD7D47">
      <w:pPr>
        <w:tabs>
          <w:tab w:val="left" w:pos="6300"/>
        </w:tabs>
        <w:snapToGrid w:val="0"/>
        <w:spacing w:line="500" w:lineRule="exact"/>
        <w:ind w:right="480" w:firstLine="570"/>
        <w:jc w:val="left"/>
        <w:rPr>
          <w:rFonts w:ascii="方正仿宋_GBK" w:eastAsia="方正仿宋_GBK" w:hAnsi="仿宋"/>
          <w:sz w:val="24"/>
        </w:rPr>
      </w:pPr>
      <w:r w:rsidRPr="00842297">
        <w:rPr>
          <w:rFonts w:ascii="方正仿宋_GBK" w:eastAsia="方正仿宋_GBK" w:hAnsi="仿宋" w:hint="eastAsia"/>
          <w:sz w:val="24"/>
        </w:rPr>
        <w:t>被授权人电话：XXXXXXX     电子邮箱：XXXXXX@XXXXX（若法定代表人办理并签署响应文件的可不填写）</w:t>
      </w:r>
    </w:p>
    <w:p w14:paraId="3126C123" w14:textId="77777777" w:rsidR="003646C0" w:rsidRPr="00842297" w:rsidRDefault="00AD7D47">
      <w:pPr>
        <w:tabs>
          <w:tab w:val="left" w:pos="6300"/>
        </w:tabs>
        <w:snapToGrid w:val="0"/>
        <w:spacing w:line="500" w:lineRule="exact"/>
        <w:ind w:right="480" w:firstLine="570"/>
        <w:jc w:val="left"/>
        <w:rPr>
          <w:rFonts w:ascii="方正仿宋_GBK" w:eastAsia="方正仿宋_GBK" w:hAnsi="仿宋"/>
          <w:sz w:val="24"/>
        </w:rPr>
      </w:pPr>
      <w:r w:rsidRPr="00842297">
        <w:rPr>
          <w:rFonts w:ascii="方正仿宋_GBK" w:eastAsia="方正仿宋_GBK" w:hAnsi="仿宋" w:hint="eastAsia"/>
          <w:sz w:val="24"/>
        </w:rPr>
        <w:t>注：</w:t>
      </w:r>
    </w:p>
    <w:p w14:paraId="270CFFE0" w14:textId="77777777" w:rsidR="003646C0" w:rsidRPr="00842297" w:rsidRDefault="00AD7D47">
      <w:pPr>
        <w:tabs>
          <w:tab w:val="left" w:pos="6300"/>
        </w:tabs>
        <w:snapToGrid w:val="0"/>
        <w:spacing w:line="500" w:lineRule="exact"/>
        <w:ind w:right="480" w:firstLine="570"/>
        <w:jc w:val="left"/>
        <w:rPr>
          <w:rFonts w:ascii="方正仿宋_GBK" w:eastAsia="方正仿宋_GBK" w:hAnsi="仿宋"/>
          <w:sz w:val="24"/>
        </w:rPr>
      </w:pPr>
      <w:r w:rsidRPr="00842297">
        <w:rPr>
          <w:rFonts w:ascii="方正仿宋_GBK" w:eastAsia="方正仿宋_GBK" w:hAnsi="仿宋" w:hint="eastAsia"/>
          <w:sz w:val="24"/>
        </w:rPr>
        <w:t>1.若为法定代表人办理并签署响应文件的，不提供此文件。</w:t>
      </w:r>
    </w:p>
    <w:p w14:paraId="49EF6E9A" w14:textId="77777777" w:rsidR="003646C0" w:rsidRPr="00842297" w:rsidRDefault="00AD7D47">
      <w:pPr>
        <w:tabs>
          <w:tab w:val="left" w:pos="6300"/>
        </w:tabs>
        <w:snapToGrid w:val="0"/>
        <w:spacing w:line="400" w:lineRule="exact"/>
        <w:ind w:firstLine="573"/>
        <w:rPr>
          <w:rFonts w:ascii="方正仿宋_GBK" w:eastAsia="方正仿宋_GBK" w:hAnsi="仿宋"/>
          <w:sz w:val="24"/>
        </w:rPr>
      </w:pPr>
      <w:r w:rsidRPr="00842297">
        <w:rPr>
          <w:rFonts w:ascii="方正仿宋_GBK" w:eastAsia="方正仿宋_GBK" w:hAnsi="仿宋" w:hint="eastAsia"/>
          <w:sz w:val="24"/>
        </w:rPr>
        <w:t>2.若为联合体参与的，法定代表人授权委托书由联合体主办方</w:t>
      </w:r>
      <w:r w:rsidRPr="00842297">
        <w:rPr>
          <w:rFonts w:ascii="方正仿宋_GBK" w:eastAsia="方正仿宋_GBK" w:hAnsi="仿宋" w:cs="宋体" w:hint="eastAsia"/>
          <w:kern w:val="0"/>
          <w:sz w:val="24"/>
          <w:szCs w:val="24"/>
        </w:rPr>
        <w:t>（主体）</w:t>
      </w:r>
      <w:r w:rsidRPr="00842297">
        <w:rPr>
          <w:rFonts w:ascii="方正仿宋_GBK" w:eastAsia="方正仿宋_GBK" w:hAnsi="仿宋" w:hint="eastAsia"/>
          <w:sz w:val="24"/>
        </w:rPr>
        <w:t>出具。</w:t>
      </w:r>
    </w:p>
    <w:p w14:paraId="006E95A4" w14:textId="77777777" w:rsidR="003646C0" w:rsidRPr="00842297" w:rsidRDefault="00AD7D47">
      <w:pPr>
        <w:widowControl/>
        <w:spacing w:line="400" w:lineRule="exact"/>
        <w:ind w:firstLineChars="200" w:firstLine="560"/>
        <w:jc w:val="left"/>
        <w:rPr>
          <w:rFonts w:ascii="方正仿宋_GBK" w:eastAsia="方正仿宋_GBK" w:hAnsi="宋体"/>
          <w:sz w:val="24"/>
          <w:szCs w:val="24"/>
        </w:rPr>
      </w:pPr>
      <w:r w:rsidRPr="00842297">
        <w:rPr>
          <w:rFonts w:ascii="宋体" w:hAnsi="宋体"/>
        </w:rPr>
        <w:br w:type="column"/>
      </w:r>
      <w:r w:rsidRPr="00842297">
        <w:rPr>
          <w:rFonts w:ascii="方正仿宋_GBK" w:eastAsia="方正仿宋_GBK" w:hAnsi="宋体" w:hint="eastAsia"/>
          <w:sz w:val="24"/>
          <w:szCs w:val="24"/>
        </w:rPr>
        <w:lastRenderedPageBreak/>
        <w:t>（四）基本资格条件承诺函（格式）</w:t>
      </w:r>
    </w:p>
    <w:p w14:paraId="4759D924" w14:textId="77777777" w:rsidR="003646C0" w:rsidRPr="00842297" w:rsidRDefault="00AD7D47">
      <w:pPr>
        <w:tabs>
          <w:tab w:val="left" w:pos="6300"/>
        </w:tabs>
        <w:snapToGrid w:val="0"/>
        <w:spacing w:line="500" w:lineRule="exact"/>
        <w:ind w:firstLineChars="200" w:firstLine="643"/>
        <w:jc w:val="center"/>
        <w:rPr>
          <w:rFonts w:ascii="方正仿宋_GBK" w:eastAsia="方正仿宋_GBK" w:hAnsi="方正仿宋_GBK" w:cs="方正仿宋_GBK"/>
          <w:b/>
          <w:bCs/>
          <w:sz w:val="32"/>
          <w:szCs w:val="32"/>
        </w:rPr>
      </w:pPr>
      <w:r w:rsidRPr="00842297">
        <w:rPr>
          <w:rFonts w:ascii="方正仿宋_GBK" w:eastAsia="方正仿宋_GBK" w:hAnsi="方正仿宋_GBK" w:cs="方正仿宋_GBK" w:hint="eastAsia"/>
          <w:b/>
          <w:bCs/>
          <w:sz w:val="32"/>
          <w:szCs w:val="32"/>
        </w:rPr>
        <w:t>基本资格条件承诺函</w:t>
      </w:r>
    </w:p>
    <w:p w14:paraId="4641D698" w14:textId="77777777" w:rsidR="003646C0" w:rsidRPr="00842297" w:rsidRDefault="003646C0">
      <w:pPr>
        <w:tabs>
          <w:tab w:val="left" w:pos="6300"/>
        </w:tabs>
        <w:snapToGrid w:val="0"/>
        <w:spacing w:line="530" w:lineRule="exact"/>
        <w:rPr>
          <w:sz w:val="24"/>
        </w:rPr>
      </w:pPr>
    </w:p>
    <w:p w14:paraId="2AD907D7" w14:textId="77777777" w:rsidR="003646C0" w:rsidRPr="00842297" w:rsidRDefault="00AD7D47">
      <w:pPr>
        <w:tabs>
          <w:tab w:val="left" w:pos="6300"/>
        </w:tabs>
        <w:snapToGrid w:val="0"/>
        <w:spacing w:line="500" w:lineRule="exact"/>
        <w:ind w:firstLineChars="200" w:firstLine="480"/>
        <w:rPr>
          <w:rFonts w:ascii="方正仿宋_GBK" w:eastAsia="方正仿宋_GBK" w:hAnsi="仿宋"/>
          <w:sz w:val="24"/>
        </w:rPr>
      </w:pPr>
      <w:r w:rsidRPr="00842297">
        <w:rPr>
          <w:rFonts w:ascii="方正仿宋_GBK" w:eastAsia="方正仿宋_GBK" w:hAnsi="仿宋" w:hint="eastAsia"/>
          <w:sz w:val="24"/>
        </w:rPr>
        <w:t>致</w:t>
      </w:r>
      <w:r w:rsidRPr="00842297">
        <w:rPr>
          <w:rFonts w:ascii="方正仿宋_GBK" w:eastAsia="方正仿宋_GBK" w:hAnsi="仿宋" w:hint="eastAsia"/>
          <w:sz w:val="24"/>
          <w:u w:val="single"/>
        </w:rPr>
        <w:t>重庆城市管理职业学院</w:t>
      </w:r>
      <w:r w:rsidRPr="00842297">
        <w:rPr>
          <w:rFonts w:ascii="方正仿宋_GBK" w:eastAsia="方正仿宋_GBK" w:hAnsi="仿宋" w:hint="eastAsia"/>
          <w:sz w:val="24"/>
        </w:rPr>
        <w:t>：</w:t>
      </w:r>
    </w:p>
    <w:p w14:paraId="2A19A42C" w14:textId="77777777" w:rsidR="003646C0" w:rsidRPr="00842297" w:rsidRDefault="00AD7D47">
      <w:pPr>
        <w:tabs>
          <w:tab w:val="left" w:pos="6300"/>
        </w:tabs>
        <w:snapToGrid w:val="0"/>
        <w:spacing w:line="500" w:lineRule="exact"/>
        <w:ind w:firstLineChars="200" w:firstLine="480"/>
        <w:rPr>
          <w:rFonts w:ascii="方正仿宋_GBK" w:eastAsia="方正仿宋_GBK" w:hAnsi="仿宋"/>
          <w:sz w:val="24"/>
        </w:rPr>
      </w:pPr>
      <w:r w:rsidRPr="00842297">
        <w:rPr>
          <w:rFonts w:ascii="方正仿宋_GBK" w:eastAsia="方正仿宋_GBK" w:hAnsi="仿宋" w:hint="eastAsia"/>
          <w:sz w:val="24"/>
        </w:rPr>
        <w:t xml:space="preserve">    </w:t>
      </w:r>
      <w:r w:rsidRPr="00842297">
        <w:rPr>
          <w:rFonts w:ascii="方正仿宋_GBK" w:eastAsia="方正仿宋_GBK" w:hAnsi="仿宋" w:hint="eastAsia"/>
          <w:sz w:val="24"/>
          <w:u w:val="single"/>
        </w:rPr>
        <w:t xml:space="preserve">              </w:t>
      </w:r>
      <w:r w:rsidRPr="00842297">
        <w:rPr>
          <w:rFonts w:ascii="方正仿宋_GBK" w:eastAsia="方正仿宋_GBK" w:hAnsi="仿宋" w:hint="eastAsia"/>
          <w:sz w:val="24"/>
        </w:rPr>
        <w:t>（供应商名称）郑重承诺：</w:t>
      </w:r>
    </w:p>
    <w:p w14:paraId="2E2F4568" w14:textId="77777777" w:rsidR="003646C0" w:rsidRPr="00842297" w:rsidRDefault="00AD7D47">
      <w:pPr>
        <w:tabs>
          <w:tab w:val="left" w:pos="6300"/>
        </w:tabs>
        <w:snapToGrid w:val="0"/>
        <w:spacing w:line="500" w:lineRule="exact"/>
        <w:ind w:firstLineChars="200" w:firstLine="480"/>
        <w:rPr>
          <w:rFonts w:ascii="方正仿宋_GBK" w:eastAsia="方正仿宋_GBK" w:hAnsi="仿宋"/>
          <w:sz w:val="24"/>
        </w:rPr>
      </w:pPr>
      <w:r w:rsidRPr="00842297">
        <w:rPr>
          <w:rFonts w:ascii="方正仿宋_GBK" w:eastAsia="方正仿宋_GBK" w:hAnsi="仿宋" w:hint="eastAsia"/>
          <w:sz w:val="24"/>
        </w:rPr>
        <w:t>1.我方具有良好的商业信誉和健全的财务会计制度，具有履行合同所必需的设备和专业技术能力，具</w:t>
      </w:r>
      <w:r w:rsidRPr="00842297">
        <w:rPr>
          <w:rFonts w:ascii="方正仿宋_GBK" w:eastAsia="方正仿宋_GBK" w:hAnsi="仿宋" w:hint="eastAsia"/>
          <w:sz w:val="24"/>
          <w:lang w:val="zh-CN"/>
        </w:rPr>
        <w:t>有依法缴纳税收和社会保障金的良好记录</w:t>
      </w:r>
      <w:r w:rsidRPr="00842297">
        <w:rPr>
          <w:rFonts w:ascii="方正仿宋_GBK" w:eastAsia="方正仿宋_GBK" w:hAnsi="仿宋" w:hint="eastAsia"/>
          <w:sz w:val="24"/>
        </w:rPr>
        <w:t>，参加本项目采购活动前三年内无重大违法活动记录。</w:t>
      </w:r>
    </w:p>
    <w:p w14:paraId="00797DFF" w14:textId="77777777" w:rsidR="003646C0" w:rsidRPr="00842297" w:rsidRDefault="00AD7D47">
      <w:pPr>
        <w:tabs>
          <w:tab w:val="left" w:pos="6300"/>
        </w:tabs>
        <w:snapToGrid w:val="0"/>
        <w:spacing w:line="500" w:lineRule="exact"/>
        <w:ind w:firstLineChars="200" w:firstLine="480"/>
        <w:rPr>
          <w:rFonts w:ascii="方正仿宋_GBK" w:eastAsia="方正仿宋_GBK" w:hAnsi="仿宋"/>
          <w:sz w:val="24"/>
        </w:rPr>
      </w:pPr>
      <w:r w:rsidRPr="00842297">
        <w:rPr>
          <w:rFonts w:ascii="方正仿宋_GBK" w:eastAsia="方正仿宋_GBK" w:hAnsi="仿宋" w:hint="eastAsia"/>
          <w:sz w:val="24"/>
        </w:rPr>
        <w:t>2.我方未列入在信用中国网站（www.creditchina.gov.cn）“失信被执行人”、“重大税收违法案件当事人名单”中，也未列入中国采购网（www.ccgp.gov.cn）“采购严重违法失信行为记录名单”中。</w:t>
      </w:r>
    </w:p>
    <w:p w14:paraId="2416CDFA" w14:textId="77777777" w:rsidR="003646C0" w:rsidRPr="00842297" w:rsidRDefault="00AD7D47">
      <w:pPr>
        <w:tabs>
          <w:tab w:val="left" w:pos="6300"/>
        </w:tabs>
        <w:snapToGrid w:val="0"/>
        <w:spacing w:line="500" w:lineRule="exact"/>
        <w:ind w:firstLineChars="200" w:firstLine="480"/>
        <w:rPr>
          <w:rFonts w:ascii="方正仿宋_GBK" w:eastAsia="方正仿宋_GBK" w:hAnsi="仿宋"/>
          <w:sz w:val="24"/>
        </w:rPr>
      </w:pPr>
      <w:r w:rsidRPr="00842297">
        <w:rPr>
          <w:rFonts w:ascii="方正仿宋_GBK" w:eastAsia="方正仿宋_GBK" w:hAnsi="仿宋" w:hint="eastAsia"/>
          <w:sz w:val="24"/>
        </w:rPr>
        <w:t>3.我方在采购项目评审（评标）环节结束后，随时接受采购人、采购代理机构的检查验证，配合提供相关证明材料，证明符合《中华人民共和国采购法》规定的供应商基本资格条件。</w:t>
      </w:r>
    </w:p>
    <w:p w14:paraId="379624E7" w14:textId="77777777" w:rsidR="003646C0" w:rsidRPr="00842297" w:rsidRDefault="00AD7D47">
      <w:pPr>
        <w:tabs>
          <w:tab w:val="left" w:pos="6300"/>
        </w:tabs>
        <w:snapToGrid w:val="0"/>
        <w:spacing w:line="500" w:lineRule="exact"/>
        <w:ind w:firstLineChars="200" w:firstLine="480"/>
        <w:rPr>
          <w:rFonts w:ascii="方正仿宋_GBK" w:eastAsia="方正仿宋_GBK" w:hAnsi="仿宋"/>
          <w:sz w:val="24"/>
        </w:rPr>
      </w:pPr>
      <w:r w:rsidRPr="00842297">
        <w:rPr>
          <w:rFonts w:ascii="方正仿宋_GBK" w:eastAsia="方正仿宋_GBK" w:hAnsi="仿宋" w:hint="eastAsia"/>
          <w:sz w:val="24"/>
        </w:rPr>
        <w:t>我方对以上承诺负全部法律责任。</w:t>
      </w:r>
    </w:p>
    <w:p w14:paraId="07621BCB" w14:textId="77777777" w:rsidR="003646C0" w:rsidRPr="00842297" w:rsidRDefault="00AD7D47">
      <w:pPr>
        <w:tabs>
          <w:tab w:val="left" w:pos="6300"/>
        </w:tabs>
        <w:snapToGrid w:val="0"/>
        <w:spacing w:line="500" w:lineRule="exact"/>
        <w:ind w:firstLineChars="200" w:firstLine="480"/>
        <w:rPr>
          <w:rFonts w:ascii="方正仿宋_GBK" w:eastAsia="方正仿宋_GBK" w:hAnsi="仿宋"/>
          <w:sz w:val="24"/>
        </w:rPr>
      </w:pPr>
      <w:r w:rsidRPr="00842297">
        <w:rPr>
          <w:rFonts w:ascii="方正仿宋_GBK" w:eastAsia="方正仿宋_GBK" w:hAnsi="仿宋" w:hint="eastAsia"/>
          <w:sz w:val="24"/>
        </w:rPr>
        <w:t>特此承诺。</w:t>
      </w:r>
    </w:p>
    <w:p w14:paraId="78116086" w14:textId="77777777" w:rsidR="003646C0" w:rsidRPr="00842297" w:rsidRDefault="003646C0">
      <w:pPr>
        <w:tabs>
          <w:tab w:val="left" w:pos="6300"/>
        </w:tabs>
        <w:snapToGrid w:val="0"/>
        <w:spacing w:line="500" w:lineRule="exact"/>
        <w:ind w:firstLineChars="200" w:firstLine="480"/>
        <w:rPr>
          <w:rFonts w:ascii="方正仿宋_GBK" w:eastAsia="方正仿宋_GBK" w:hAnsi="仿宋"/>
          <w:sz w:val="24"/>
        </w:rPr>
      </w:pPr>
    </w:p>
    <w:p w14:paraId="23F1E8A8" w14:textId="77777777" w:rsidR="003646C0" w:rsidRPr="00842297" w:rsidRDefault="00AD7D47">
      <w:pPr>
        <w:tabs>
          <w:tab w:val="left" w:pos="6300"/>
        </w:tabs>
        <w:snapToGrid w:val="0"/>
        <w:spacing w:line="500" w:lineRule="exact"/>
        <w:ind w:firstLineChars="200" w:firstLine="480"/>
        <w:jc w:val="right"/>
        <w:rPr>
          <w:rFonts w:ascii="方正仿宋_GBK" w:eastAsia="方正仿宋_GBK" w:hAnsi="仿宋"/>
          <w:sz w:val="24"/>
        </w:rPr>
      </w:pPr>
      <w:r w:rsidRPr="00842297">
        <w:rPr>
          <w:rFonts w:ascii="方正仿宋_GBK" w:eastAsia="方正仿宋_GBK" w:hAnsi="仿宋" w:hint="eastAsia"/>
          <w:sz w:val="24"/>
        </w:rPr>
        <w:t>（供应商公章）</w:t>
      </w:r>
    </w:p>
    <w:p w14:paraId="57E2F904" w14:textId="77777777" w:rsidR="003646C0" w:rsidRPr="00842297" w:rsidRDefault="00AD7D47">
      <w:pPr>
        <w:widowControl/>
        <w:spacing w:line="400" w:lineRule="exact"/>
        <w:ind w:firstLineChars="3300" w:firstLine="7920"/>
        <w:jc w:val="left"/>
        <w:rPr>
          <w:rFonts w:ascii="方正仿宋_GBK" w:eastAsia="方正仿宋_GBK" w:hAnsi="宋体"/>
          <w:sz w:val="24"/>
          <w:szCs w:val="24"/>
        </w:rPr>
      </w:pPr>
      <w:r w:rsidRPr="00842297">
        <w:rPr>
          <w:rFonts w:ascii="方正仿宋_GBK" w:eastAsia="方正仿宋_GBK" w:hAnsi="仿宋" w:hint="eastAsia"/>
          <w:sz w:val="24"/>
        </w:rPr>
        <w:t>年   月   日</w:t>
      </w:r>
    </w:p>
    <w:p w14:paraId="36564867" w14:textId="77777777" w:rsidR="003646C0" w:rsidRPr="00842297" w:rsidRDefault="00AD7D47">
      <w:pPr>
        <w:widowControl/>
        <w:spacing w:line="400" w:lineRule="exact"/>
        <w:ind w:firstLineChars="200" w:firstLine="560"/>
        <w:jc w:val="left"/>
        <w:rPr>
          <w:rFonts w:ascii="方正仿宋_GBK" w:eastAsia="方正仿宋_GBK" w:hAnsi="宋体"/>
        </w:rPr>
        <w:sectPr w:rsidR="003646C0" w:rsidRPr="00842297">
          <w:pgSz w:w="11907" w:h="16840"/>
          <w:pgMar w:top="1134" w:right="1191" w:bottom="1134" w:left="1304" w:header="851" w:footer="992" w:gutter="0"/>
          <w:pgNumType w:fmt="numberInDash"/>
          <w:cols w:space="720"/>
          <w:docGrid w:linePitch="380" w:charSpace="-5735"/>
        </w:sectPr>
      </w:pPr>
      <w:r w:rsidRPr="00842297">
        <w:rPr>
          <w:rFonts w:ascii="方正仿宋_GBK" w:eastAsia="方正仿宋_GBK" w:hAnsi="宋体"/>
        </w:rPr>
        <w:br w:type="page"/>
      </w:r>
    </w:p>
    <w:p w14:paraId="773381A4" w14:textId="2F51BC97" w:rsidR="003646C0" w:rsidRPr="00842297" w:rsidRDefault="00AD7D47" w:rsidP="00D23D1A">
      <w:pPr>
        <w:widowControl/>
        <w:spacing w:line="400" w:lineRule="exact"/>
        <w:ind w:firstLineChars="200" w:firstLine="480"/>
        <w:jc w:val="left"/>
        <w:rPr>
          <w:rFonts w:ascii="方正仿宋_GBK" w:eastAsia="方正仿宋_GBK" w:hAnsi="宋体"/>
          <w:sz w:val="24"/>
          <w:szCs w:val="24"/>
        </w:rPr>
      </w:pPr>
      <w:r w:rsidRPr="00842297">
        <w:rPr>
          <w:rFonts w:ascii="方正仿宋_GBK" w:eastAsia="方正仿宋_GBK" w:hAnsi="宋体" w:hint="eastAsia"/>
          <w:sz w:val="24"/>
          <w:szCs w:val="24"/>
        </w:rPr>
        <w:lastRenderedPageBreak/>
        <w:t>（五）关于不派出企业任何人员协助其他供应商参与投标（响应）的承诺函（格式）</w:t>
      </w:r>
    </w:p>
    <w:p w14:paraId="6DBCBBE7" w14:textId="77777777" w:rsidR="005828E0" w:rsidRPr="00842297" w:rsidRDefault="005828E0" w:rsidP="00D23D1A">
      <w:pPr>
        <w:widowControl/>
        <w:spacing w:line="400" w:lineRule="exact"/>
        <w:ind w:firstLineChars="200" w:firstLine="480"/>
        <w:jc w:val="left"/>
        <w:rPr>
          <w:rFonts w:ascii="方正仿宋_GBK" w:eastAsia="方正仿宋_GBK" w:hAnsi="宋体"/>
          <w:sz w:val="24"/>
          <w:szCs w:val="24"/>
        </w:rPr>
      </w:pPr>
    </w:p>
    <w:p w14:paraId="1FCD2083" w14:textId="77777777" w:rsidR="003646C0" w:rsidRPr="00842297" w:rsidRDefault="00AD7D47">
      <w:pPr>
        <w:tabs>
          <w:tab w:val="left" w:pos="6300"/>
        </w:tabs>
        <w:snapToGrid w:val="0"/>
        <w:spacing w:line="500" w:lineRule="exact"/>
        <w:ind w:firstLineChars="200" w:firstLine="643"/>
        <w:jc w:val="center"/>
        <w:rPr>
          <w:rFonts w:ascii="方正仿宋_GBK" w:eastAsia="方正仿宋_GBK" w:hAnsi="方正仿宋_GBK" w:cs="方正仿宋_GBK"/>
          <w:b/>
          <w:bCs/>
          <w:sz w:val="32"/>
          <w:szCs w:val="32"/>
        </w:rPr>
      </w:pPr>
      <w:r w:rsidRPr="00842297">
        <w:rPr>
          <w:rFonts w:ascii="方正仿宋_GBK" w:eastAsia="方正仿宋_GBK" w:hAnsi="方正仿宋_GBK" w:cs="方正仿宋_GBK" w:hint="eastAsia"/>
          <w:b/>
          <w:bCs/>
          <w:sz w:val="32"/>
          <w:szCs w:val="32"/>
        </w:rPr>
        <w:t>关于不派出企业任何人员协助其他供应商参与投标（响应）的承诺函</w:t>
      </w:r>
    </w:p>
    <w:p w14:paraId="3ECF1B2E" w14:textId="77777777" w:rsidR="003646C0" w:rsidRPr="00842297" w:rsidRDefault="00AD7D47">
      <w:pPr>
        <w:tabs>
          <w:tab w:val="left" w:pos="6300"/>
        </w:tabs>
        <w:snapToGrid w:val="0"/>
        <w:spacing w:line="400" w:lineRule="exact"/>
        <w:ind w:firstLineChars="200" w:firstLine="480"/>
        <w:rPr>
          <w:rFonts w:ascii="方正仿宋_GBK" w:eastAsia="方正仿宋_GBK" w:hAnsi="仿宋"/>
          <w:sz w:val="24"/>
        </w:rPr>
      </w:pPr>
      <w:r w:rsidRPr="00842297">
        <w:rPr>
          <w:rFonts w:ascii="方正仿宋_GBK" w:eastAsia="方正仿宋_GBK" w:hAnsi="仿宋" w:hint="eastAsia"/>
          <w:sz w:val="24"/>
          <w:lang w:val="zh-CN"/>
        </w:rPr>
        <w:t>致：</w:t>
      </w:r>
      <w:r w:rsidRPr="00842297">
        <w:rPr>
          <w:rFonts w:ascii="方正仿宋_GBK" w:eastAsia="方正仿宋_GBK" w:hAnsi="仿宋" w:hint="eastAsia"/>
          <w:sz w:val="24"/>
          <w:u w:val="single"/>
        </w:rPr>
        <w:t>重庆城市管理职业学院</w:t>
      </w:r>
    </w:p>
    <w:p w14:paraId="1A2387A5" w14:textId="77777777" w:rsidR="003646C0" w:rsidRPr="00842297" w:rsidRDefault="00AD7D47">
      <w:pPr>
        <w:tabs>
          <w:tab w:val="left" w:pos="6300"/>
        </w:tabs>
        <w:snapToGrid w:val="0"/>
        <w:spacing w:line="400" w:lineRule="exact"/>
        <w:ind w:firstLineChars="200" w:firstLine="480"/>
        <w:rPr>
          <w:rFonts w:ascii="方正仿宋_GBK" w:eastAsia="方正仿宋_GBK" w:hAnsi="仿宋"/>
          <w:sz w:val="24"/>
          <w:lang w:val="zh-CN"/>
        </w:rPr>
      </w:pPr>
      <w:r w:rsidRPr="00842297">
        <w:rPr>
          <w:rFonts w:ascii="方正仿宋_GBK" w:eastAsia="方正仿宋_GBK" w:hAnsi="仿宋" w:hint="eastAsia"/>
          <w:sz w:val="24"/>
          <w:lang w:val="zh-CN"/>
        </w:rPr>
        <w:t>一、承诺内容</w:t>
      </w:r>
    </w:p>
    <w:p w14:paraId="4732AEE7" w14:textId="77777777" w:rsidR="003646C0" w:rsidRPr="00842297" w:rsidRDefault="00AD7D47">
      <w:pPr>
        <w:tabs>
          <w:tab w:val="left" w:pos="6300"/>
        </w:tabs>
        <w:snapToGrid w:val="0"/>
        <w:spacing w:line="400" w:lineRule="exact"/>
        <w:ind w:firstLineChars="200" w:firstLine="480"/>
        <w:rPr>
          <w:rFonts w:ascii="方正仿宋_GBK" w:eastAsia="方正仿宋_GBK" w:hAnsi="仿宋"/>
          <w:sz w:val="24"/>
          <w:lang w:val="zh-CN"/>
        </w:rPr>
      </w:pPr>
      <w:r w:rsidRPr="00842297">
        <w:rPr>
          <w:rFonts w:ascii="方正仿宋_GBK" w:eastAsia="方正仿宋_GBK" w:hAnsi="仿宋" w:hint="eastAsia"/>
          <w:sz w:val="24"/>
          <w:lang w:val="zh-CN"/>
        </w:rPr>
        <w:t>1.我单位将严格遵守《中华人民共和国政府采购法》《中华人民共和国招标投标法》及相关法律法规规定，秉持公平、公正、诚实信用原则参与本次投标（响应），坚决杜绝任何形式的不正当竞争行为。</w:t>
      </w:r>
    </w:p>
    <w:p w14:paraId="4513C718" w14:textId="77777777" w:rsidR="003646C0" w:rsidRPr="00842297" w:rsidRDefault="00AD7D47">
      <w:pPr>
        <w:tabs>
          <w:tab w:val="left" w:pos="6300"/>
        </w:tabs>
        <w:snapToGrid w:val="0"/>
        <w:spacing w:line="400" w:lineRule="exact"/>
        <w:ind w:firstLineChars="200" w:firstLine="480"/>
        <w:rPr>
          <w:rFonts w:ascii="方正仿宋_GBK" w:eastAsia="方正仿宋_GBK" w:hAnsi="仿宋"/>
          <w:sz w:val="24"/>
          <w:lang w:val="zh-CN"/>
        </w:rPr>
      </w:pPr>
      <w:r w:rsidRPr="00842297">
        <w:rPr>
          <w:rFonts w:ascii="方正仿宋_GBK" w:eastAsia="方正仿宋_GBK" w:hAnsi="仿宋" w:hint="eastAsia"/>
          <w:sz w:val="24"/>
          <w:lang w:val="zh-CN"/>
        </w:rPr>
        <w:t>2.我单位承诺，自本次采购项目公告发布之日起至项目评审结束且确定中标、成交供应商（或废标、流标）之日止，不派出本单位任何人员（包括但不限于法定代表人、股东、董事、监事、高级管理人员、员工、委托代理人及与本单位存在劳动关系或劳务关系的其他人员）以任何形式协助其他供应商参与本次投标（响应）。</w:t>
      </w:r>
    </w:p>
    <w:p w14:paraId="3B321989" w14:textId="77777777" w:rsidR="003646C0" w:rsidRPr="00842297" w:rsidRDefault="00AD7D47">
      <w:pPr>
        <w:tabs>
          <w:tab w:val="left" w:pos="6300"/>
        </w:tabs>
        <w:snapToGrid w:val="0"/>
        <w:spacing w:line="400" w:lineRule="exact"/>
        <w:ind w:firstLineChars="200" w:firstLine="480"/>
        <w:rPr>
          <w:rFonts w:ascii="方正仿宋_GBK" w:eastAsia="方正仿宋_GBK" w:hAnsi="仿宋"/>
          <w:sz w:val="24"/>
          <w:lang w:val="zh-CN"/>
        </w:rPr>
      </w:pPr>
      <w:r w:rsidRPr="00842297">
        <w:rPr>
          <w:rFonts w:ascii="方正仿宋_GBK" w:eastAsia="方正仿宋_GBK" w:hAnsi="仿宋" w:hint="eastAsia"/>
          <w:sz w:val="24"/>
          <w:lang w:val="zh-CN"/>
        </w:rPr>
        <w:t>3.上述 “协助行为” 包括但不限于：向其他供应商提供投标（响应）文件编制指导、技术参数设置建议、报价策略参考；出借本单位资质证书、业绩证明、财务报表等投标（响应）所需材料；代其他供应商制作投标（响应）文件、签署相关文件；与其他供应商就投标（响应）价格、技术方案等进行串通协商；为其他供应商传递与本次采购项目相关的保密信息或内部数据等。</w:t>
      </w:r>
    </w:p>
    <w:p w14:paraId="697261D9" w14:textId="77777777" w:rsidR="003646C0" w:rsidRPr="00842297" w:rsidRDefault="00AD7D47">
      <w:pPr>
        <w:tabs>
          <w:tab w:val="left" w:pos="6300"/>
        </w:tabs>
        <w:snapToGrid w:val="0"/>
        <w:spacing w:line="400" w:lineRule="exact"/>
        <w:ind w:firstLineChars="200" w:firstLine="480"/>
        <w:rPr>
          <w:rFonts w:ascii="方正仿宋_GBK" w:eastAsia="方正仿宋_GBK" w:hAnsi="仿宋"/>
          <w:sz w:val="24"/>
          <w:lang w:val="zh-CN"/>
        </w:rPr>
      </w:pPr>
      <w:r w:rsidRPr="00842297">
        <w:rPr>
          <w:rFonts w:ascii="方正仿宋_GBK" w:eastAsia="方正仿宋_GBK" w:hAnsi="仿宋" w:hint="eastAsia"/>
          <w:sz w:val="24"/>
          <w:lang w:val="zh-CN"/>
        </w:rPr>
        <w:t>4.我单位将加强内部管理，对全体人员进行廉洁投标（响应）教育，明确禁止上述协助行为，并建立责任追究机制，确保本单位人员严格遵守本承诺。</w:t>
      </w:r>
    </w:p>
    <w:p w14:paraId="344779D9" w14:textId="77777777" w:rsidR="003646C0" w:rsidRPr="00842297" w:rsidRDefault="00AD7D47">
      <w:pPr>
        <w:tabs>
          <w:tab w:val="left" w:pos="6300"/>
        </w:tabs>
        <w:snapToGrid w:val="0"/>
        <w:spacing w:line="400" w:lineRule="exact"/>
        <w:ind w:firstLineChars="200" w:firstLine="480"/>
        <w:rPr>
          <w:rFonts w:ascii="方正仿宋_GBK" w:eastAsia="方正仿宋_GBK" w:hAnsi="仿宋"/>
          <w:sz w:val="24"/>
          <w:lang w:val="zh-CN"/>
        </w:rPr>
      </w:pPr>
      <w:r w:rsidRPr="00842297">
        <w:rPr>
          <w:rFonts w:ascii="方正仿宋_GBK" w:eastAsia="方正仿宋_GBK" w:hAnsi="仿宋" w:hint="eastAsia"/>
          <w:sz w:val="24"/>
          <w:lang w:val="zh-CN"/>
        </w:rPr>
        <w:t>二、违约责任</w:t>
      </w:r>
    </w:p>
    <w:p w14:paraId="4186582F" w14:textId="77777777" w:rsidR="003646C0" w:rsidRPr="00842297" w:rsidRDefault="00AD7D47">
      <w:pPr>
        <w:tabs>
          <w:tab w:val="left" w:pos="6300"/>
        </w:tabs>
        <w:snapToGrid w:val="0"/>
        <w:spacing w:line="400" w:lineRule="exact"/>
        <w:ind w:firstLineChars="200" w:firstLine="480"/>
        <w:rPr>
          <w:rFonts w:ascii="方正仿宋_GBK" w:eastAsia="方正仿宋_GBK" w:hAnsi="仿宋"/>
          <w:sz w:val="24"/>
          <w:lang w:val="zh-CN"/>
        </w:rPr>
      </w:pPr>
      <w:r w:rsidRPr="00842297">
        <w:rPr>
          <w:rFonts w:ascii="方正仿宋_GBK" w:eastAsia="方正仿宋_GBK" w:hAnsi="仿宋" w:hint="eastAsia"/>
          <w:sz w:val="24"/>
          <w:lang w:val="zh-CN"/>
        </w:rPr>
        <w:t>若我单位违反上述承诺，一经查实，自愿承担以下责任：</w:t>
      </w:r>
    </w:p>
    <w:p w14:paraId="703103A2" w14:textId="77777777" w:rsidR="003646C0" w:rsidRPr="00842297" w:rsidRDefault="00AD7D47">
      <w:pPr>
        <w:tabs>
          <w:tab w:val="left" w:pos="6300"/>
        </w:tabs>
        <w:snapToGrid w:val="0"/>
        <w:spacing w:line="400" w:lineRule="exact"/>
        <w:ind w:firstLineChars="200" w:firstLine="480"/>
        <w:rPr>
          <w:rFonts w:ascii="方正仿宋_GBK" w:eastAsia="方正仿宋_GBK" w:hAnsi="仿宋"/>
          <w:sz w:val="24"/>
          <w:lang w:val="zh-CN"/>
        </w:rPr>
      </w:pPr>
      <w:r w:rsidRPr="00842297">
        <w:rPr>
          <w:rFonts w:ascii="方正仿宋_GBK" w:eastAsia="方正仿宋_GBK" w:hAnsi="仿宋" w:hint="eastAsia"/>
          <w:sz w:val="24"/>
          <w:lang w:val="zh-CN"/>
        </w:rPr>
        <w:t>1.本次投标（响应）作无效处理；</w:t>
      </w:r>
    </w:p>
    <w:p w14:paraId="0D6B624E" w14:textId="77777777" w:rsidR="003646C0" w:rsidRPr="00842297" w:rsidRDefault="00AD7D47">
      <w:pPr>
        <w:tabs>
          <w:tab w:val="left" w:pos="6300"/>
        </w:tabs>
        <w:snapToGrid w:val="0"/>
        <w:spacing w:line="400" w:lineRule="exact"/>
        <w:ind w:firstLineChars="200" w:firstLine="480"/>
        <w:rPr>
          <w:rFonts w:ascii="方正仿宋_GBK" w:eastAsia="方正仿宋_GBK" w:hAnsi="仿宋"/>
          <w:sz w:val="24"/>
          <w:lang w:val="zh-CN"/>
        </w:rPr>
      </w:pPr>
      <w:r w:rsidRPr="00842297">
        <w:rPr>
          <w:rFonts w:ascii="方正仿宋_GBK" w:eastAsia="方正仿宋_GBK" w:hAnsi="仿宋" w:hint="eastAsia"/>
          <w:sz w:val="24"/>
          <w:lang w:val="zh-CN"/>
        </w:rPr>
        <w:t>2.若已成为中标、成交供应商，贵单位有权单方面解除合同，我单位需退还已收取的合同款项，并赔偿由此给贵单位造成的全部损失；</w:t>
      </w:r>
    </w:p>
    <w:p w14:paraId="6D3B1499" w14:textId="77777777" w:rsidR="003646C0" w:rsidRPr="00842297" w:rsidRDefault="00AD7D47">
      <w:pPr>
        <w:tabs>
          <w:tab w:val="left" w:pos="6300"/>
        </w:tabs>
        <w:snapToGrid w:val="0"/>
        <w:spacing w:line="400" w:lineRule="exact"/>
        <w:ind w:firstLineChars="200" w:firstLine="480"/>
        <w:rPr>
          <w:rFonts w:ascii="方正仿宋_GBK" w:eastAsia="方正仿宋_GBK" w:hAnsi="仿宋"/>
          <w:sz w:val="24"/>
          <w:lang w:val="zh-CN"/>
        </w:rPr>
      </w:pPr>
      <w:r w:rsidRPr="00842297">
        <w:rPr>
          <w:rFonts w:ascii="方正仿宋_GBK" w:eastAsia="方正仿宋_GBK" w:hAnsi="仿宋" w:hint="eastAsia"/>
          <w:sz w:val="24"/>
          <w:lang w:val="zh-CN"/>
        </w:rPr>
        <w:t xml:space="preserve">3.同意贵单位关于相关失信行为的处理决定；  </w:t>
      </w:r>
    </w:p>
    <w:p w14:paraId="24306F2A" w14:textId="77777777" w:rsidR="003646C0" w:rsidRPr="00842297" w:rsidRDefault="00AD7D47">
      <w:pPr>
        <w:tabs>
          <w:tab w:val="left" w:pos="6300"/>
        </w:tabs>
        <w:snapToGrid w:val="0"/>
        <w:spacing w:line="400" w:lineRule="exact"/>
        <w:ind w:firstLineChars="200" w:firstLine="480"/>
        <w:rPr>
          <w:rFonts w:ascii="方正仿宋_GBK" w:eastAsia="方正仿宋_GBK" w:hAnsi="仿宋"/>
          <w:sz w:val="24"/>
          <w:lang w:val="zh-CN"/>
        </w:rPr>
      </w:pPr>
      <w:r w:rsidRPr="00842297">
        <w:rPr>
          <w:rFonts w:ascii="方正仿宋_GBK" w:eastAsia="方正仿宋_GBK" w:hAnsi="仿宋" w:hint="eastAsia"/>
          <w:sz w:val="24"/>
          <w:lang w:val="zh-CN"/>
        </w:rPr>
        <w:t>4.如行为构成违法违规，自愿接受财政部门、行业监管部门的行政处罚；涉嫌犯罪的，移交司法机关处理。</w:t>
      </w:r>
    </w:p>
    <w:p w14:paraId="7856D7AA" w14:textId="77777777" w:rsidR="003646C0" w:rsidRPr="00842297" w:rsidRDefault="00AD7D47">
      <w:pPr>
        <w:tabs>
          <w:tab w:val="left" w:pos="6300"/>
        </w:tabs>
        <w:snapToGrid w:val="0"/>
        <w:spacing w:line="400" w:lineRule="exact"/>
        <w:ind w:firstLineChars="200" w:firstLine="480"/>
        <w:rPr>
          <w:rFonts w:ascii="方正仿宋_GBK" w:eastAsia="方正仿宋_GBK" w:hAnsi="仿宋"/>
          <w:sz w:val="24"/>
          <w:lang w:val="zh-CN"/>
        </w:rPr>
      </w:pPr>
      <w:r w:rsidRPr="00842297">
        <w:rPr>
          <w:rFonts w:ascii="方正仿宋_GBK" w:eastAsia="方正仿宋_GBK" w:hAnsi="仿宋" w:hint="eastAsia"/>
          <w:sz w:val="24"/>
          <w:lang w:val="zh-CN"/>
        </w:rPr>
        <w:t>本承诺函内容真实有效，是我单位的真实意思表示，对我单位具有法律约束力。若贵单位或监管部门发现我单位存在违反本承诺的行为，可随时向我单位核实，我单位将积极配合调查。</w:t>
      </w:r>
    </w:p>
    <w:p w14:paraId="12A870C1" w14:textId="77777777" w:rsidR="003646C0" w:rsidRPr="00842297" w:rsidRDefault="003646C0">
      <w:pPr>
        <w:tabs>
          <w:tab w:val="left" w:pos="6300"/>
        </w:tabs>
        <w:snapToGrid w:val="0"/>
        <w:spacing w:line="400" w:lineRule="exact"/>
        <w:ind w:firstLineChars="200" w:firstLine="480"/>
        <w:rPr>
          <w:rFonts w:ascii="方正仿宋_GBK" w:eastAsia="方正仿宋_GBK" w:hAnsi="仿宋"/>
          <w:sz w:val="24"/>
          <w:lang w:val="zh-CN"/>
        </w:rPr>
      </w:pPr>
    </w:p>
    <w:p w14:paraId="02A786F4" w14:textId="77777777" w:rsidR="003646C0" w:rsidRPr="00842297" w:rsidRDefault="00AD7D47">
      <w:pPr>
        <w:tabs>
          <w:tab w:val="left" w:pos="6300"/>
        </w:tabs>
        <w:snapToGrid w:val="0"/>
        <w:spacing w:line="400" w:lineRule="exact"/>
        <w:ind w:firstLineChars="200" w:firstLine="480"/>
        <w:jc w:val="right"/>
        <w:rPr>
          <w:rFonts w:ascii="方正仿宋_GBK" w:eastAsia="方正仿宋_GBK" w:hAnsi="仿宋"/>
          <w:sz w:val="24"/>
          <w:lang w:val="zh-CN"/>
        </w:rPr>
      </w:pPr>
      <w:r w:rsidRPr="00842297">
        <w:rPr>
          <w:rFonts w:ascii="方正仿宋_GBK" w:eastAsia="方正仿宋_GBK" w:hAnsi="仿宋" w:hint="eastAsia"/>
          <w:sz w:val="24"/>
          <w:lang w:val="zh-CN"/>
        </w:rPr>
        <w:t>供应商名称（全称，并加盖公章）：_________________</w:t>
      </w:r>
    </w:p>
    <w:p w14:paraId="5D8A318A" w14:textId="77777777" w:rsidR="003646C0" w:rsidRPr="00842297" w:rsidRDefault="00AD7D47">
      <w:pPr>
        <w:tabs>
          <w:tab w:val="left" w:pos="6300"/>
        </w:tabs>
        <w:snapToGrid w:val="0"/>
        <w:spacing w:line="400" w:lineRule="exact"/>
        <w:ind w:firstLineChars="200" w:firstLine="480"/>
        <w:jc w:val="right"/>
        <w:rPr>
          <w:rFonts w:ascii="方正仿宋_GBK" w:eastAsia="方正仿宋_GBK" w:hAnsi="仿宋"/>
          <w:sz w:val="24"/>
          <w:lang w:val="zh-CN"/>
        </w:rPr>
      </w:pPr>
      <w:r w:rsidRPr="00842297">
        <w:rPr>
          <w:rFonts w:ascii="方正仿宋_GBK" w:eastAsia="方正仿宋_GBK" w:hAnsi="仿宋" w:hint="eastAsia"/>
          <w:sz w:val="24"/>
          <w:lang w:val="zh-CN"/>
        </w:rPr>
        <w:t>法定代表人或供应商授权代表（签字）：_____________</w:t>
      </w:r>
    </w:p>
    <w:p w14:paraId="60D95025" w14:textId="77777777" w:rsidR="003646C0" w:rsidRPr="00842297" w:rsidRDefault="00AD7D47">
      <w:pPr>
        <w:tabs>
          <w:tab w:val="left" w:pos="6300"/>
        </w:tabs>
        <w:snapToGrid w:val="0"/>
        <w:spacing w:line="400" w:lineRule="exact"/>
        <w:ind w:firstLineChars="200" w:firstLine="480"/>
        <w:jc w:val="right"/>
        <w:rPr>
          <w:rFonts w:ascii="方正仿宋_GBK" w:eastAsia="方正仿宋_GBK" w:hAnsi="仿宋"/>
          <w:sz w:val="24"/>
          <w:lang w:val="zh-CN"/>
        </w:rPr>
      </w:pPr>
      <w:r w:rsidRPr="00842297">
        <w:rPr>
          <w:rFonts w:ascii="方正仿宋_GBK" w:eastAsia="方正仿宋_GBK" w:hAnsi="仿宋" w:hint="eastAsia"/>
          <w:sz w:val="24"/>
          <w:lang w:val="zh-CN"/>
        </w:rPr>
        <w:t>日期：_____年_____月_____日</w:t>
      </w:r>
    </w:p>
    <w:p w14:paraId="537A38A7" w14:textId="77777777" w:rsidR="003646C0" w:rsidRPr="00842297" w:rsidRDefault="003646C0" w:rsidP="00D23D1A">
      <w:pPr>
        <w:tabs>
          <w:tab w:val="left" w:pos="6300"/>
        </w:tabs>
        <w:snapToGrid w:val="0"/>
        <w:spacing w:line="400" w:lineRule="exact"/>
        <w:ind w:right="480" w:firstLineChars="200" w:firstLine="480"/>
        <w:jc w:val="right"/>
        <w:rPr>
          <w:rFonts w:ascii="方正仿宋_GBK" w:eastAsia="方正仿宋_GBK" w:hAnsi="仿宋"/>
          <w:sz w:val="24"/>
          <w:lang w:val="zh-CN"/>
        </w:rPr>
        <w:sectPr w:rsidR="003646C0" w:rsidRPr="00842297">
          <w:pgSz w:w="11907" w:h="16840"/>
          <w:pgMar w:top="1134" w:right="1191" w:bottom="1134" w:left="1304" w:header="851" w:footer="992" w:gutter="0"/>
          <w:pgNumType w:fmt="numberInDash"/>
          <w:cols w:space="720"/>
          <w:docGrid w:linePitch="380" w:charSpace="-5735"/>
        </w:sectPr>
      </w:pPr>
    </w:p>
    <w:p w14:paraId="0554A5FF" w14:textId="77777777" w:rsidR="00FF7F54" w:rsidRPr="00842297" w:rsidRDefault="00FF7F54" w:rsidP="00FF7F54">
      <w:pPr>
        <w:pStyle w:val="23"/>
        <w:adjustRightInd w:val="0"/>
        <w:snapToGrid w:val="0"/>
        <w:spacing w:before="0" w:after="0" w:line="400" w:lineRule="exact"/>
        <w:ind w:firstLineChars="200" w:firstLine="482"/>
        <w:rPr>
          <w:rFonts w:ascii="方正仿宋_GBK" w:eastAsia="方正仿宋_GBK" w:hAnsi="宋体"/>
          <w:sz w:val="24"/>
        </w:rPr>
      </w:pPr>
      <w:bookmarkStart w:id="161" w:name="_Toc3274"/>
      <w:bookmarkStart w:id="162" w:name="_Toc2080"/>
      <w:bookmarkStart w:id="163" w:name="_Toc17010"/>
      <w:bookmarkStart w:id="164" w:name="_Toc65660383"/>
      <w:bookmarkStart w:id="165" w:name="_Toc15815"/>
      <w:bookmarkStart w:id="166" w:name="_Toc219114555"/>
      <w:bookmarkEnd w:id="158"/>
      <w:bookmarkEnd w:id="159"/>
      <w:bookmarkEnd w:id="160"/>
      <w:r w:rsidRPr="00842297">
        <w:rPr>
          <w:rFonts w:ascii="方正仿宋_GBK" w:eastAsia="方正仿宋_GBK" w:hAnsi="宋体" w:hint="eastAsia"/>
          <w:sz w:val="24"/>
          <w:szCs w:val="24"/>
        </w:rPr>
        <w:lastRenderedPageBreak/>
        <w:t>四</w:t>
      </w:r>
      <w:r w:rsidRPr="00842297">
        <w:rPr>
          <w:rFonts w:ascii="方正仿宋_GBK" w:eastAsia="方正仿宋_GBK" w:hAnsi="宋体" w:hint="eastAsia"/>
          <w:sz w:val="24"/>
        </w:rPr>
        <w:t>、其他资料</w:t>
      </w:r>
      <w:bookmarkEnd w:id="161"/>
      <w:bookmarkEnd w:id="162"/>
      <w:bookmarkEnd w:id="163"/>
      <w:bookmarkEnd w:id="164"/>
      <w:bookmarkEnd w:id="165"/>
      <w:bookmarkEnd w:id="166"/>
    </w:p>
    <w:p w14:paraId="1B70EDEC" w14:textId="77777777" w:rsidR="00FF7F54" w:rsidRPr="00842297" w:rsidRDefault="00FF7F54" w:rsidP="00FF7F54">
      <w:pPr>
        <w:widowControl/>
        <w:spacing w:line="400" w:lineRule="exact"/>
        <w:ind w:firstLineChars="200" w:firstLine="480"/>
        <w:jc w:val="left"/>
        <w:rPr>
          <w:rFonts w:ascii="方正仿宋_GBK" w:eastAsia="方正仿宋_GBK" w:hAnsi="宋体"/>
          <w:sz w:val="24"/>
          <w:szCs w:val="24"/>
        </w:rPr>
      </w:pPr>
      <w:r w:rsidRPr="00842297">
        <w:rPr>
          <w:rFonts w:ascii="方正仿宋_GBK" w:eastAsia="方正仿宋_GBK" w:hAnsi="宋体" w:hint="eastAsia"/>
          <w:sz w:val="24"/>
          <w:szCs w:val="24"/>
        </w:rPr>
        <w:t>（一）其他与项目有关的资料（如果有，格式自定，没有则删除此条）</w:t>
      </w:r>
    </w:p>
    <w:p w14:paraId="71DBC225" w14:textId="77777777" w:rsidR="003646C0" w:rsidRPr="00842297" w:rsidRDefault="003646C0" w:rsidP="00D23D1A">
      <w:pPr>
        <w:spacing w:line="360" w:lineRule="auto"/>
        <w:rPr>
          <w:rFonts w:ascii="方正仿宋_GBK" w:eastAsia="方正仿宋_GBK" w:hAnsi="宋体"/>
          <w:sz w:val="24"/>
          <w:szCs w:val="24"/>
        </w:rPr>
      </w:pPr>
    </w:p>
    <w:p w14:paraId="242B9C4D" w14:textId="77777777" w:rsidR="003646C0" w:rsidRPr="00842297" w:rsidRDefault="003646C0">
      <w:pPr>
        <w:spacing w:line="360" w:lineRule="auto"/>
        <w:ind w:firstLineChars="200" w:firstLine="480"/>
        <w:jc w:val="center"/>
        <w:rPr>
          <w:rFonts w:ascii="方正仿宋_GBK" w:eastAsia="方正仿宋_GBK" w:hAnsi="宋体"/>
          <w:sz w:val="24"/>
          <w:szCs w:val="24"/>
        </w:rPr>
      </w:pPr>
    </w:p>
    <w:p w14:paraId="351AC708" w14:textId="77777777" w:rsidR="003646C0" w:rsidRPr="00842297" w:rsidRDefault="003646C0">
      <w:pPr>
        <w:spacing w:line="360" w:lineRule="auto"/>
        <w:ind w:firstLineChars="200" w:firstLine="480"/>
        <w:jc w:val="center"/>
        <w:rPr>
          <w:rFonts w:ascii="方正仿宋_GBK" w:eastAsia="方正仿宋_GBK" w:hAnsi="宋体"/>
          <w:sz w:val="24"/>
          <w:szCs w:val="24"/>
        </w:rPr>
      </w:pPr>
    </w:p>
    <w:p w14:paraId="50D30A8A" w14:textId="77777777" w:rsidR="003646C0" w:rsidRPr="00842297" w:rsidRDefault="003646C0">
      <w:pPr>
        <w:spacing w:line="360" w:lineRule="auto"/>
        <w:ind w:firstLineChars="200" w:firstLine="480"/>
        <w:jc w:val="center"/>
        <w:rPr>
          <w:rFonts w:ascii="方正仿宋_GBK" w:eastAsia="方正仿宋_GBK" w:hAnsi="宋体"/>
          <w:sz w:val="24"/>
          <w:szCs w:val="24"/>
        </w:rPr>
      </w:pPr>
    </w:p>
    <w:p w14:paraId="6EFBBA27" w14:textId="77777777" w:rsidR="003646C0" w:rsidRPr="00842297" w:rsidRDefault="003646C0">
      <w:pPr>
        <w:spacing w:line="360" w:lineRule="auto"/>
        <w:ind w:firstLineChars="200" w:firstLine="480"/>
        <w:jc w:val="center"/>
        <w:rPr>
          <w:rFonts w:ascii="方正仿宋_GBK" w:eastAsia="方正仿宋_GBK" w:hAnsi="宋体"/>
          <w:sz w:val="24"/>
          <w:szCs w:val="24"/>
        </w:rPr>
      </w:pPr>
    </w:p>
    <w:p w14:paraId="457C63C3" w14:textId="77777777" w:rsidR="003646C0" w:rsidRPr="00842297" w:rsidRDefault="003646C0">
      <w:pPr>
        <w:spacing w:line="360" w:lineRule="auto"/>
        <w:ind w:firstLineChars="200" w:firstLine="480"/>
        <w:jc w:val="center"/>
        <w:rPr>
          <w:rFonts w:ascii="方正仿宋_GBK" w:eastAsia="方正仿宋_GBK" w:hAnsi="宋体"/>
          <w:sz w:val="24"/>
          <w:szCs w:val="24"/>
        </w:rPr>
      </w:pPr>
    </w:p>
    <w:p w14:paraId="1B6505C9" w14:textId="77777777" w:rsidR="003646C0" w:rsidRPr="00842297" w:rsidRDefault="003646C0">
      <w:pPr>
        <w:spacing w:line="360" w:lineRule="auto"/>
        <w:ind w:firstLineChars="200" w:firstLine="480"/>
        <w:jc w:val="center"/>
        <w:rPr>
          <w:rFonts w:ascii="方正仿宋_GBK" w:eastAsia="方正仿宋_GBK" w:hAnsi="宋体"/>
          <w:sz w:val="24"/>
          <w:szCs w:val="24"/>
        </w:rPr>
      </w:pPr>
    </w:p>
    <w:p w14:paraId="5BBB546E" w14:textId="77777777" w:rsidR="003646C0" w:rsidRPr="00842297" w:rsidRDefault="003646C0">
      <w:pPr>
        <w:spacing w:line="360" w:lineRule="auto"/>
        <w:ind w:firstLineChars="200" w:firstLine="480"/>
        <w:jc w:val="center"/>
        <w:rPr>
          <w:rFonts w:ascii="方正仿宋_GBK" w:eastAsia="方正仿宋_GBK" w:hAnsi="宋体"/>
          <w:sz w:val="24"/>
          <w:szCs w:val="24"/>
        </w:rPr>
      </w:pPr>
    </w:p>
    <w:p w14:paraId="6CC0637C" w14:textId="77777777" w:rsidR="003646C0" w:rsidRPr="00842297" w:rsidRDefault="003646C0">
      <w:pPr>
        <w:spacing w:line="360" w:lineRule="auto"/>
        <w:ind w:firstLineChars="200" w:firstLine="480"/>
        <w:jc w:val="center"/>
        <w:rPr>
          <w:rFonts w:ascii="方正仿宋_GBK" w:eastAsia="方正仿宋_GBK" w:hAnsi="宋体"/>
          <w:sz w:val="24"/>
          <w:szCs w:val="24"/>
        </w:rPr>
      </w:pPr>
    </w:p>
    <w:p w14:paraId="3EBB0E90" w14:textId="77777777" w:rsidR="003646C0" w:rsidRPr="00842297" w:rsidRDefault="003646C0">
      <w:pPr>
        <w:spacing w:line="360" w:lineRule="auto"/>
        <w:ind w:firstLineChars="200" w:firstLine="480"/>
        <w:jc w:val="center"/>
        <w:rPr>
          <w:rFonts w:ascii="方正仿宋_GBK" w:eastAsia="方正仿宋_GBK" w:hAnsi="宋体"/>
          <w:sz w:val="24"/>
          <w:szCs w:val="24"/>
        </w:rPr>
      </w:pPr>
    </w:p>
    <w:p w14:paraId="63A7F548" w14:textId="77777777" w:rsidR="003646C0" w:rsidRPr="00842297" w:rsidRDefault="003646C0">
      <w:pPr>
        <w:spacing w:line="360" w:lineRule="auto"/>
        <w:ind w:firstLineChars="200" w:firstLine="480"/>
        <w:jc w:val="center"/>
        <w:rPr>
          <w:rFonts w:ascii="方正仿宋_GBK" w:eastAsia="方正仿宋_GBK" w:hAnsi="宋体"/>
          <w:sz w:val="24"/>
          <w:szCs w:val="24"/>
        </w:rPr>
      </w:pPr>
    </w:p>
    <w:p w14:paraId="5BA1F8FA" w14:textId="77777777" w:rsidR="003646C0" w:rsidRPr="00842297" w:rsidRDefault="003646C0">
      <w:pPr>
        <w:spacing w:line="360" w:lineRule="auto"/>
        <w:ind w:firstLineChars="200" w:firstLine="480"/>
        <w:jc w:val="center"/>
        <w:rPr>
          <w:rFonts w:ascii="方正仿宋_GBK" w:eastAsia="方正仿宋_GBK" w:hAnsi="宋体"/>
          <w:sz w:val="24"/>
          <w:szCs w:val="24"/>
        </w:rPr>
      </w:pPr>
    </w:p>
    <w:p w14:paraId="37136F05" w14:textId="77777777" w:rsidR="003646C0" w:rsidRPr="00842297" w:rsidRDefault="003646C0">
      <w:pPr>
        <w:spacing w:line="360" w:lineRule="auto"/>
        <w:ind w:firstLineChars="200" w:firstLine="480"/>
        <w:jc w:val="center"/>
        <w:rPr>
          <w:rFonts w:ascii="方正仿宋_GBK" w:eastAsia="方正仿宋_GBK" w:hAnsi="宋体"/>
          <w:sz w:val="24"/>
          <w:szCs w:val="24"/>
        </w:rPr>
      </w:pPr>
    </w:p>
    <w:p w14:paraId="4866403B" w14:textId="77777777" w:rsidR="003646C0" w:rsidRPr="00842297" w:rsidRDefault="003646C0">
      <w:pPr>
        <w:spacing w:line="360" w:lineRule="auto"/>
        <w:ind w:firstLineChars="200" w:firstLine="480"/>
        <w:jc w:val="center"/>
        <w:rPr>
          <w:rFonts w:ascii="方正仿宋_GBK" w:eastAsia="方正仿宋_GBK" w:hAnsi="宋体"/>
          <w:sz w:val="24"/>
          <w:szCs w:val="24"/>
        </w:rPr>
      </w:pPr>
    </w:p>
    <w:p w14:paraId="68468471" w14:textId="77777777" w:rsidR="003646C0" w:rsidRPr="00842297" w:rsidRDefault="003646C0">
      <w:pPr>
        <w:spacing w:line="360" w:lineRule="auto"/>
        <w:ind w:firstLineChars="200" w:firstLine="480"/>
        <w:jc w:val="center"/>
        <w:rPr>
          <w:rFonts w:ascii="方正仿宋_GBK" w:eastAsia="方正仿宋_GBK" w:hAnsi="宋体"/>
          <w:sz w:val="24"/>
          <w:szCs w:val="24"/>
        </w:rPr>
      </w:pPr>
    </w:p>
    <w:p w14:paraId="0DA6F23B" w14:textId="77777777" w:rsidR="003646C0" w:rsidRPr="00842297" w:rsidRDefault="003646C0">
      <w:pPr>
        <w:spacing w:line="360" w:lineRule="auto"/>
        <w:ind w:firstLineChars="200" w:firstLine="480"/>
        <w:jc w:val="center"/>
        <w:rPr>
          <w:rFonts w:ascii="方正仿宋_GBK" w:eastAsia="方正仿宋_GBK" w:hAnsi="宋体"/>
          <w:sz w:val="24"/>
          <w:szCs w:val="24"/>
        </w:rPr>
      </w:pPr>
    </w:p>
    <w:p w14:paraId="29D1258A" w14:textId="77777777" w:rsidR="003646C0" w:rsidRPr="00842297" w:rsidRDefault="003646C0">
      <w:pPr>
        <w:spacing w:line="360" w:lineRule="auto"/>
        <w:ind w:firstLineChars="200" w:firstLine="480"/>
        <w:jc w:val="center"/>
        <w:rPr>
          <w:rFonts w:ascii="方正仿宋_GBK" w:eastAsia="方正仿宋_GBK" w:hAnsi="宋体"/>
          <w:sz w:val="24"/>
          <w:szCs w:val="24"/>
        </w:rPr>
      </w:pPr>
    </w:p>
    <w:p w14:paraId="10CF1B13" w14:textId="77777777" w:rsidR="003646C0" w:rsidRPr="00842297" w:rsidRDefault="003646C0">
      <w:pPr>
        <w:spacing w:line="360" w:lineRule="auto"/>
        <w:ind w:firstLineChars="200" w:firstLine="480"/>
        <w:jc w:val="center"/>
        <w:rPr>
          <w:rFonts w:ascii="方正仿宋_GBK" w:eastAsia="方正仿宋_GBK" w:hAnsi="宋体"/>
          <w:sz w:val="24"/>
          <w:szCs w:val="24"/>
        </w:rPr>
      </w:pPr>
    </w:p>
    <w:p w14:paraId="7AF5E5AF" w14:textId="77777777" w:rsidR="003646C0" w:rsidRPr="00842297" w:rsidRDefault="003646C0">
      <w:pPr>
        <w:spacing w:line="360" w:lineRule="auto"/>
        <w:ind w:firstLineChars="200" w:firstLine="480"/>
        <w:jc w:val="center"/>
        <w:rPr>
          <w:rFonts w:ascii="方正仿宋_GBK" w:eastAsia="方正仿宋_GBK" w:hAnsi="宋体"/>
          <w:sz w:val="24"/>
          <w:szCs w:val="24"/>
        </w:rPr>
      </w:pPr>
    </w:p>
    <w:p w14:paraId="46076940" w14:textId="77777777" w:rsidR="003646C0" w:rsidRPr="00842297" w:rsidRDefault="003646C0">
      <w:pPr>
        <w:spacing w:line="360" w:lineRule="auto"/>
        <w:ind w:firstLineChars="200" w:firstLine="480"/>
        <w:jc w:val="center"/>
        <w:rPr>
          <w:rFonts w:ascii="方正仿宋_GBK" w:eastAsia="方正仿宋_GBK" w:hAnsi="宋体"/>
          <w:sz w:val="24"/>
          <w:szCs w:val="24"/>
        </w:rPr>
      </w:pPr>
    </w:p>
    <w:p w14:paraId="30214C3D" w14:textId="77777777" w:rsidR="003646C0" w:rsidRPr="00842297" w:rsidRDefault="003646C0">
      <w:pPr>
        <w:spacing w:line="360" w:lineRule="auto"/>
        <w:ind w:firstLineChars="200" w:firstLine="480"/>
        <w:jc w:val="center"/>
        <w:rPr>
          <w:rFonts w:ascii="方正仿宋_GBK" w:eastAsia="方正仿宋_GBK" w:hAnsi="宋体"/>
          <w:sz w:val="24"/>
          <w:szCs w:val="24"/>
        </w:rPr>
      </w:pPr>
    </w:p>
    <w:p w14:paraId="79CFAA1D" w14:textId="566438BF" w:rsidR="00D23D1A" w:rsidRPr="00842297" w:rsidRDefault="00D23D1A">
      <w:pPr>
        <w:spacing w:line="360" w:lineRule="auto"/>
        <w:ind w:firstLineChars="200" w:firstLine="480"/>
        <w:jc w:val="center"/>
        <w:rPr>
          <w:rFonts w:ascii="方正仿宋_GBK" w:eastAsia="方正仿宋_GBK" w:hAnsi="宋体"/>
          <w:sz w:val="24"/>
          <w:szCs w:val="24"/>
        </w:rPr>
      </w:pPr>
    </w:p>
    <w:p w14:paraId="5DE1D233" w14:textId="77777777" w:rsidR="00FF7F54" w:rsidRPr="00842297" w:rsidRDefault="00FF7F54">
      <w:pPr>
        <w:spacing w:line="360" w:lineRule="auto"/>
        <w:ind w:firstLineChars="200" w:firstLine="480"/>
        <w:jc w:val="center"/>
        <w:rPr>
          <w:rFonts w:ascii="方正仿宋_GBK" w:eastAsia="方正仿宋_GBK" w:hAnsi="宋体"/>
          <w:sz w:val="24"/>
          <w:szCs w:val="24"/>
        </w:rPr>
      </w:pPr>
    </w:p>
    <w:p w14:paraId="26D91AF4" w14:textId="7049050E" w:rsidR="003646C0" w:rsidRPr="00842297" w:rsidRDefault="00AD7D47" w:rsidP="009D6672">
      <w:pPr>
        <w:keepNext/>
        <w:keepLines/>
        <w:spacing w:line="500" w:lineRule="atLeast"/>
        <w:jc w:val="center"/>
        <w:outlineLvl w:val="2"/>
        <w:rPr>
          <w:rFonts w:ascii="方正仿宋_GBK" w:eastAsia="方正仿宋_GBK" w:hAnsi="仿宋"/>
        </w:rPr>
      </w:pPr>
      <w:bookmarkStart w:id="167" w:name="_Toc219114556"/>
      <w:r w:rsidRPr="00842297">
        <w:rPr>
          <w:rStyle w:val="24"/>
          <w:rFonts w:ascii="方正仿宋_GBK" w:eastAsia="方正仿宋_GBK" w:hAnsi="方正仿宋_GBK" w:cs="方正仿宋_GBK" w:hint="eastAsia"/>
          <w:sz w:val="24"/>
          <w:szCs w:val="24"/>
        </w:rPr>
        <w:t>（结束）</w:t>
      </w:r>
      <w:bookmarkEnd w:id="167"/>
    </w:p>
    <w:sectPr w:rsidR="003646C0" w:rsidRPr="00842297">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8EFE6" w14:textId="77777777" w:rsidR="00181A91" w:rsidRDefault="00181A91">
      <w:r>
        <w:separator/>
      </w:r>
    </w:p>
  </w:endnote>
  <w:endnote w:type="continuationSeparator" w:id="0">
    <w:p w14:paraId="553468A3" w14:textId="77777777" w:rsidR="00181A91" w:rsidRDefault="00181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仿宋_GB2312">
    <w:altName w:val="微软雅黑"/>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_x000B__x000C_">
    <w:altName w:val="Times New Roman"/>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9329A8F6-1D90-4F42-9F90-E92EB49351B2}"/>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文鼎粗黑">
    <w:altName w:val="黑体"/>
    <w:charset w:val="86"/>
    <w:family w:val="modern"/>
    <w:pitch w:val="default"/>
    <w:sig w:usb0="00000000" w:usb1="00000000" w:usb2="00000010" w:usb3="00000000" w:csb0="00040000" w:csb1="00000000"/>
  </w:font>
  <w:font w:name="方正仿宋_GBK">
    <w:panose1 w:val="03000509000000000000"/>
    <w:charset w:val="86"/>
    <w:family w:val="script"/>
    <w:pitch w:val="fixed"/>
    <w:sig w:usb0="00000001" w:usb1="080E0000" w:usb2="00000010" w:usb3="00000000" w:csb0="00040000" w:csb1="00000000"/>
    <w:embedRegular r:id="rId2" w:subsetted="1" w:fontKey="{5101CD5E-0C6A-44A0-8665-C68088AE146A}"/>
    <w:embedBold r:id="rId3" w:subsetted="1" w:fontKey="{B818CA3F-C20D-47F4-B292-6B5C4ABFD690}"/>
  </w:font>
  <w:font w:name="方正黑体_GBK">
    <w:panose1 w:val="03000509000000000000"/>
    <w:charset w:val="86"/>
    <w:family w:val="script"/>
    <w:pitch w:val="fixed"/>
    <w:sig w:usb0="00000001" w:usb1="080E0000" w:usb2="00000010" w:usb3="00000000" w:csb0="00040000" w:csb1="00000000"/>
    <w:embedRegular r:id="rId4" w:subsetted="1" w:fontKey="{B0D5C05B-D5FE-47D7-A655-95EFFF7CE4FE}"/>
  </w:font>
  <w:font w:name="方正小标宋_GBK">
    <w:panose1 w:val="03000509000000000000"/>
    <w:charset w:val="86"/>
    <w:family w:val="script"/>
    <w:pitch w:val="fixed"/>
    <w:sig w:usb0="00000001" w:usb1="080E0000" w:usb2="00000010" w:usb3="00000000" w:csb0="00040000" w:csb1="00000000"/>
    <w:embedRegular r:id="rId5" w:subsetted="1" w:fontKey="{56D268C0-BA59-4778-B037-4D96D9B6CEB8}"/>
  </w:font>
  <w:font w:name="Cambria">
    <w:panose1 w:val="02040503050406030204"/>
    <w:charset w:val="00"/>
    <w:family w:val="roman"/>
    <w:pitch w:val="variable"/>
    <w:sig w:usb0="E00006FF" w:usb1="420024FF" w:usb2="02000000" w:usb3="00000000" w:csb0="0000019F" w:csb1="00000000"/>
    <w:embedRegular r:id="rId6" w:subsetted="1" w:fontKey="{1691DFE8-0958-4090-94BA-2934D5EF40C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65601" w14:textId="77777777" w:rsidR="00D23D1A" w:rsidRDefault="00D23D1A">
    <w:pPr>
      <w:pStyle w:val="af6"/>
      <w:framePr w:wrap="around" w:vAnchor="text" w:hAnchor="margin" w:xAlign="center" w:y="1"/>
      <w:rPr>
        <w:rStyle w:val="aff1"/>
      </w:rPr>
    </w:pPr>
    <w:r>
      <w:fldChar w:fldCharType="begin"/>
    </w:r>
    <w:r>
      <w:rPr>
        <w:rStyle w:val="aff1"/>
      </w:rPr>
      <w:instrText xml:space="preserve">PAGE  </w:instrText>
    </w:r>
    <w:r>
      <w:fldChar w:fldCharType="end"/>
    </w:r>
  </w:p>
  <w:p w14:paraId="5AA98855" w14:textId="77777777" w:rsidR="00D23D1A" w:rsidRDefault="00D23D1A">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4268C" w14:textId="77777777" w:rsidR="00D23D1A" w:rsidRDefault="00D23D1A">
    <w:pPr>
      <w:pStyle w:val="af6"/>
      <w:framePr w:wrap="around" w:vAnchor="text" w:hAnchor="margin" w:xAlign="center" w:y="1"/>
      <w:jc w:val="center"/>
      <w:rPr>
        <w:rStyle w:val="aff1"/>
        <w:rFonts w:ascii="宋体"/>
        <w:sz w:val="21"/>
        <w:szCs w:val="21"/>
      </w:rPr>
    </w:pPr>
    <w:r>
      <w:rPr>
        <w:rFonts w:ascii="宋体"/>
        <w:sz w:val="21"/>
        <w:szCs w:val="21"/>
      </w:rPr>
      <w:fldChar w:fldCharType="begin"/>
    </w:r>
    <w:r>
      <w:rPr>
        <w:rStyle w:val="aff1"/>
        <w:rFonts w:ascii="宋体"/>
        <w:sz w:val="21"/>
        <w:szCs w:val="21"/>
      </w:rPr>
      <w:instrText xml:space="preserve">PAGE  </w:instrText>
    </w:r>
    <w:r>
      <w:rPr>
        <w:rFonts w:ascii="宋体"/>
        <w:sz w:val="21"/>
        <w:szCs w:val="21"/>
      </w:rPr>
      <w:fldChar w:fldCharType="separate"/>
    </w:r>
    <w:r>
      <w:rPr>
        <w:rStyle w:val="aff1"/>
        <w:rFonts w:ascii="宋体"/>
        <w:sz w:val="21"/>
        <w:szCs w:val="21"/>
      </w:rPr>
      <w:t>- 17 -</w:t>
    </w:r>
    <w:r>
      <w:rPr>
        <w:rFonts w:ascii="宋体"/>
        <w:sz w:val="21"/>
        <w:szCs w:val="21"/>
      </w:rPr>
      <w:fldChar w:fldCharType="end"/>
    </w:r>
  </w:p>
  <w:p w14:paraId="53918E7D" w14:textId="77777777" w:rsidR="00D23D1A" w:rsidRDefault="00D23D1A">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E4A83" w14:textId="77777777" w:rsidR="00D23D1A" w:rsidRDefault="00D23D1A">
    <w:pPr>
      <w:pStyle w:val="af6"/>
      <w:framePr w:wrap="around" w:vAnchor="text" w:hAnchor="margin" w:xAlign="center" w:y="1"/>
      <w:rPr>
        <w:rStyle w:val="aff1"/>
      </w:rPr>
    </w:pPr>
  </w:p>
  <w:p w14:paraId="10759483" w14:textId="77777777" w:rsidR="00D23D1A" w:rsidRDefault="00D23D1A">
    <w:pPr>
      <w:pStyle w:val="af6"/>
      <w:jc w:val="center"/>
      <w:rPr>
        <w:rFonts w:ascii="宋体" w:hAnsi="宋体"/>
        <w:sz w:val="2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C5752" w14:textId="77777777" w:rsidR="00D23D1A" w:rsidRDefault="00D23D1A">
    <w:pPr>
      <w:pStyle w:val="af6"/>
      <w:framePr w:wrap="around" w:vAnchor="text" w:hAnchor="margin" w:xAlign="center" w:y="1"/>
      <w:jc w:val="center"/>
      <w:rPr>
        <w:rStyle w:val="aff1"/>
        <w:rFonts w:ascii="宋体"/>
        <w:sz w:val="21"/>
        <w:szCs w:val="21"/>
      </w:rPr>
    </w:pPr>
    <w:r>
      <w:rPr>
        <w:rFonts w:ascii="宋体"/>
        <w:sz w:val="21"/>
        <w:szCs w:val="21"/>
      </w:rPr>
      <w:fldChar w:fldCharType="begin"/>
    </w:r>
    <w:r>
      <w:rPr>
        <w:rStyle w:val="aff1"/>
        <w:rFonts w:ascii="宋体"/>
        <w:sz w:val="21"/>
        <w:szCs w:val="21"/>
      </w:rPr>
      <w:instrText xml:space="preserve">PAGE  </w:instrText>
    </w:r>
    <w:r>
      <w:rPr>
        <w:rFonts w:ascii="宋体"/>
        <w:sz w:val="21"/>
        <w:szCs w:val="21"/>
      </w:rPr>
      <w:fldChar w:fldCharType="separate"/>
    </w:r>
    <w:r>
      <w:rPr>
        <w:rStyle w:val="aff1"/>
        <w:rFonts w:ascii="宋体"/>
        <w:sz w:val="21"/>
        <w:szCs w:val="21"/>
      </w:rPr>
      <w:t>- 17 -</w:t>
    </w:r>
    <w:r>
      <w:rPr>
        <w:rFonts w:ascii="宋体"/>
        <w:sz w:val="21"/>
        <w:szCs w:val="21"/>
      </w:rPr>
      <w:fldChar w:fldCharType="end"/>
    </w:r>
  </w:p>
  <w:p w14:paraId="2AB40909" w14:textId="77777777" w:rsidR="00D23D1A" w:rsidRDefault="00D23D1A">
    <w:pPr>
      <w:pStyle w:val="af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5AE74" w14:textId="77777777" w:rsidR="00D23D1A" w:rsidRDefault="00D23D1A">
    <w:pPr>
      <w:pStyle w:val="af6"/>
      <w:jc w:val="center"/>
      <w:rPr>
        <w:rFonts w:ascii="宋体" w:hAnsi="宋体"/>
        <w:sz w:val="21"/>
        <w:szCs w:val="21"/>
      </w:rPr>
    </w:pPr>
    <w:r>
      <w:rPr>
        <w:rFonts w:ascii="宋体" w:hAnsi="宋体"/>
        <w:sz w:val="21"/>
        <w:szCs w:val="21"/>
      </w:rPr>
      <w:fldChar w:fldCharType="begin"/>
    </w:r>
    <w:r>
      <w:rPr>
        <w:rStyle w:val="aff1"/>
        <w:rFonts w:ascii="宋体" w:hAnsi="宋体"/>
        <w:sz w:val="21"/>
        <w:szCs w:val="21"/>
      </w:rPr>
      <w:instrText xml:space="preserve"> PAGE </w:instrText>
    </w:r>
    <w:r>
      <w:rPr>
        <w:rFonts w:ascii="宋体" w:hAnsi="宋体"/>
        <w:sz w:val="21"/>
        <w:szCs w:val="21"/>
      </w:rPr>
      <w:fldChar w:fldCharType="separate"/>
    </w:r>
    <w:r>
      <w:rPr>
        <w:rStyle w:val="aff1"/>
        <w:rFonts w:ascii="宋体" w:hAnsi="宋体"/>
        <w:sz w:val="21"/>
        <w:szCs w:val="21"/>
      </w:rPr>
      <w:t>- 35 -</w:t>
    </w:r>
    <w:r>
      <w:rPr>
        <w:rFonts w:ascii="宋体" w:hAnsi="宋体"/>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00EE2" w14:textId="77777777" w:rsidR="00181A91" w:rsidRDefault="00181A91">
      <w:r>
        <w:separator/>
      </w:r>
    </w:p>
  </w:footnote>
  <w:footnote w:type="continuationSeparator" w:id="0">
    <w:p w14:paraId="7AA959E0" w14:textId="77777777" w:rsidR="00181A91" w:rsidRDefault="00181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A61C1" w14:textId="77777777" w:rsidR="00D23D1A" w:rsidRDefault="00D23D1A">
    <w:pPr>
      <w:pStyle w:val="af7"/>
      <w:jc w:val="left"/>
      <w:rPr>
        <w:rFonts w:ascii="方正仿宋_GBK" w:eastAsia="方正仿宋_GBK"/>
        <w:sz w:val="21"/>
        <w:szCs w:val="21"/>
      </w:rPr>
    </w:pPr>
    <w:r>
      <w:rPr>
        <w:rFonts w:ascii="方正仿宋_GBK" w:eastAsia="方正仿宋_GBK" w:hint="eastAsia"/>
        <w:sz w:val="21"/>
        <w:szCs w:val="21"/>
      </w:rPr>
      <w:t>重庆城市管理职业学院                                                       市场询价通知书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3FB12" w14:textId="77777777" w:rsidR="00D23D1A" w:rsidRDefault="00D23D1A">
    <w:pPr>
      <w:pStyle w:val="af7"/>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69CE5" w14:textId="77777777" w:rsidR="00D23D1A" w:rsidRDefault="00D23D1A">
    <w:pPr>
      <w:pStyle w:val="af7"/>
      <w:jc w:val="both"/>
      <w:rPr>
        <w:rFonts w:ascii="方正仿宋_GBK" w:eastAsia="方正仿宋_GBK"/>
        <w:sz w:val="21"/>
        <w:szCs w:val="21"/>
      </w:rPr>
    </w:pPr>
    <w:r>
      <w:rPr>
        <w:rFonts w:ascii="方正仿宋_GBK" w:eastAsia="方正仿宋_GBK" w:hint="eastAsia"/>
        <w:sz w:val="21"/>
        <w:szCs w:val="21"/>
      </w:rPr>
      <w:t xml:space="preserve">                                                                       市场询价通知书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B0E4C4"/>
    <w:multiLevelType w:val="singleLevel"/>
    <w:tmpl w:val="B3B0E4C4"/>
    <w:lvl w:ilvl="0">
      <w:start w:val="1"/>
      <w:numFmt w:val="chineseCounting"/>
      <w:suff w:val="nothing"/>
      <w:lvlText w:val="（%1）"/>
      <w:lvlJc w:val="left"/>
      <w:rPr>
        <w:rFonts w:hint="eastAsia"/>
      </w:rPr>
    </w:lvl>
  </w:abstractNum>
  <w:abstractNum w:abstractNumId="1" w15:restartNumberingAfterBreak="0">
    <w:nsid w:val="D57B7405"/>
    <w:multiLevelType w:val="singleLevel"/>
    <w:tmpl w:val="D57B7405"/>
    <w:lvl w:ilvl="0">
      <w:start w:val="1"/>
      <w:numFmt w:val="chineseCounting"/>
      <w:suff w:val="nothing"/>
      <w:lvlText w:val="%1、"/>
      <w:lvlJc w:val="left"/>
      <w:pPr>
        <w:ind w:left="3975" w:firstLine="420"/>
      </w:pPr>
      <w:rPr>
        <w:rFonts w:hint="eastAsia"/>
      </w:rPr>
    </w:lvl>
  </w:abstractNum>
  <w:abstractNum w:abstractNumId="2" w15:restartNumberingAfterBreak="0">
    <w:nsid w:val="F942BE45"/>
    <w:multiLevelType w:val="singleLevel"/>
    <w:tmpl w:val="F942BE45"/>
    <w:lvl w:ilvl="0">
      <w:start w:val="1"/>
      <w:numFmt w:val="chineseCounting"/>
      <w:suff w:val="nothing"/>
      <w:lvlText w:val="（%1）"/>
      <w:lvlJc w:val="left"/>
      <w:pPr>
        <w:ind w:left="0" w:firstLine="420"/>
      </w:pPr>
      <w:rPr>
        <w:rFonts w:hint="eastAsia"/>
      </w:rPr>
    </w:lvl>
  </w:abstractNum>
  <w:abstractNum w:abstractNumId="3" w15:restartNumberingAfterBreak="0">
    <w:nsid w:val="00000009"/>
    <w:multiLevelType w:val="multilevel"/>
    <w:tmpl w:val="00000009"/>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 w15:restartNumberingAfterBreak="0">
    <w:nsid w:val="0000000A"/>
    <w:multiLevelType w:val="multilevel"/>
    <w:tmpl w:val="0000000A"/>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0B"/>
    <w:multiLevelType w:val="singleLevel"/>
    <w:tmpl w:val="0000000B"/>
    <w:lvl w:ilvl="0">
      <w:start w:val="1"/>
      <w:numFmt w:val="bullet"/>
      <w:pStyle w:val="a0"/>
      <w:lvlText w:val=""/>
      <w:lvlJc w:val="left"/>
      <w:pPr>
        <w:tabs>
          <w:tab w:val="left" w:pos="360"/>
        </w:tabs>
        <w:ind w:left="360" w:hanging="360"/>
      </w:pPr>
      <w:rPr>
        <w:rFonts w:ascii="Wingdings" w:hAnsi="Wingdings" w:hint="default"/>
      </w:rPr>
    </w:lvl>
  </w:abstractNum>
  <w:abstractNum w:abstractNumId="6" w15:restartNumberingAfterBreak="0">
    <w:nsid w:val="0000000D"/>
    <w:multiLevelType w:val="singleLevel"/>
    <w:tmpl w:val="0000000D"/>
    <w:lvl w:ilvl="0">
      <w:start w:val="1"/>
      <w:numFmt w:val="bullet"/>
      <w:pStyle w:val="3"/>
      <w:lvlText w:val=""/>
      <w:lvlJc w:val="left"/>
      <w:pPr>
        <w:tabs>
          <w:tab w:val="left" w:pos="1200"/>
        </w:tabs>
        <w:ind w:left="1200" w:hanging="360"/>
      </w:pPr>
      <w:rPr>
        <w:rFonts w:ascii="Wingdings" w:hAnsi="Wingdings" w:hint="default"/>
      </w:rPr>
    </w:lvl>
  </w:abstractNum>
  <w:abstractNum w:abstractNumId="7" w15:restartNumberingAfterBreak="0">
    <w:nsid w:val="0000000E"/>
    <w:multiLevelType w:val="multilevel"/>
    <w:tmpl w:val="0000000E"/>
    <w:lvl w:ilvl="0">
      <w:start w:val="1"/>
      <w:numFmt w:val="bullet"/>
      <w:pStyle w:val="a1"/>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8" w15:restartNumberingAfterBreak="0">
    <w:nsid w:val="00000010"/>
    <w:multiLevelType w:val="singleLevel"/>
    <w:tmpl w:val="00000010"/>
    <w:lvl w:ilvl="0">
      <w:start w:val="1"/>
      <w:numFmt w:val="bullet"/>
      <w:pStyle w:val="StyleHeading3h3Heading3-oldLevel3HeadH3level3PIM3se"/>
      <w:lvlText w:val=""/>
      <w:lvlJc w:val="left"/>
      <w:pPr>
        <w:tabs>
          <w:tab w:val="left" w:pos="1620"/>
        </w:tabs>
        <w:ind w:left="1620" w:hanging="360"/>
      </w:pPr>
      <w:rPr>
        <w:rFonts w:ascii="Wingdings" w:hAnsi="Wingdings" w:hint="default"/>
      </w:rPr>
    </w:lvl>
  </w:abstractNum>
  <w:abstractNum w:abstractNumId="9" w15:restartNumberingAfterBreak="0">
    <w:nsid w:val="00000011"/>
    <w:multiLevelType w:val="multilevel"/>
    <w:tmpl w:val="00000011"/>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0000012"/>
    <w:multiLevelType w:val="multilevel"/>
    <w:tmpl w:val="00000012"/>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15:restartNumberingAfterBreak="0">
    <w:nsid w:val="00000013"/>
    <w:multiLevelType w:val="singleLevel"/>
    <w:tmpl w:val="00000013"/>
    <w:lvl w:ilvl="0">
      <w:start w:val="1"/>
      <w:numFmt w:val="decimal"/>
      <w:pStyle w:val="2"/>
      <w:lvlText w:val="%1."/>
      <w:lvlJc w:val="left"/>
      <w:pPr>
        <w:tabs>
          <w:tab w:val="left" w:pos="425"/>
        </w:tabs>
        <w:ind w:left="425" w:hanging="425"/>
      </w:pPr>
      <w:rPr>
        <w:rFonts w:hint="default"/>
      </w:rPr>
    </w:lvl>
  </w:abstractNum>
  <w:abstractNum w:abstractNumId="12" w15:restartNumberingAfterBreak="0">
    <w:nsid w:val="00000014"/>
    <w:multiLevelType w:val="singleLevel"/>
    <w:tmpl w:val="00000014"/>
    <w:lvl w:ilvl="0">
      <w:start w:val="1"/>
      <w:numFmt w:val="bullet"/>
      <w:pStyle w:val="20"/>
      <w:lvlText w:val=""/>
      <w:lvlJc w:val="left"/>
      <w:pPr>
        <w:tabs>
          <w:tab w:val="left" w:pos="780"/>
        </w:tabs>
        <w:ind w:left="780" w:hanging="360"/>
      </w:pPr>
      <w:rPr>
        <w:rFonts w:ascii="Wingdings" w:hAnsi="Wingdings" w:hint="default"/>
      </w:rPr>
    </w:lvl>
  </w:abstractNum>
  <w:abstractNum w:abstractNumId="13" w15:restartNumberingAfterBreak="0">
    <w:nsid w:val="00000016"/>
    <w:multiLevelType w:val="singleLevel"/>
    <w:tmpl w:val="00000016"/>
    <w:lvl w:ilvl="0">
      <w:start w:val="1"/>
      <w:numFmt w:val="decimal"/>
      <w:pStyle w:val="a2"/>
      <w:lvlText w:val="%1)"/>
      <w:lvlJc w:val="left"/>
      <w:pPr>
        <w:tabs>
          <w:tab w:val="left" w:pos="425"/>
        </w:tabs>
        <w:ind w:left="425" w:hanging="425"/>
      </w:pPr>
      <w:rPr>
        <w:rFonts w:hint="eastAsia"/>
      </w:rPr>
    </w:lvl>
  </w:abstractNum>
  <w:abstractNum w:abstractNumId="14" w15:restartNumberingAfterBreak="0">
    <w:nsid w:val="00000017"/>
    <w:multiLevelType w:val="multilevel"/>
    <w:tmpl w:val="00000017"/>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6937C628"/>
    <w:multiLevelType w:val="singleLevel"/>
    <w:tmpl w:val="6937C628"/>
    <w:lvl w:ilvl="0">
      <w:start w:val="1"/>
      <w:numFmt w:val="chineseCounting"/>
      <w:suff w:val="nothing"/>
      <w:lvlText w:val="%1、"/>
      <w:lvlJc w:val="left"/>
      <w:rPr>
        <w:rFonts w:hint="eastAsia"/>
      </w:rPr>
    </w:lvl>
  </w:abstractNum>
  <w:num w:numId="1">
    <w:abstractNumId w:val="11"/>
  </w:num>
  <w:num w:numId="2">
    <w:abstractNumId w:val="8"/>
  </w:num>
  <w:num w:numId="3">
    <w:abstractNumId w:val="6"/>
  </w:num>
  <w:num w:numId="4">
    <w:abstractNumId w:val="12"/>
  </w:num>
  <w:num w:numId="5">
    <w:abstractNumId w:val="3"/>
  </w:num>
  <w:num w:numId="6">
    <w:abstractNumId w:val="10"/>
  </w:num>
  <w:num w:numId="7">
    <w:abstractNumId w:val="5"/>
  </w:num>
  <w:num w:numId="8">
    <w:abstractNumId w:val="13"/>
  </w:num>
  <w:num w:numId="9">
    <w:abstractNumId w:val="14"/>
  </w:num>
  <w:num w:numId="10">
    <w:abstractNumId w:val="4"/>
  </w:num>
  <w:num w:numId="11">
    <w:abstractNumId w:val="9"/>
  </w:num>
  <w:num w:numId="12">
    <w:abstractNumId w:val="7"/>
  </w:num>
  <w:num w:numId="13">
    <w:abstractNumId w:val="2"/>
  </w:num>
  <w:num w:numId="14">
    <w:abstractNumId w:val="15"/>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kxMDc3NWNhMmQwMjYyNzdiYTRlMjEyNDU4MjZmYTIifQ=="/>
  </w:docVars>
  <w:rsids>
    <w:rsidRoot w:val="00172A27"/>
    <w:rsid w:val="00002EAF"/>
    <w:rsid w:val="000040DE"/>
    <w:rsid w:val="00005A02"/>
    <w:rsid w:val="00015A2E"/>
    <w:rsid w:val="00016B79"/>
    <w:rsid w:val="00020A0D"/>
    <w:rsid w:val="000231FA"/>
    <w:rsid w:val="00026AFF"/>
    <w:rsid w:val="00027AF7"/>
    <w:rsid w:val="00033C8A"/>
    <w:rsid w:val="000358F8"/>
    <w:rsid w:val="000362F7"/>
    <w:rsid w:val="0003632F"/>
    <w:rsid w:val="00036537"/>
    <w:rsid w:val="00043C9B"/>
    <w:rsid w:val="000446C0"/>
    <w:rsid w:val="000513D1"/>
    <w:rsid w:val="0005298B"/>
    <w:rsid w:val="00052A3A"/>
    <w:rsid w:val="00053A69"/>
    <w:rsid w:val="00053CC2"/>
    <w:rsid w:val="00054308"/>
    <w:rsid w:val="0005456D"/>
    <w:rsid w:val="000549FF"/>
    <w:rsid w:val="000576E1"/>
    <w:rsid w:val="00062A71"/>
    <w:rsid w:val="00063978"/>
    <w:rsid w:val="00063981"/>
    <w:rsid w:val="00064FA3"/>
    <w:rsid w:val="00091B1C"/>
    <w:rsid w:val="00092CF5"/>
    <w:rsid w:val="000938CD"/>
    <w:rsid w:val="000946B8"/>
    <w:rsid w:val="000959DA"/>
    <w:rsid w:val="00096E0E"/>
    <w:rsid w:val="000A126B"/>
    <w:rsid w:val="000A164E"/>
    <w:rsid w:val="000A2FE6"/>
    <w:rsid w:val="000A77B9"/>
    <w:rsid w:val="000B42F4"/>
    <w:rsid w:val="000B711E"/>
    <w:rsid w:val="000B7377"/>
    <w:rsid w:val="000B7F54"/>
    <w:rsid w:val="000C04DB"/>
    <w:rsid w:val="000C1EE4"/>
    <w:rsid w:val="000C34DA"/>
    <w:rsid w:val="000C3C93"/>
    <w:rsid w:val="000C5B30"/>
    <w:rsid w:val="000C6AC7"/>
    <w:rsid w:val="000D23F5"/>
    <w:rsid w:val="000D40BA"/>
    <w:rsid w:val="000E3259"/>
    <w:rsid w:val="000F3752"/>
    <w:rsid w:val="000F48FD"/>
    <w:rsid w:val="000F511B"/>
    <w:rsid w:val="000F5ACE"/>
    <w:rsid w:val="000F669A"/>
    <w:rsid w:val="000F7DBF"/>
    <w:rsid w:val="00100639"/>
    <w:rsid w:val="00103DA9"/>
    <w:rsid w:val="00103DDC"/>
    <w:rsid w:val="0010418E"/>
    <w:rsid w:val="001077D3"/>
    <w:rsid w:val="00113E89"/>
    <w:rsid w:val="00116856"/>
    <w:rsid w:val="00120259"/>
    <w:rsid w:val="00120851"/>
    <w:rsid w:val="00124CD0"/>
    <w:rsid w:val="00124CF0"/>
    <w:rsid w:val="001266BF"/>
    <w:rsid w:val="00131054"/>
    <w:rsid w:val="00133D16"/>
    <w:rsid w:val="0013496A"/>
    <w:rsid w:val="00135B50"/>
    <w:rsid w:val="00135E0D"/>
    <w:rsid w:val="001363B2"/>
    <w:rsid w:val="001376CB"/>
    <w:rsid w:val="001401FF"/>
    <w:rsid w:val="00140C83"/>
    <w:rsid w:val="00140E25"/>
    <w:rsid w:val="00147FB4"/>
    <w:rsid w:val="0015011C"/>
    <w:rsid w:val="00150429"/>
    <w:rsid w:val="00153353"/>
    <w:rsid w:val="0015351E"/>
    <w:rsid w:val="001559C6"/>
    <w:rsid w:val="0016035A"/>
    <w:rsid w:val="0016303B"/>
    <w:rsid w:val="00165700"/>
    <w:rsid w:val="00172A27"/>
    <w:rsid w:val="0017421F"/>
    <w:rsid w:val="001748ED"/>
    <w:rsid w:val="00177DD5"/>
    <w:rsid w:val="00180ACB"/>
    <w:rsid w:val="00181A7F"/>
    <w:rsid w:val="00181A91"/>
    <w:rsid w:val="0018347E"/>
    <w:rsid w:val="0018465A"/>
    <w:rsid w:val="00184E27"/>
    <w:rsid w:val="00186623"/>
    <w:rsid w:val="0018699A"/>
    <w:rsid w:val="001915CE"/>
    <w:rsid w:val="001A0016"/>
    <w:rsid w:val="001A4270"/>
    <w:rsid w:val="001A6A3F"/>
    <w:rsid w:val="001A6DCC"/>
    <w:rsid w:val="001A7806"/>
    <w:rsid w:val="001B2365"/>
    <w:rsid w:val="001B3DBD"/>
    <w:rsid w:val="001B4377"/>
    <w:rsid w:val="001B6655"/>
    <w:rsid w:val="001D2321"/>
    <w:rsid w:val="001D2DCD"/>
    <w:rsid w:val="001D435E"/>
    <w:rsid w:val="001D5055"/>
    <w:rsid w:val="001E0376"/>
    <w:rsid w:val="001E5CAC"/>
    <w:rsid w:val="001E5EB4"/>
    <w:rsid w:val="001E725F"/>
    <w:rsid w:val="001E75B9"/>
    <w:rsid w:val="001E75F4"/>
    <w:rsid w:val="001F1AF7"/>
    <w:rsid w:val="001F1CA8"/>
    <w:rsid w:val="001F48D9"/>
    <w:rsid w:val="001F4964"/>
    <w:rsid w:val="001F511B"/>
    <w:rsid w:val="001F7063"/>
    <w:rsid w:val="00200186"/>
    <w:rsid w:val="00202B04"/>
    <w:rsid w:val="00204936"/>
    <w:rsid w:val="002100EE"/>
    <w:rsid w:val="00211874"/>
    <w:rsid w:val="00211A92"/>
    <w:rsid w:val="0022065B"/>
    <w:rsid w:val="00222097"/>
    <w:rsid w:val="0022517B"/>
    <w:rsid w:val="00225B78"/>
    <w:rsid w:val="00227BA9"/>
    <w:rsid w:val="00235F8F"/>
    <w:rsid w:val="00237759"/>
    <w:rsid w:val="0024359D"/>
    <w:rsid w:val="00244E68"/>
    <w:rsid w:val="002539DF"/>
    <w:rsid w:val="00263F49"/>
    <w:rsid w:val="002643C1"/>
    <w:rsid w:val="00265C1F"/>
    <w:rsid w:val="00267DDF"/>
    <w:rsid w:val="00270ED7"/>
    <w:rsid w:val="00271A27"/>
    <w:rsid w:val="00271D47"/>
    <w:rsid w:val="002721EA"/>
    <w:rsid w:val="00275FED"/>
    <w:rsid w:val="00280E8A"/>
    <w:rsid w:val="00282FBA"/>
    <w:rsid w:val="00283A40"/>
    <w:rsid w:val="00283B57"/>
    <w:rsid w:val="00285164"/>
    <w:rsid w:val="00285D78"/>
    <w:rsid w:val="00293D74"/>
    <w:rsid w:val="00294EB6"/>
    <w:rsid w:val="00295381"/>
    <w:rsid w:val="002A4956"/>
    <w:rsid w:val="002A5652"/>
    <w:rsid w:val="002A6710"/>
    <w:rsid w:val="002A7598"/>
    <w:rsid w:val="002A7622"/>
    <w:rsid w:val="002B1F56"/>
    <w:rsid w:val="002B3C24"/>
    <w:rsid w:val="002B47A4"/>
    <w:rsid w:val="002B7904"/>
    <w:rsid w:val="002C0821"/>
    <w:rsid w:val="002C2507"/>
    <w:rsid w:val="002C2E6E"/>
    <w:rsid w:val="002C69BF"/>
    <w:rsid w:val="002C6DF1"/>
    <w:rsid w:val="002E632A"/>
    <w:rsid w:val="002F159B"/>
    <w:rsid w:val="002F1B06"/>
    <w:rsid w:val="002F26FF"/>
    <w:rsid w:val="002F3DE3"/>
    <w:rsid w:val="002F5060"/>
    <w:rsid w:val="002F632E"/>
    <w:rsid w:val="002F761B"/>
    <w:rsid w:val="00310AF9"/>
    <w:rsid w:val="00312897"/>
    <w:rsid w:val="0031465E"/>
    <w:rsid w:val="00314E6F"/>
    <w:rsid w:val="00315742"/>
    <w:rsid w:val="003163B3"/>
    <w:rsid w:val="00317698"/>
    <w:rsid w:val="00323FD5"/>
    <w:rsid w:val="00325A26"/>
    <w:rsid w:val="00326BBC"/>
    <w:rsid w:val="00335BDB"/>
    <w:rsid w:val="003360A8"/>
    <w:rsid w:val="003405FD"/>
    <w:rsid w:val="00341DEB"/>
    <w:rsid w:val="00343C3E"/>
    <w:rsid w:val="00346429"/>
    <w:rsid w:val="00346A3D"/>
    <w:rsid w:val="00350C20"/>
    <w:rsid w:val="0035143D"/>
    <w:rsid w:val="003515BC"/>
    <w:rsid w:val="003548FA"/>
    <w:rsid w:val="00355A74"/>
    <w:rsid w:val="00361427"/>
    <w:rsid w:val="00361441"/>
    <w:rsid w:val="00362402"/>
    <w:rsid w:val="00363A39"/>
    <w:rsid w:val="0036458B"/>
    <w:rsid w:val="003646C0"/>
    <w:rsid w:val="00371328"/>
    <w:rsid w:val="00371D2F"/>
    <w:rsid w:val="00372D5B"/>
    <w:rsid w:val="0037335E"/>
    <w:rsid w:val="00375E03"/>
    <w:rsid w:val="0038344F"/>
    <w:rsid w:val="00384161"/>
    <w:rsid w:val="00387610"/>
    <w:rsid w:val="00396FFE"/>
    <w:rsid w:val="003973D3"/>
    <w:rsid w:val="003A0892"/>
    <w:rsid w:val="003A449E"/>
    <w:rsid w:val="003A501C"/>
    <w:rsid w:val="003A57F1"/>
    <w:rsid w:val="003A71F3"/>
    <w:rsid w:val="003B0EA5"/>
    <w:rsid w:val="003B19F5"/>
    <w:rsid w:val="003B2501"/>
    <w:rsid w:val="003B7B71"/>
    <w:rsid w:val="003C0A38"/>
    <w:rsid w:val="003D0E0A"/>
    <w:rsid w:val="003D1569"/>
    <w:rsid w:val="003E1F8A"/>
    <w:rsid w:val="003E4727"/>
    <w:rsid w:val="003E5324"/>
    <w:rsid w:val="003E5E67"/>
    <w:rsid w:val="00400D29"/>
    <w:rsid w:val="00402B32"/>
    <w:rsid w:val="00410C93"/>
    <w:rsid w:val="00411B4A"/>
    <w:rsid w:val="00412680"/>
    <w:rsid w:val="004167CD"/>
    <w:rsid w:val="00425367"/>
    <w:rsid w:val="00425EDA"/>
    <w:rsid w:val="0043290D"/>
    <w:rsid w:val="00433ADB"/>
    <w:rsid w:val="00434007"/>
    <w:rsid w:val="004353BF"/>
    <w:rsid w:val="004400CA"/>
    <w:rsid w:val="00446735"/>
    <w:rsid w:val="004474F3"/>
    <w:rsid w:val="004515DA"/>
    <w:rsid w:val="00453A00"/>
    <w:rsid w:val="004543A5"/>
    <w:rsid w:val="00462878"/>
    <w:rsid w:val="0046417B"/>
    <w:rsid w:val="004657EA"/>
    <w:rsid w:val="00481A49"/>
    <w:rsid w:val="00484E88"/>
    <w:rsid w:val="004953EC"/>
    <w:rsid w:val="004A015E"/>
    <w:rsid w:val="004A020F"/>
    <w:rsid w:val="004A0DE1"/>
    <w:rsid w:val="004A21A7"/>
    <w:rsid w:val="004A2410"/>
    <w:rsid w:val="004A27AC"/>
    <w:rsid w:val="004A2B68"/>
    <w:rsid w:val="004A6DDD"/>
    <w:rsid w:val="004A7523"/>
    <w:rsid w:val="004B181C"/>
    <w:rsid w:val="004C1DD0"/>
    <w:rsid w:val="004C2ED2"/>
    <w:rsid w:val="004C60EA"/>
    <w:rsid w:val="004C64E4"/>
    <w:rsid w:val="004D0A6E"/>
    <w:rsid w:val="004D1D5E"/>
    <w:rsid w:val="004E0650"/>
    <w:rsid w:val="004E3234"/>
    <w:rsid w:val="004E3AEE"/>
    <w:rsid w:val="004E4EFB"/>
    <w:rsid w:val="004E55DB"/>
    <w:rsid w:val="004F0533"/>
    <w:rsid w:val="004F2A9F"/>
    <w:rsid w:val="004F6879"/>
    <w:rsid w:val="005000E9"/>
    <w:rsid w:val="00500D8B"/>
    <w:rsid w:val="00502B2F"/>
    <w:rsid w:val="00505F40"/>
    <w:rsid w:val="00512D00"/>
    <w:rsid w:val="00514179"/>
    <w:rsid w:val="00516CDF"/>
    <w:rsid w:val="005170E4"/>
    <w:rsid w:val="005171C9"/>
    <w:rsid w:val="005214D2"/>
    <w:rsid w:val="00522621"/>
    <w:rsid w:val="00524D8A"/>
    <w:rsid w:val="005266F6"/>
    <w:rsid w:val="005320C1"/>
    <w:rsid w:val="00536484"/>
    <w:rsid w:val="00545431"/>
    <w:rsid w:val="005460D5"/>
    <w:rsid w:val="00556AA7"/>
    <w:rsid w:val="005573AE"/>
    <w:rsid w:val="0056050C"/>
    <w:rsid w:val="0056217D"/>
    <w:rsid w:val="00562860"/>
    <w:rsid w:val="00565374"/>
    <w:rsid w:val="00565746"/>
    <w:rsid w:val="00566A85"/>
    <w:rsid w:val="00570831"/>
    <w:rsid w:val="00570FCB"/>
    <w:rsid w:val="00571368"/>
    <w:rsid w:val="00573AE3"/>
    <w:rsid w:val="005768CC"/>
    <w:rsid w:val="00581B74"/>
    <w:rsid w:val="005828E0"/>
    <w:rsid w:val="00583204"/>
    <w:rsid w:val="005902D9"/>
    <w:rsid w:val="00590B75"/>
    <w:rsid w:val="0059244D"/>
    <w:rsid w:val="005925EE"/>
    <w:rsid w:val="00592A7E"/>
    <w:rsid w:val="005943A4"/>
    <w:rsid w:val="00596AB7"/>
    <w:rsid w:val="00597F87"/>
    <w:rsid w:val="005A1459"/>
    <w:rsid w:val="005A1EA7"/>
    <w:rsid w:val="005A7D38"/>
    <w:rsid w:val="005B0724"/>
    <w:rsid w:val="005B1E46"/>
    <w:rsid w:val="005B7775"/>
    <w:rsid w:val="005C0014"/>
    <w:rsid w:val="005C2924"/>
    <w:rsid w:val="005C42AC"/>
    <w:rsid w:val="005C4F84"/>
    <w:rsid w:val="005C5383"/>
    <w:rsid w:val="005D12E2"/>
    <w:rsid w:val="005D3382"/>
    <w:rsid w:val="005D596E"/>
    <w:rsid w:val="005D703E"/>
    <w:rsid w:val="005E370D"/>
    <w:rsid w:val="005E620C"/>
    <w:rsid w:val="005E7E9D"/>
    <w:rsid w:val="005F123E"/>
    <w:rsid w:val="005F1B6C"/>
    <w:rsid w:val="005F4509"/>
    <w:rsid w:val="005F7F2B"/>
    <w:rsid w:val="0060543A"/>
    <w:rsid w:val="00610C5F"/>
    <w:rsid w:val="00613410"/>
    <w:rsid w:val="00615434"/>
    <w:rsid w:val="0061717E"/>
    <w:rsid w:val="00617986"/>
    <w:rsid w:val="006215F4"/>
    <w:rsid w:val="00625262"/>
    <w:rsid w:val="00627DD2"/>
    <w:rsid w:val="00635B4B"/>
    <w:rsid w:val="00640026"/>
    <w:rsid w:val="006414B7"/>
    <w:rsid w:val="00654A48"/>
    <w:rsid w:val="006552FD"/>
    <w:rsid w:val="0065651B"/>
    <w:rsid w:val="00664607"/>
    <w:rsid w:val="0066468B"/>
    <w:rsid w:val="00670089"/>
    <w:rsid w:val="00670560"/>
    <w:rsid w:val="00680AE4"/>
    <w:rsid w:val="00684E51"/>
    <w:rsid w:val="0069086A"/>
    <w:rsid w:val="006937A7"/>
    <w:rsid w:val="00695990"/>
    <w:rsid w:val="0069635B"/>
    <w:rsid w:val="006A100B"/>
    <w:rsid w:val="006A143A"/>
    <w:rsid w:val="006A278D"/>
    <w:rsid w:val="006A2DE9"/>
    <w:rsid w:val="006A3285"/>
    <w:rsid w:val="006A4743"/>
    <w:rsid w:val="006A55C3"/>
    <w:rsid w:val="006B0048"/>
    <w:rsid w:val="006B17C8"/>
    <w:rsid w:val="006B243E"/>
    <w:rsid w:val="006B5E7E"/>
    <w:rsid w:val="006B72DE"/>
    <w:rsid w:val="006C4BA5"/>
    <w:rsid w:val="006C5FC1"/>
    <w:rsid w:val="006C68D7"/>
    <w:rsid w:val="006D44E1"/>
    <w:rsid w:val="006D552C"/>
    <w:rsid w:val="006E0E98"/>
    <w:rsid w:val="006E21FA"/>
    <w:rsid w:val="006E6952"/>
    <w:rsid w:val="006F03F0"/>
    <w:rsid w:val="006F0DEB"/>
    <w:rsid w:val="006F0FB7"/>
    <w:rsid w:val="006F15D4"/>
    <w:rsid w:val="006F354D"/>
    <w:rsid w:val="006F511B"/>
    <w:rsid w:val="006F70D3"/>
    <w:rsid w:val="006F7C11"/>
    <w:rsid w:val="00701184"/>
    <w:rsid w:val="00704E5D"/>
    <w:rsid w:val="00705739"/>
    <w:rsid w:val="0071489C"/>
    <w:rsid w:val="007159B2"/>
    <w:rsid w:val="00717835"/>
    <w:rsid w:val="00724F97"/>
    <w:rsid w:val="00726088"/>
    <w:rsid w:val="007267F7"/>
    <w:rsid w:val="007279DB"/>
    <w:rsid w:val="00730B6A"/>
    <w:rsid w:val="00730BFB"/>
    <w:rsid w:val="00731622"/>
    <w:rsid w:val="00732F02"/>
    <w:rsid w:val="00734C8D"/>
    <w:rsid w:val="00736D88"/>
    <w:rsid w:val="00736DD2"/>
    <w:rsid w:val="00736E78"/>
    <w:rsid w:val="00743D93"/>
    <w:rsid w:val="00743E2A"/>
    <w:rsid w:val="00745FA2"/>
    <w:rsid w:val="0074681C"/>
    <w:rsid w:val="00746B5E"/>
    <w:rsid w:val="00746EC2"/>
    <w:rsid w:val="0075581A"/>
    <w:rsid w:val="0076486C"/>
    <w:rsid w:val="00765984"/>
    <w:rsid w:val="00767F36"/>
    <w:rsid w:val="00770494"/>
    <w:rsid w:val="00771617"/>
    <w:rsid w:val="00771A7C"/>
    <w:rsid w:val="007766B3"/>
    <w:rsid w:val="007766E9"/>
    <w:rsid w:val="00777433"/>
    <w:rsid w:val="007820DC"/>
    <w:rsid w:val="00785E3E"/>
    <w:rsid w:val="00785F86"/>
    <w:rsid w:val="00794CCF"/>
    <w:rsid w:val="00794FE8"/>
    <w:rsid w:val="007955DD"/>
    <w:rsid w:val="007959AC"/>
    <w:rsid w:val="007A20E0"/>
    <w:rsid w:val="007A2D82"/>
    <w:rsid w:val="007A64B7"/>
    <w:rsid w:val="007B2204"/>
    <w:rsid w:val="007B4B60"/>
    <w:rsid w:val="007C075F"/>
    <w:rsid w:val="007C2245"/>
    <w:rsid w:val="007C2331"/>
    <w:rsid w:val="007C2636"/>
    <w:rsid w:val="007C4A0F"/>
    <w:rsid w:val="007C75E9"/>
    <w:rsid w:val="007D3CA6"/>
    <w:rsid w:val="007E0D9F"/>
    <w:rsid w:val="007E11B0"/>
    <w:rsid w:val="007E298C"/>
    <w:rsid w:val="007E30A9"/>
    <w:rsid w:val="007E3989"/>
    <w:rsid w:val="007E64BA"/>
    <w:rsid w:val="007F2295"/>
    <w:rsid w:val="007F3CCE"/>
    <w:rsid w:val="007F5589"/>
    <w:rsid w:val="007F5C55"/>
    <w:rsid w:val="007F6A65"/>
    <w:rsid w:val="00801462"/>
    <w:rsid w:val="008026BD"/>
    <w:rsid w:val="00803B59"/>
    <w:rsid w:val="008041D4"/>
    <w:rsid w:val="00807C01"/>
    <w:rsid w:val="00807EE7"/>
    <w:rsid w:val="008109A2"/>
    <w:rsid w:val="0081156A"/>
    <w:rsid w:val="00815920"/>
    <w:rsid w:val="00823DF6"/>
    <w:rsid w:val="00825DDF"/>
    <w:rsid w:val="00826964"/>
    <w:rsid w:val="00827398"/>
    <w:rsid w:val="00831290"/>
    <w:rsid w:val="00832559"/>
    <w:rsid w:val="00832F7E"/>
    <w:rsid w:val="008409B0"/>
    <w:rsid w:val="00842297"/>
    <w:rsid w:val="00842974"/>
    <w:rsid w:val="0084353E"/>
    <w:rsid w:val="00851805"/>
    <w:rsid w:val="00853FE4"/>
    <w:rsid w:val="00854BF8"/>
    <w:rsid w:val="0085550A"/>
    <w:rsid w:val="008616EF"/>
    <w:rsid w:val="00863C25"/>
    <w:rsid w:val="008668A0"/>
    <w:rsid w:val="008705BC"/>
    <w:rsid w:val="0087422F"/>
    <w:rsid w:val="00874324"/>
    <w:rsid w:val="00875A42"/>
    <w:rsid w:val="00883BD5"/>
    <w:rsid w:val="008904A8"/>
    <w:rsid w:val="00891344"/>
    <w:rsid w:val="008A2EFF"/>
    <w:rsid w:val="008A30C6"/>
    <w:rsid w:val="008A48FC"/>
    <w:rsid w:val="008A7C3B"/>
    <w:rsid w:val="008B12E9"/>
    <w:rsid w:val="008B53D8"/>
    <w:rsid w:val="008B63A1"/>
    <w:rsid w:val="008C28C6"/>
    <w:rsid w:val="008C3708"/>
    <w:rsid w:val="008C510F"/>
    <w:rsid w:val="008D264D"/>
    <w:rsid w:val="008D4DD3"/>
    <w:rsid w:val="008D5EB0"/>
    <w:rsid w:val="008D61D5"/>
    <w:rsid w:val="008D6EBF"/>
    <w:rsid w:val="008D7BB7"/>
    <w:rsid w:val="008E0E94"/>
    <w:rsid w:val="008E39CA"/>
    <w:rsid w:val="008E50B8"/>
    <w:rsid w:val="008E5635"/>
    <w:rsid w:val="008E66B8"/>
    <w:rsid w:val="008F00E5"/>
    <w:rsid w:val="008F1988"/>
    <w:rsid w:val="008F25DB"/>
    <w:rsid w:val="008F2AD5"/>
    <w:rsid w:val="008F2D73"/>
    <w:rsid w:val="008F6252"/>
    <w:rsid w:val="008F770B"/>
    <w:rsid w:val="009023F3"/>
    <w:rsid w:val="00902D42"/>
    <w:rsid w:val="0090383C"/>
    <w:rsid w:val="00904E19"/>
    <w:rsid w:val="00905382"/>
    <w:rsid w:val="00905D25"/>
    <w:rsid w:val="00907FFD"/>
    <w:rsid w:val="00911ACF"/>
    <w:rsid w:val="00911AE9"/>
    <w:rsid w:val="00912132"/>
    <w:rsid w:val="00912A05"/>
    <w:rsid w:val="00916001"/>
    <w:rsid w:val="009160E6"/>
    <w:rsid w:val="00922FAD"/>
    <w:rsid w:val="00924F0A"/>
    <w:rsid w:val="0092708B"/>
    <w:rsid w:val="009313BB"/>
    <w:rsid w:val="0093578C"/>
    <w:rsid w:val="00937713"/>
    <w:rsid w:val="00943FB2"/>
    <w:rsid w:val="009519E2"/>
    <w:rsid w:val="00954464"/>
    <w:rsid w:val="00960FDC"/>
    <w:rsid w:val="00963C95"/>
    <w:rsid w:val="00966820"/>
    <w:rsid w:val="00967377"/>
    <w:rsid w:val="00967A56"/>
    <w:rsid w:val="00972633"/>
    <w:rsid w:val="00973679"/>
    <w:rsid w:val="009739E4"/>
    <w:rsid w:val="00973E50"/>
    <w:rsid w:val="00980037"/>
    <w:rsid w:val="009821C6"/>
    <w:rsid w:val="00983B43"/>
    <w:rsid w:val="009935C9"/>
    <w:rsid w:val="00996D2C"/>
    <w:rsid w:val="009A070C"/>
    <w:rsid w:val="009B684E"/>
    <w:rsid w:val="009B6D65"/>
    <w:rsid w:val="009C032D"/>
    <w:rsid w:val="009C3034"/>
    <w:rsid w:val="009C30CB"/>
    <w:rsid w:val="009C40F0"/>
    <w:rsid w:val="009C4958"/>
    <w:rsid w:val="009C7326"/>
    <w:rsid w:val="009D01D6"/>
    <w:rsid w:val="009D2934"/>
    <w:rsid w:val="009D6672"/>
    <w:rsid w:val="009D6931"/>
    <w:rsid w:val="009E2AF3"/>
    <w:rsid w:val="009E737D"/>
    <w:rsid w:val="009E749B"/>
    <w:rsid w:val="009F3B26"/>
    <w:rsid w:val="009F3DA8"/>
    <w:rsid w:val="009F3FE9"/>
    <w:rsid w:val="009F4390"/>
    <w:rsid w:val="009F5335"/>
    <w:rsid w:val="009F5682"/>
    <w:rsid w:val="00A03977"/>
    <w:rsid w:val="00A050D4"/>
    <w:rsid w:val="00A056BA"/>
    <w:rsid w:val="00A065B8"/>
    <w:rsid w:val="00A16C2A"/>
    <w:rsid w:val="00A26FF7"/>
    <w:rsid w:val="00A30B50"/>
    <w:rsid w:val="00A3107D"/>
    <w:rsid w:val="00A330D4"/>
    <w:rsid w:val="00A35338"/>
    <w:rsid w:val="00A417D7"/>
    <w:rsid w:val="00A445DC"/>
    <w:rsid w:val="00A44BEA"/>
    <w:rsid w:val="00A527E2"/>
    <w:rsid w:val="00A53472"/>
    <w:rsid w:val="00A553F3"/>
    <w:rsid w:val="00A575D9"/>
    <w:rsid w:val="00A57A7E"/>
    <w:rsid w:val="00A60C8A"/>
    <w:rsid w:val="00A66DEB"/>
    <w:rsid w:val="00A67DFB"/>
    <w:rsid w:val="00A67FC1"/>
    <w:rsid w:val="00A711C6"/>
    <w:rsid w:val="00A7358D"/>
    <w:rsid w:val="00A75ABC"/>
    <w:rsid w:val="00A7737E"/>
    <w:rsid w:val="00A827D3"/>
    <w:rsid w:val="00A837D7"/>
    <w:rsid w:val="00A84863"/>
    <w:rsid w:val="00A86554"/>
    <w:rsid w:val="00A911F8"/>
    <w:rsid w:val="00A930D0"/>
    <w:rsid w:val="00A943CB"/>
    <w:rsid w:val="00A952ED"/>
    <w:rsid w:val="00A95D95"/>
    <w:rsid w:val="00A974FE"/>
    <w:rsid w:val="00A977EC"/>
    <w:rsid w:val="00AA3FD1"/>
    <w:rsid w:val="00AA4AAD"/>
    <w:rsid w:val="00AB0701"/>
    <w:rsid w:val="00AB4509"/>
    <w:rsid w:val="00AB5D3A"/>
    <w:rsid w:val="00AB5ED3"/>
    <w:rsid w:val="00AB6B0C"/>
    <w:rsid w:val="00AB70CD"/>
    <w:rsid w:val="00AC2047"/>
    <w:rsid w:val="00AC2780"/>
    <w:rsid w:val="00AC28C5"/>
    <w:rsid w:val="00AC485C"/>
    <w:rsid w:val="00AC48B3"/>
    <w:rsid w:val="00AC6BCD"/>
    <w:rsid w:val="00AC7AC9"/>
    <w:rsid w:val="00AD23EF"/>
    <w:rsid w:val="00AD2504"/>
    <w:rsid w:val="00AD361A"/>
    <w:rsid w:val="00AD6A95"/>
    <w:rsid w:val="00AD7D47"/>
    <w:rsid w:val="00AE0E00"/>
    <w:rsid w:val="00AE1920"/>
    <w:rsid w:val="00AE6A83"/>
    <w:rsid w:val="00AF01B3"/>
    <w:rsid w:val="00AF0F13"/>
    <w:rsid w:val="00AF65E5"/>
    <w:rsid w:val="00AF7992"/>
    <w:rsid w:val="00B00AB3"/>
    <w:rsid w:val="00B00B4D"/>
    <w:rsid w:val="00B031C9"/>
    <w:rsid w:val="00B0498C"/>
    <w:rsid w:val="00B04AB7"/>
    <w:rsid w:val="00B0583F"/>
    <w:rsid w:val="00B073C8"/>
    <w:rsid w:val="00B14C52"/>
    <w:rsid w:val="00B200AA"/>
    <w:rsid w:val="00B20272"/>
    <w:rsid w:val="00B21225"/>
    <w:rsid w:val="00B21731"/>
    <w:rsid w:val="00B225F1"/>
    <w:rsid w:val="00B22A7A"/>
    <w:rsid w:val="00B3056D"/>
    <w:rsid w:val="00B30755"/>
    <w:rsid w:val="00B313C2"/>
    <w:rsid w:val="00B33ED2"/>
    <w:rsid w:val="00B36D6C"/>
    <w:rsid w:val="00B4023A"/>
    <w:rsid w:val="00B44584"/>
    <w:rsid w:val="00B478C3"/>
    <w:rsid w:val="00B50A8F"/>
    <w:rsid w:val="00B51BBE"/>
    <w:rsid w:val="00B51C65"/>
    <w:rsid w:val="00B51D5D"/>
    <w:rsid w:val="00B534C4"/>
    <w:rsid w:val="00B537C3"/>
    <w:rsid w:val="00B61348"/>
    <w:rsid w:val="00B6263F"/>
    <w:rsid w:val="00B64178"/>
    <w:rsid w:val="00B65688"/>
    <w:rsid w:val="00B67114"/>
    <w:rsid w:val="00B702D7"/>
    <w:rsid w:val="00B71C3A"/>
    <w:rsid w:val="00B75449"/>
    <w:rsid w:val="00B75F36"/>
    <w:rsid w:val="00B823F6"/>
    <w:rsid w:val="00B83831"/>
    <w:rsid w:val="00B90CED"/>
    <w:rsid w:val="00B93463"/>
    <w:rsid w:val="00B94CCB"/>
    <w:rsid w:val="00BA26B3"/>
    <w:rsid w:val="00BA3423"/>
    <w:rsid w:val="00BA3FFF"/>
    <w:rsid w:val="00BA4003"/>
    <w:rsid w:val="00BA527C"/>
    <w:rsid w:val="00BA67CA"/>
    <w:rsid w:val="00BA6F7B"/>
    <w:rsid w:val="00BB02CB"/>
    <w:rsid w:val="00BB5D6B"/>
    <w:rsid w:val="00BB7494"/>
    <w:rsid w:val="00BB778C"/>
    <w:rsid w:val="00BC0431"/>
    <w:rsid w:val="00BC19B9"/>
    <w:rsid w:val="00BC1C91"/>
    <w:rsid w:val="00BD0FBA"/>
    <w:rsid w:val="00BD7B7F"/>
    <w:rsid w:val="00BE07A9"/>
    <w:rsid w:val="00BE0A4E"/>
    <w:rsid w:val="00BE33D1"/>
    <w:rsid w:val="00BF4FCD"/>
    <w:rsid w:val="00BF5230"/>
    <w:rsid w:val="00BF7EE4"/>
    <w:rsid w:val="00BF7F40"/>
    <w:rsid w:val="00C1090C"/>
    <w:rsid w:val="00C23C73"/>
    <w:rsid w:val="00C240C8"/>
    <w:rsid w:val="00C26513"/>
    <w:rsid w:val="00C37F72"/>
    <w:rsid w:val="00C420C1"/>
    <w:rsid w:val="00C4525F"/>
    <w:rsid w:val="00C45963"/>
    <w:rsid w:val="00C472B8"/>
    <w:rsid w:val="00C477E6"/>
    <w:rsid w:val="00C53124"/>
    <w:rsid w:val="00C53B2E"/>
    <w:rsid w:val="00C53B49"/>
    <w:rsid w:val="00C53FFD"/>
    <w:rsid w:val="00C55080"/>
    <w:rsid w:val="00C6160A"/>
    <w:rsid w:val="00C64326"/>
    <w:rsid w:val="00C65570"/>
    <w:rsid w:val="00C67CCD"/>
    <w:rsid w:val="00C73213"/>
    <w:rsid w:val="00C7484C"/>
    <w:rsid w:val="00C753F3"/>
    <w:rsid w:val="00C76ECD"/>
    <w:rsid w:val="00C80DD9"/>
    <w:rsid w:val="00C83C75"/>
    <w:rsid w:val="00C84763"/>
    <w:rsid w:val="00C848E6"/>
    <w:rsid w:val="00C84E04"/>
    <w:rsid w:val="00C8791A"/>
    <w:rsid w:val="00C909AA"/>
    <w:rsid w:val="00C910BE"/>
    <w:rsid w:val="00C9130D"/>
    <w:rsid w:val="00C922BE"/>
    <w:rsid w:val="00C92F76"/>
    <w:rsid w:val="00C94FD0"/>
    <w:rsid w:val="00C951AE"/>
    <w:rsid w:val="00CA5844"/>
    <w:rsid w:val="00CA7415"/>
    <w:rsid w:val="00CB2177"/>
    <w:rsid w:val="00CB265C"/>
    <w:rsid w:val="00CB4FEB"/>
    <w:rsid w:val="00CB7A07"/>
    <w:rsid w:val="00CC457C"/>
    <w:rsid w:val="00CC59BB"/>
    <w:rsid w:val="00CD635D"/>
    <w:rsid w:val="00CD7CED"/>
    <w:rsid w:val="00CE04C7"/>
    <w:rsid w:val="00CE3CC5"/>
    <w:rsid w:val="00CF09B7"/>
    <w:rsid w:val="00CF156B"/>
    <w:rsid w:val="00CF1E02"/>
    <w:rsid w:val="00CF2D68"/>
    <w:rsid w:val="00CF329B"/>
    <w:rsid w:val="00CF597A"/>
    <w:rsid w:val="00D0319A"/>
    <w:rsid w:val="00D032D5"/>
    <w:rsid w:val="00D05BAA"/>
    <w:rsid w:val="00D07FB9"/>
    <w:rsid w:val="00D10112"/>
    <w:rsid w:val="00D121B8"/>
    <w:rsid w:val="00D13B7A"/>
    <w:rsid w:val="00D15F88"/>
    <w:rsid w:val="00D22C4B"/>
    <w:rsid w:val="00D230C7"/>
    <w:rsid w:val="00D23D1A"/>
    <w:rsid w:val="00D23E7D"/>
    <w:rsid w:val="00D2405F"/>
    <w:rsid w:val="00D25FE3"/>
    <w:rsid w:val="00D30C7F"/>
    <w:rsid w:val="00D35D2A"/>
    <w:rsid w:val="00D41BA9"/>
    <w:rsid w:val="00D456F3"/>
    <w:rsid w:val="00D46250"/>
    <w:rsid w:val="00D52376"/>
    <w:rsid w:val="00D57B9E"/>
    <w:rsid w:val="00D60F92"/>
    <w:rsid w:val="00D612C2"/>
    <w:rsid w:val="00D64080"/>
    <w:rsid w:val="00D66A2D"/>
    <w:rsid w:val="00D745E0"/>
    <w:rsid w:val="00D74CF9"/>
    <w:rsid w:val="00D76AA3"/>
    <w:rsid w:val="00D80604"/>
    <w:rsid w:val="00D858F8"/>
    <w:rsid w:val="00D86212"/>
    <w:rsid w:val="00D9354E"/>
    <w:rsid w:val="00D9460E"/>
    <w:rsid w:val="00D952B8"/>
    <w:rsid w:val="00D95411"/>
    <w:rsid w:val="00DA086B"/>
    <w:rsid w:val="00DA0B92"/>
    <w:rsid w:val="00DA5225"/>
    <w:rsid w:val="00DA565F"/>
    <w:rsid w:val="00DA5E46"/>
    <w:rsid w:val="00DA7E05"/>
    <w:rsid w:val="00DB1007"/>
    <w:rsid w:val="00DB4794"/>
    <w:rsid w:val="00DB4BDE"/>
    <w:rsid w:val="00DB5C3E"/>
    <w:rsid w:val="00DB628E"/>
    <w:rsid w:val="00DD1761"/>
    <w:rsid w:val="00DD66DC"/>
    <w:rsid w:val="00DE1E3E"/>
    <w:rsid w:val="00DE4DC4"/>
    <w:rsid w:val="00DE5BEB"/>
    <w:rsid w:val="00DE7ABF"/>
    <w:rsid w:val="00DF2028"/>
    <w:rsid w:val="00DF3046"/>
    <w:rsid w:val="00DF348B"/>
    <w:rsid w:val="00DF39A9"/>
    <w:rsid w:val="00DF782C"/>
    <w:rsid w:val="00E00B05"/>
    <w:rsid w:val="00E023D0"/>
    <w:rsid w:val="00E02BE3"/>
    <w:rsid w:val="00E030A0"/>
    <w:rsid w:val="00E04FF7"/>
    <w:rsid w:val="00E124E3"/>
    <w:rsid w:val="00E1419D"/>
    <w:rsid w:val="00E14812"/>
    <w:rsid w:val="00E14F74"/>
    <w:rsid w:val="00E15DDE"/>
    <w:rsid w:val="00E2339E"/>
    <w:rsid w:val="00E2709C"/>
    <w:rsid w:val="00E308E8"/>
    <w:rsid w:val="00E3245B"/>
    <w:rsid w:val="00E3707B"/>
    <w:rsid w:val="00E4024B"/>
    <w:rsid w:val="00E40CF1"/>
    <w:rsid w:val="00E4710C"/>
    <w:rsid w:val="00E50685"/>
    <w:rsid w:val="00E570D9"/>
    <w:rsid w:val="00E57F6B"/>
    <w:rsid w:val="00E64B94"/>
    <w:rsid w:val="00E654A2"/>
    <w:rsid w:val="00E71934"/>
    <w:rsid w:val="00E7342C"/>
    <w:rsid w:val="00E81737"/>
    <w:rsid w:val="00E8198D"/>
    <w:rsid w:val="00E873EA"/>
    <w:rsid w:val="00E91EC1"/>
    <w:rsid w:val="00E947AE"/>
    <w:rsid w:val="00E95ABA"/>
    <w:rsid w:val="00EA010E"/>
    <w:rsid w:val="00EA4561"/>
    <w:rsid w:val="00EB0E2D"/>
    <w:rsid w:val="00EB1E33"/>
    <w:rsid w:val="00EB215E"/>
    <w:rsid w:val="00EB2F99"/>
    <w:rsid w:val="00EB4AA3"/>
    <w:rsid w:val="00EB706C"/>
    <w:rsid w:val="00EC0215"/>
    <w:rsid w:val="00EC029D"/>
    <w:rsid w:val="00EC0881"/>
    <w:rsid w:val="00EC3AB1"/>
    <w:rsid w:val="00ED05EA"/>
    <w:rsid w:val="00ED0742"/>
    <w:rsid w:val="00ED216E"/>
    <w:rsid w:val="00ED579F"/>
    <w:rsid w:val="00EE061A"/>
    <w:rsid w:val="00EE30AF"/>
    <w:rsid w:val="00EE67BB"/>
    <w:rsid w:val="00EE68E4"/>
    <w:rsid w:val="00EF2477"/>
    <w:rsid w:val="00F009EC"/>
    <w:rsid w:val="00F06551"/>
    <w:rsid w:val="00F06D97"/>
    <w:rsid w:val="00F10932"/>
    <w:rsid w:val="00F11A47"/>
    <w:rsid w:val="00F134B1"/>
    <w:rsid w:val="00F13738"/>
    <w:rsid w:val="00F169C3"/>
    <w:rsid w:val="00F16EFC"/>
    <w:rsid w:val="00F1718E"/>
    <w:rsid w:val="00F20FF1"/>
    <w:rsid w:val="00F25205"/>
    <w:rsid w:val="00F2777C"/>
    <w:rsid w:val="00F31987"/>
    <w:rsid w:val="00F35457"/>
    <w:rsid w:val="00F3595B"/>
    <w:rsid w:val="00F36398"/>
    <w:rsid w:val="00F4097C"/>
    <w:rsid w:val="00F426A6"/>
    <w:rsid w:val="00F429FD"/>
    <w:rsid w:val="00F449C4"/>
    <w:rsid w:val="00F538D9"/>
    <w:rsid w:val="00F5531F"/>
    <w:rsid w:val="00F56399"/>
    <w:rsid w:val="00F63953"/>
    <w:rsid w:val="00F6510D"/>
    <w:rsid w:val="00F65545"/>
    <w:rsid w:val="00F6689A"/>
    <w:rsid w:val="00F7213B"/>
    <w:rsid w:val="00F725B2"/>
    <w:rsid w:val="00F7298D"/>
    <w:rsid w:val="00F7750A"/>
    <w:rsid w:val="00F80006"/>
    <w:rsid w:val="00F80084"/>
    <w:rsid w:val="00F81663"/>
    <w:rsid w:val="00F92045"/>
    <w:rsid w:val="00F95676"/>
    <w:rsid w:val="00F96A73"/>
    <w:rsid w:val="00FA0979"/>
    <w:rsid w:val="00FA5828"/>
    <w:rsid w:val="00FB3FC5"/>
    <w:rsid w:val="00FB4BA6"/>
    <w:rsid w:val="00FB7D8B"/>
    <w:rsid w:val="00FC3EBE"/>
    <w:rsid w:val="00FC66C2"/>
    <w:rsid w:val="00FC6F58"/>
    <w:rsid w:val="00FC6FA8"/>
    <w:rsid w:val="00FD2470"/>
    <w:rsid w:val="00FD26B5"/>
    <w:rsid w:val="00FD5823"/>
    <w:rsid w:val="00FE1C27"/>
    <w:rsid w:val="00FE215B"/>
    <w:rsid w:val="00FE5C31"/>
    <w:rsid w:val="00FE68B1"/>
    <w:rsid w:val="00FF145B"/>
    <w:rsid w:val="00FF25BA"/>
    <w:rsid w:val="00FF3BC9"/>
    <w:rsid w:val="00FF5C27"/>
    <w:rsid w:val="00FF748B"/>
    <w:rsid w:val="00FF7623"/>
    <w:rsid w:val="00FF7F54"/>
    <w:rsid w:val="037E3942"/>
    <w:rsid w:val="037F1AAB"/>
    <w:rsid w:val="03E24531"/>
    <w:rsid w:val="04581CB1"/>
    <w:rsid w:val="0480254A"/>
    <w:rsid w:val="04D46D43"/>
    <w:rsid w:val="0512792D"/>
    <w:rsid w:val="0541342B"/>
    <w:rsid w:val="05832D5D"/>
    <w:rsid w:val="068E19BA"/>
    <w:rsid w:val="07347FFB"/>
    <w:rsid w:val="077975F2"/>
    <w:rsid w:val="07E0108B"/>
    <w:rsid w:val="08C52A1E"/>
    <w:rsid w:val="091343F8"/>
    <w:rsid w:val="09264D42"/>
    <w:rsid w:val="0C4A1EDF"/>
    <w:rsid w:val="0CDC59B8"/>
    <w:rsid w:val="0DA43871"/>
    <w:rsid w:val="0DAB64B5"/>
    <w:rsid w:val="0F463FE4"/>
    <w:rsid w:val="10211A16"/>
    <w:rsid w:val="107752B0"/>
    <w:rsid w:val="10CB7366"/>
    <w:rsid w:val="11A92009"/>
    <w:rsid w:val="12D62551"/>
    <w:rsid w:val="13F71741"/>
    <w:rsid w:val="14B44AD4"/>
    <w:rsid w:val="15092E37"/>
    <w:rsid w:val="152B3C3C"/>
    <w:rsid w:val="152E00C0"/>
    <w:rsid w:val="1757615F"/>
    <w:rsid w:val="18C84371"/>
    <w:rsid w:val="19263C32"/>
    <w:rsid w:val="1A2F0966"/>
    <w:rsid w:val="1AA24A97"/>
    <w:rsid w:val="1AC72EC0"/>
    <w:rsid w:val="1AE16897"/>
    <w:rsid w:val="1B6E01C3"/>
    <w:rsid w:val="1BA4182E"/>
    <w:rsid w:val="1BB57857"/>
    <w:rsid w:val="1C746C70"/>
    <w:rsid w:val="1CA96070"/>
    <w:rsid w:val="1DF1193F"/>
    <w:rsid w:val="1ED03CC7"/>
    <w:rsid w:val="21E738ED"/>
    <w:rsid w:val="22350AE4"/>
    <w:rsid w:val="22E562A7"/>
    <w:rsid w:val="23201630"/>
    <w:rsid w:val="23F679F9"/>
    <w:rsid w:val="245B32B8"/>
    <w:rsid w:val="25085DC6"/>
    <w:rsid w:val="25F15DB5"/>
    <w:rsid w:val="26170E11"/>
    <w:rsid w:val="266A7FA7"/>
    <w:rsid w:val="26EA00B8"/>
    <w:rsid w:val="29180F9A"/>
    <w:rsid w:val="292D69AE"/>
    <w:rsid w:val="29B160FA"/>
    <w:rsid w:val="2A1F27F9"/>
    <w:rsid w:val="2ADD7F15"/>
    <w:rsid w:val="2B286BC5"/>
    <w:rsid w:val="2B9E18AA"/>
    <w:rsid w:val="2C2D2523"/>
    <w:rsid w:val="2C5E0DDE"/>
    <w:rsid w:val="2F032695"/>
    <w:rsid w:val="2F547B0C"/>
    <w:rsid w:val="2F57706B"/>
    <w:rsid w:val="2F996FA3"/>
    <w:rsid w:val="305E268C"/>
    <w:rsid w:val="310E0E7D"/>
    <w:rsid w:val="329964CC"/>
    <w:rsid w:val="338C41AB"/>
    <w:rsid w:val="33957726"/>
    <w:rsid w:val="34EC3BCC"/>
    <w:rsid w:val="353F2314"/>
    <w:rsid w:val="35E87EEF"/>
    <w:rsid w:val="36EA2EF3"/>
    <w:rsid w:val="38F47B30"/>
    <w:rsid w:val="39344BCD"/>
    <w:rsid w:val="39A30451"/>
    <w:rsid w:val="39AB5E03"/>
    <w:rsid w:val="39E76CBD"/>
    <w:rsid w:val="39FA2FDF"/>
    <w:rsid w:val="3A9E5DDE"/>
    <w:rsid w:val="3AE21142"/>
    <w:rsid w:val="3B0D2CD2"/>
    <w:rsid w:val="3C1730ED"/>
    <w:rsid w:val="3CA451CB"/>
    <w:rsid w:val="3D396C7C"/>
    <w:rsid w:val="3D9170BE"/>
    <w:rsid w:val="3D9D1F07"/>
    <w:rsid w:val="3E762E96"/>
    <w:rsid w:val="3EC51DE9"/>
    <w:rsid w:val="40CE4185"/>
    <w:rsid w:val="414C48A8"/>
    <w:rsid w:val="41544C26"/>
    <w:rsid w:val="41970A1B"/>
    <w:rsid w:val="41C9151C"/>
    <w:rsid w:val="41EF2605"/>
    <w:rsid w:val="42A6360C"/>
    <w:rsid w:val="4311195E"/>
    <w:rsid w:val="43803E5D"/>
    <w:rsid w:val="43BF7759"/>
    <w:rsid w:val="446366DB"/>
    <w:rsid w:val="44637395"/>
    <w:rsid w:val="45253D2D"/>
    <w:rsid w:val="454B3FF6"/>
    <w:rsid w:val="45652F64"/>
    <w:rsid w:val="461F6313"/>
    <w:rsid w:val="4683419C"/>
    <w:rsid w:val="468A0A87"/>
    <w:rsid w:val="48DC2306"/>
    <w:rsid w:val="49C1713E"/>
    <w:rsid w:val="4A0C2326"/>
    <w:rsid w:val="4A320FE1"/>
    <w:rsid w:val="4AB71F04"/>
    <w:rsid w:val="4B177C1F"/>
    <w:rsid w:val="4D372D0E"/>
    <w:rsid w:val="4D6F2A8C"/>
    <w:rsid w:val="4DC51360"/>
    <w:rsid w:val="4E3F2D9E"/>
    <w:rsid w:val="4E915728"/>
    <w:rsid w:val="4F563D6A"/>
    <w:rsid w:val="4F980780"/>
    <w:rsid w:val="4FDB66B8"/>
    <w:rsid w:val="51BB25F2"/>
    <w:rsid w:val="51CE2CBD"/>
    <w:rsid w:val="526D500C"/>
    <w:rsid w:val="52C63B4C"/>
    <w:rsid w:val="52F460A0"/>
    <w:rsid w:val="531E68CD"/>
    <w:rsid w:val="53C438F2"/>
    <w:rsid w:val="545C3BC9"/>
    <w:rsid w:val="545C6AF1"/>
    <w:rsid w:val="57A64D77"/>
    <w:rsid w:val="59350DDC"/>
    <w:rsid w:val="59871007"/>
    <w:rsid w:val="59D9651C"/>
    <w:rsid w:val="5A0A6603"/>
    <w:rsid w:val="5BD75000"/>
    <w:rsid w:val="5D1B313B"/>
    <w:rsid w:val="5E845C18"/>
    <w:rsid w:val="5E910B3F"/>
    <w:rsid w:val="60065292"/>
    <w:rsid w:val="601654D5"/>
    <w:rsid w:val="60A917E7"/>
    <w:rsid w:val="60D777F7"/>
    <w:rsid w:val="60FC612D"/>
    <w:rsid w:val="647C6852"/>
    <w:rsid w:val="666A0BEA"/>
    <w:rsid w:val="67BF3440"/>
    <w:rsid w:val="6888718C"/>
    <w:rsid w:val="68DE79E9"/>
    <w:rsid w:val="696077C1"/>
    <w:rsid w:val="69AF2B09"/>
    <w:rsid w:val="69E52920"/>
    <w:rsid w:val="6A576E16"/>
    <w:rsid w:val="6F1E31DC"/>
    <w:rsid w:val="6FBB59B4"/>
    <w:rsid w:val="71622E7A"/>
    <w:rsid w:val="71A402C1"/>
    <w:rsid w:val="71E60C9E"/>
    <w:rsid w:val="71FD272B"/>
    <w:rsid w:val="72026C0C"/>
    <w:rsid w:val="721C3F61"/>
    <w:rsid w:val="723E2669"/>
    <w:rsid w:val="72DF6FC6"/>
    <w:rsid w:val="737B5C4F"/>
    <w:rsid w:val="748A428C"/>
    <w:rsid w:val="75123F8E"/>
    <w:rsid w:val="7526435D"/>
    <w:rsid w:val="758E57C9"/>
    <w:rsid w:val="76330E58"/>
    <w:rsid w:val="76C871F1"/>
    <w:rsid w:val="777D4800"/>
    <w:rsid w:val="77ED0713"/>
    <w:rsid w:val="78671016"/>
    <w:rsid w:val="789E5CA1"/>
    <w:rsid w:val="79005E7F"/>
    <w:rsid w:val="79CB0C87"/>
    <w:rsid w:val="7A7A445B"/>
    <w:rsid w:val="7BC22B34"/>
    <w:rsid w:val="7CB87817"/>
    <w:rsid w:val="7E8458A8"/>
    <w:rsid w:val="7F7F2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D8BD36"/>
  <w15:docId w15:val="{8A67BF5B-A27D-44D8-9D21-68730CE75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3">
    <w:name w:val="Normal"/>
    <w:qFormat/>
    <w:pPr>
      <w:widowControl w:val="0"/>
      <w:jc w:val="both"/>
    </w:pPr>
    <w:rPr>
      <w:kern w:val="2"/>
      <w:sz w:val="28"/>
    </w:rPr>
  </w:style>
  <w:style w:type="paragraph" w:styleId="1">
    <w:name w:val="heading 1"/>
    <w:basedOn w:val="a3"/>
    <w:next w:val="a3"/>
    <w:qFormat/>
    <w:pPr>
      <w:keepNext/>
      <w:snapToGrid w:val="0"/>
      <w:spacing w:line="360" w:lineRule="atLeast"/>
      <w:outlineLvl w:val="0"/>
    </w:pPr>
    <w:rPr>
      <w:rFonts w:ascii="宋体"/>
    </w:rPr>
  </w:style>
  <w:style w:type="paragraph" w:styleId="23">
    <w:name w:val="heading 2"/>
    <w:basedOn w:val="a3"/>
    <w:next w:val="a3"/>
    <w:link w:val="24"/>
    <w:qFormat/>
    <w:pPr>
      <w:keepNext/>
      <w:keepLines/>
      <w:spacing w:before="260" w:after="260" w:line="413" w:lineRule="auto"/>
      <w:outlineLvl w:val="1"/>
    </w:pPr>
    <w:rPr>
      <w:rFonts w:ascii="Arial" w:eastAsia="黑体" w:hAnsi="Arial"/>
      <w:b/>
      <w:sz w:val="32"/>
    </w:rPr>
  </w:style>
  <w:style w:type="paragraph" w:styleId="30">
    <w:name w:val="heading 3"/>
    <w:basedOn w:val="a3"/>
    <w:next w:val="a3"/>
    <w:link w:val="31"/>
    <w:qFormat/>
    <w:pPr>
      <w:keepNext/>
      <w:keepLines/>
      <w:spacing w:before="260" w:after="260" w:line="413" w:lineRule="auto"/>
      <w:outlineLvl w:val="2"/>
    </w:pPr>
    <w:rPr>
      <w:b/>
      <w:sz w:val="32"/>
    </w:rPr>
  </w:style>
  <w:style w:type="paragraph" w:styleId="4">
    <w:name w:val="heading 4"/>
    <w:basedOn w:val="a3"/>
    <w:next w:val="a3"/>
    <w:qFormat/>
    <w:pPr>
      <w:keepNext/>
      <w:keepLines/>
      <w:spacing w:before="280" w:after="290" w:line="372" w:lineRule="auto"/>
      <w:outlineLvl w:val="3"/>
    </w:pPr>
    <w:rPr>
      <w:rFonts w:ascii="Arial" w:eastAsia="黑体" w:hAnsi="Arial"/>
      <w:b/>
    </w:rPr>
  </w:style>
  <w:style w:type="paragraph" w:styleId="5">
    <w:name w:val="heading 5"/>
    <w:basedOn w:val="a3"/>
    <w:next w:val="a3"/>
    <w:qFormat/>
    <w:pPr>
      <w:keepNext/>
      <w:keepLines/>
      <w:tabs>
        <w:tab w:val="left" w:pos="2551"/>
      </w:tabs>
      <w:spacing w:before="280" w:after="290" w:line="372" w:lineRule="auto"/>
      <w:ind w:left="2551" w:hanging="850"/>
      <w:outlineLvl w:val="4"/>
    </w:pPr>
    <w:rPr>
      <w:b/>
    </w:rPr>
  </w:style>
  <w:style w:type="paragraph" w:styleId="6">
    <w:name w:val="heading 6"/>
    <w:basedOn w:val="a3"/>
    <w:next w:val="a3"/>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2">
    <w:name w:val="List 3"/>
    <w:basedOn w:val="a3"/>
    <w:qFormat/>
    <w:pPr>
      <w:adjustRightInd w:val="0"/>
      <w:snapToGrid w:val="0"/>
      <w:spacing w:line="360" w:lineRule="auto"/>
      <w:ind w:leftChars="400" w:left="100" w:hangingChars="200" w:hanging="200"/>
    </w:pPr>
    <w:rPr>
      <w:sz w:val="24"/>
    </w:rPr>
  </w:style>
  <w:style w:type="paragraph" w:styleId="TOC7">
    <w:name w:val="toc 7"/>
    <w:basedOn w:val="a3"/>
    <w:next w:val="a3"/>
    <w:qFormat/>
    <w:pPr>
      <w:ind w:leftChars="1200" w:left="2520"/>
    </w:pPr>
  </w:style>
  <w:style w:type="paragraph" w:styleId="2">
    <w:name w:val="List Number 2"/>
    <w:basedOn w:val="a3"/>
    <w:qFormat/>
    <w:pPr>
      <w:numPr>
        <w:numId w:val="1"/>
      </w:numPr>
      <w:tabs>
        <w:tab w:val="clear" w:pos="425"/>
        <w:tab w:val="left" w:pos="780"/>
      </w:tabs>
      <w:spacing w:line="360" w:lineRule="auto"/>
    </w:pPr>
    <w:rPr>
      <w:sz w:val="24"/>
    </w:rPr>
  </w:style>
  <w:style w:type="paragraph" w:styleId="40">
    <w:name w:val="List Bullet 4"/>
    <w:basedOn w:val="a3"/>
    <w:qFormat/>
    <w:pPr>
      <w:widowControl/>
      <w:tabs>
        <w:tab w:val="left" w:pos="1134"/>
      </w:tabs>
      <w:adjustRightInd w:val="0"/>
      <w:snapToGrid w:val="0"/>
      <w:spacing w:before="120" w:line="280" w:lineRule="atLeast"/>
      <w:ind w:left="1418" w:hanging="284"/>
      <w:jc w:val="left"/>
    </w:pPr>
    <w:rPr>
      <w:rFonts w:ascii="宋体"/>
      <w:kern w:val="0"/>
      <w:sz w:val="22"/>
    </w:rPr>
  </w:style>
  <w:style w:type="paragraph" w:styleId="a7">
    <w:name w:val="Normal Indent"/>
    <w:basedOn w:val="a3"/>
    <w:qFormat/>
    <w:pPr>
      <w:adjustRightInd w:val="0"/>
      <w:snapToGrid w:val="0"/>
      <w:spacing w:line="360" w:lineRule="auto"/>
      <w:ind w:firstLine="420"/>
    </w:pPr>
    <w:rPr>
      <w:sz w:val="24"/>
    </w:rPr>
  </w:style>
  <w:style w:type="paragraph" w:styleId="a8">
    <w:name w:val="caption"/>
    <w:basedOn w:val="a3"/>
    <w:next w:val="a3"/>
    <w:qFormat/>
    <w:pPr>
      <w:widowControl/>
      <w:tabs>
        <w:tab w:val="left" w:pos="1134"/>
      </w:tabs>
      <w:adjustRightInd w:val="0"/>
      <w:snapToGrid w:val="0"/>
      <w:spacing w:line="280" w:lineRule="atLeast"/>
      <w:jc w:val="left"/>
    </w:pPr>
    <w:rPr>
      <w:rFonts w:eastAsia="PMingLiU"/>
      <w:b/>
      <w:kern w:val="0"/>
      <w:sz w:val="24"/>
      <w:lang w:eastAsia="zh-TW"/>
    </w:rPr>
  </w:style>
  <w:style w:type="paragraph" w:styleId="a9">
    <w:name w:val="Document Map"/>
    <w:basedOn w:val="a3"/>
    <w:qFormat/>
    <w:pPr>
      <w:shd w:val="clear" w:color="auto" w:fill="000080"/>
    </w:pPr>
  </w:style>
  <w:style w:type="paragraph" w:styleId="aa">
    <w:name w:val="toa heading"/>
    <w:basedOn w:val="a3"/>
    <w:next w:val="a3"/>
    <w:qFormat/>
    <w:pPr>
      <w:spacing w:before="120"/>
    </w:pPr>
    <w:rPr>
      <w:rFonts w:ascii="Arial" w:hAnsi="Arial"/>
      <w:sz w:val="24"/>
    </w:rPr>
  </w:style>
  <w:style w:type="paragraph" w:styleId="ab">
    <w:name w:val="annotation text"/>
    <w:basedOn w:val="a3"/>
    <w:link w:val="ac"/>
    <w:qFormat/>
    <w:pPr>
      <w:adjustRightInd w:val="0"/>
      <w:spacing w:line="360" w:lineRule="atLeast"/>
      <w:jc w:val="left"/>
      <w:textAlignment w:val="baseline"/>
    </w:pPr>
    <w:rPr>
      <w:kern w:val="0"/>
      <w:sz w:val="24"/>
    </w:rPr>
  </w:style>
  <w:style w:type="paragraph" w:styleId="33">
    <w:name w:val="Body Text 3"/>
    <w:basedOn w:val="a3"/>
    <w:qFormat/>
    <w:pPr>
      <w:adjustRightInd w:val="0"/>
      <w:snapToGrid w:val="0"/>
      <w:spacing w:after="120" w:line="360" w:lineRule="auto"/>
    </w:pPr>
    <w:rPr>
      <w:sz w:val="16"/>
    </w:rPr>
  </w:style>
  <w:style w:type="paragraph" w:styleId="3">
    <w:name w:val="List Bullet 3"/>
    <w:basedOn w:val="a3"/>
    <w:qFormat/>
    <w:pPr>
      <w:numPr>
        <w:numId w:val="3"/>
      </w:numPr>
      <w:adjustRightInd w:val="0"/>
      <w:snapToGrid w:val="0"/>
      <w:spacing w:line="360" w:lineRule="auto"/>
    </w:pPr>
    <w:rPr>
      <w:sz w:val="24"/>
    </w:rPr>
  </w:style>
  <w:style w:type="paragraph" w:styleId="ad">
    <w:name w:val="Body Text"/>
    <w:basedOn w:val="a3"/>
    <w:qFormat/>
    <w:rPr>
      <w:rFonts w:ascii="仿宋_GB2312" w:eastAsia="仿宋_GB2312"/>
      <w:sz w:val="32"/>
    </w:rPr>
  </w:style>
  <w:style w:type="paragraph" w:styleId="ae">
    <w:name w:val="Body Text Indent"/>
    <w:basedOn w:val="a3"/>
    <w:link w:val="af"/>
    <w:qFormat/>
    <w:pPr>
      <w:spacing w:line="700" w:lineRule="exact"/>
      <w:ind w:left="960"/>
    </w:pPr>
    <w:rPr>
      <w:sz w:val="44"/>
    </w:rPr>
  </w:style>
  <w:style w:type="paragraph" w:styleId="34">
    <w:name w:val="List Number 3"/>
    <w:basedOn w:val="a3"/>
    <w:qFormat/>
    <w:pPr>
      <w:tabs>
        <w:tab w:val="left" w:pos="2120"/>
      </w:tabs>
      <w:adjustRightInd w:val="0"/>
      <w:snapToGrid w:val="0"/>
      <w:spacing w:line="360" w:lineRule="auto"/>
      <w:ind w:left="2120" w:hanging="720"/>
    </w:pPr>
    <w:rPr>
      <w:sz w:val="24"/>
    </w:rPr>
  </w:style>
  <w:style w:type="paragraph" w:styleId="25">
    <w:name w:val="List 2"/>
    <w:basedOn w:val="a3"/>
    <w:qFormat/>
    <w:pPr>
      <w:adjustRightInd w:val="0"/>
      <w:snapToGrid w:val="0"/>
      <w:spacing w:line="360" w:lineRule="auto"/>
      <w:ind w:leftChars="200" w:left="100" w:hangingChars="200" w:hanging="200"/>
    </w:pPr>
    <w:rPr>
      <w:sz w:val="24"/>
    </w:rPr>
  </w:style>
  <w:style w:type="paragraph" w:styleId="af0">
    <w:name w:val="List Continue"/>
    <w:basedOn w:val="a3"/>
    <w:qFormat/>
    <w:pPr>
      <w:adjustRightInd w:val="0"/>
      <w:snapToGrid w:val="0"/>
      <w:spacing w:after="120" w:line="360" w:lineRule="auto"/>
      <w:ind w:leftChars="200" w:left="420"/>
    </w:pPr>
    <w:rPr>
      <w:sz w:val="24"/>
    </w:rPr>
  </w:style>
  <w:style w:type="paragraph" w:styleId="20">
    <w:name w:val="List Bullet 2"/>
    <w:basedOn w:val="a3"/>
    <w:qFormat/>
    <w:pPr>
      <w:numPr>
        <w:numId w:val="4"/>
      </w:numPr>
      <w:adjustRightInd w:val="0"/>
      <w:snapToGrid w:val="0"/>
      <w:spacing w:line="360" w:lineRule="auto"/>
    </w:pPr>
    <w:rPr>
      <w:sz w:val="24"/>
    </w:rPr>
  </w:style>
  <w:style w:type="paragraph" w:styleId="TOC5">
    <w:name w:val="toc 5"/>
    <w:basedOn w:val="a3"/>
    <w:next w:val="a3"/>
    <w:qFormat/>
    <w:pPr>
      <w:ind w:leftChars="800" w:left="1680"/>
    </w:pPr>
  </w:style>
  <w:style w:type="paragraph" w:styleId="TOC3">
    <w:name w:val="toc 3"/>
    <w:basedOn w:val="a3"/>
    <w:next w:val="a3"/>
    <w:uiPriority w:val="39"/>
    <w:qFormat/>
    <w:pPr>
      <w:ind w:leftChars="400" w:left="840"/>
    </w:pPr>
  </w:style>
  <w:style w:type="paragraph" w:styleId="af1">
    <w:name w:val="Plain Text"/>
    <w:basedOn w:val="a3"/>
    <w:link w:val="af2"/>
    <w:qFormat/>
    <w:rPr>
      <w:rFonts w:ascii="宋体" w:hAnsi="Courier New"/>
      <w:sz w:val="21"/>
    </w:rPr>
  </w:style>
  <w:style w:type="paragraph" w:styleId="TOC8">
    <w:name w:val="toc 8"/>
    <w:basedOn w:val="a3"/>
    <w:next w:val="a3"/>
    <w:qFormat/>
    <w:pPr>
      <w:ind w:leftChars="1400" w:left="2940"/>
    </w:pPr>
  </w:style>
  <w:style w:type="paragraph" w:styleId="af3">
    <w:name w:val="Date"/>
    <w:basedOn w:val="a3"/>
    <w:next w:val="a3"/>
    <w:link w:val="af4"/>
    <w:qFormat/>
  </w:style>
  <w:style w:type="paragraph" w:styleId="26">
    <w:name w:val="Body Text Indent 2"/>
    <w:basedOn w:val="a3"/>
    <w:link w:val="27"/>
    <w:qFormat/>
    <w:pPr>
      <w:snapToGrid w:val="0"/>
      <w:spacing w:line="560" w:lineRule="atLeast"/>
      <w:ind w:firstLine="540"/>
    </w:pPr>
  </w:style>
  <w:style w:type="paragraph" w:styleId="af5">
    <w:name w:val="Balloon Text"/>
    <w:basedOn w:val="a3"/>
    <w:qFormat/>
    <w:rPr>
      <w:sz w:val="18"/>
    </w:rPr>
  </w:style>
  <w:style w:type="paragraph" w:styleId="af6">
    <w:name w:val="footer"/>
    <w:basedOn w:val="a3"/>
    <w:qFormat/>
    <w:pPr>
      <w:tabs>
        <w:tab w:val="center" w:pos="4153"/>
        <w:tab w:val="right" w:pos="8306"/>
      </w:tabs>
      <w:snapToGrid w:val="0"/>
      <w:jc w:val="left"/>
    </w:pPr>
    <w:rPr>
      <w:sz w:val="18"/>
    </w:rPr>
  </w:style>
  <w:style w:type="paragraph" w:styleId="af7">
    <w:name w:val="header"/>
    <w:basedOn w:val="a3"/>
    <w:qFormat/>
    <w:pPr>
      <w:pBdr>
        <w:bottom w:val="single" w:sz="6" w:space="1" w:color="auto"/>
      </w:pBdr>
      <w:tabs>
        <w:tab w:val="center" w:pos="4153"/>
        <w:tab w:val="right" w:pos="8306"/>
      </w:tabs>
      <w:snapToGrid w:val="0"/>
      <w:jc w:val="center"/>
    </w:pPr>
    <w:rPr>
      <w:sz w:val="18"/>
    </w:rPr>
  </w:style>
  <w:style w:type="paragraph" w:styleId="TOC1">
    <w:name w:val="toc 1"/>
    <w:basedOn w:val="a3"/>
    <w:next w:val="a3"/>
    <w:uiPriority w:val="39"/>
    <w:qFormat/>
    <w:pPr>
      <w:spacing w:line="180" w:lineRule="auto"/>
      <w:jc w:val="center"/>
    </w:pPr>
    <w:rPr>
      <w:sz w:val="30"/>
    </w:rPr>
  </w:style>
  <w:style w:type="paragraph" w:styleId="41">
    <w:name w:val="List Continue 4"/>
    <w:basedOn w:val="a3"/>
    <w:qFormat/>
    <w:pPr>
      <w:adjustRightInd w:val="0"/>
      <w:snapToGrid w:val="0"/>
      <w:spacing w:after="120" w:line="360" w:lineRule="auto"/>
      <w:ind w:leftChars="800" w:left="1680"/>
    </w:pPr>
    <w:rPr>
      <w:sz w:val="24"/>
    </w:rPr>
  </w:style>
  <w:style w:type="paragraph" w:styleId="TOC4">
    <w:name w:val="toc 4"/>
    <w:basedOn w:val="a3"/>
    <w:next w:val="a3"/>
    <w:qFormat/>
    <w:pPr>
      <w:ind w:leftChars="600" w:left="1260"/>
    </w:pPr>
  </w:style>
  <w:style w:type="paragraph" w:styleId="af8">
    <w:name w:val="footnote text"/>
    <w:basedOn w:val="a3"/>
    <w:link w:val="af9"/>
    <w:qFormat/>
    <w:pPr>
      <w:spacing w:line="360" w:lineRule="auto"/>
    </w:pPr>
    <w:rPr>
      <w:sz w:val="18"/>
    </w:rPr>
  </w:style>
  <w:style w:type="paragraph" w:styleId="TOC6">
    <w:name w:val="toc 6"/>
    <w:basedOn w:val="a3"/>
    <w:next w:val="a3"/>
    <w:qFormat/>
    <w:pPr>
      <w:ind w:leftChars="1000" w:left="2100"/>
    </w:pPr>
  </w:style>
  <w:style w:type="paragraph" w:styleId="50">
    <w:name w:val="List 5"/>
    <w:basedOn w:val="a3"/>
    <w:qFormat/>
    <w:pPr>
      <w:adjustRightInd w:val="0"/>
      <w:snapToGrid w:val="0"/>
      <w:spacing w:line="360" w:lineRule="auto"/>
      <w:ind w:leftChars="800" w:left="100" w:hangingChars="200" w:hanging="200"/>
    </w:pPr>
    <w:rPr>
      <w:sz w:val="24"/>
    </w:rPr>
  </w:style>
  <w:style w:type="paragraph" w:styleId="35">
    <w:name w:val="Body Text Indent 3"/>
    <w:basedOn w:val="a3"/>
    <w:qFormat/>
    <w:pPr>
      <w:spacing w:line="360" w:lineRule="auto"/>
      <w:ind w:firstLine="632"/>
    </w:pPr>
    <w:rPr>
      <w:rFonts w:ascii="黑体" w:eastAsia="黑体"/>
    </w:rPr>
  </w:style>
  <w:style w:type="paragraph" w:styleId="afa">
    <w:name w:val="table of figures"/>
    <w:basedOn w:val="a3"/>
    <w:next w:val="a3"/>
    <w:qFormat/>
    <w:pPr>
      <w:tabs>
        <w:tab w:val="right" w:leader="dot" w:pos="8640"/>
      </w:tabs>
      <w:spacing w:line="360" w:lineRule="auto"/>
      <w:ind w:left="400" w:hanging="400"/>
    </w:pPr>
    <w:rPr>
      <w:sz w:val="24"/>
    </w:rPr>
  </w:style>
  <w:style w:type="paragraph" w:styleId="TOC2">
    <w:name w:val="toc 2"/>
    <w:basedOn w:val="a3"/>
    <w:next w:val="a3"/>
    <w:uiPriority w:val="39"/>
    <w:qFormat/>
    <w:pPr>
      <w:ind w:leftChars="200" w:left="420"/>
    </w:pPr>
  </w:style>
  <w:style w:type="paragraph" w:styleId="TOC9">
    <w:name w:val="toc 9"/>
    <w:basedOn w:val="a3"/>
    <w:next w:val="a3"/>
    <w:qFormat/>
    <w:pPr>
      <w:ind w:leftChars="1600" w:left="3360"/>
    </w:pPr>
  </w:style>
  <w:style w:type="paragraph" w:styleId="28">
    <w:name w:val="Body Text 2"/>
    <w:basedOn w:val="a3"/>
    <w:qFormat/>
    <w:pPr>
      <w:adjustRightInd w:val="0"/>
      <w:snapToGrid w:val="0"/>
      <w:spacing w:after="120" w:line="480" w:lineRule="auto"/>
    </w:pPr>
    <w:rPr>
      <w:sz w:val="24"/>
    </w:rPr>
  </w:style>
  <w:style w:type="paragraph" w:styleId="42">
    <w:name w:val="List 4"/>
    <w:basedOn w:val="a3"/>
    <w:qFormat/>
    <w:pPr>
      <w:adjustRightInd w:val="0"/>
      <w:snapToGrid w:val="0"/>
      <w:spacing w:line="360" w:lineRule="auto"/>
      <w:ind w:leftChars="600" w:left="100" w:hangingChars="200" w:hanging="200"/>
    </w:pPr>
    <w:rPr>
      <w:sz w:val="24"/>
    </w:rPr>
  </w:style>
  <w:style w:type="paragraph" w:styleId="29">
    <w:name w:val="List Continue 2"/>
    <w:basedOn w:val="a3"/>
    <w:qFormat/>
    <w:pPr>
      <w:adjustRightInd w:val="0"/>
      <w:snapToGrid w:val="0"/>
      <w:spacing w:after="120" w:line="360" w:lineRule="auto"/>
      <w:ind w:leftChars="400" w:left="840"/>
    </w:pPr>
    <w:rPr>
      <w:sz w:val="24"/>
    </w:rPr>
  </w:style>
  <w:style w:type="paragraph" w:styleId="afb">
    <w:name w:val="Normal (Web)"/>
    <w:basedOn w:val="a3"/>
    <w:qFormat/>
    <w:pPr>
      <w:widowControl/>
      <w:spacing w:before="100" w:beforeAutospacing="1" w:after="100" w:afterAutospacing="1"/>
      <w:jc w:val="left"/>
    </w:pPr>
    <w:rPr>
      <w:rFonts w:ascii="宋体" w:hAnsi="宋体"/>
      <w:kern w:val="0"/>
      <w:sz w:val="24"/>
    </w:rPr>
  </w:style>
  <w:style w:type="paragraph" w:styleId="36">
    <w:name w:val="List Continue 3"/>
    <w:basedOn w:val="a3"/>
    <w:qFormat/>
    <w:pPr>
      <w:adjustRightInd w:val="0"/>
      <w:snapToGrid w:val="0"/>
      <w:spacing w:after="120" w:line="360" w:lineRule="auto"/>
      <w:ind w:leftChars="600" w:left="1260"/>
    </w:pPr>
    <w:rPr>
      <w:sz w:val="24"/>
    </w:rPr>
  </w:style>
  <w:style w:type="paragraph" w:styleId="10">
    <w:name w:val="index 1"/>
    <w:basedOn w:val="a3"/>
    <w:next w:val="a3"/>
    <w:qFormat/>
    <w:pPr>
      <w:adjustRightInd w:val="0"/>
      <w:spacing w:line="240" w:lineRule="atLeast"/>
      <w:textAlignment w:val="baseline"/>
    </w:pPr>
    <w:rPr>
      <w:rFonts w:ascii="宋体"/>
      <w:kern w:val="0"/>
      <w:sz w:val="21"/>
    </w:rPr>
  </w:style>
  <w:style w:type="paragraph" w:styleId="afc">
    <w:name w:val="Title"/>
    <w:basedOn w:val="a3"/>
    <w:qFormat/>
    <w:pPr>
      <w:widowControl/>
      <w:spacing w:after="240" w:line="360" w:lineRule="auto"/>
      <w:jc w:val="center"/>
    </w:pPr>
    <w:rPr>
      <w:rFonts w:ascii="Arial" w:hAnsi="Arial"/>
      <w:b/>
      <w:smallCaps/>
      <w:kern w:val="28"/>
      <w:sz w:val="36"/>
      <w:lang w:eastAsia="en-US"/>
    </w:rPr>
  </w:style>
  <w:style w:type="paragraph" w:styleId="afd">
    <w:name w:val="annotation subject"/>
    <w:basedOn w:val="ab"/>
    <w:next w:val="ab"/>
    <w:link w:val="afe"/>
    <w:qFormat/>
    <w:pPr>
      <w:adjustRightInd/>
      <w:spacing w:line="240" w:lineRule="auto"/>
      <w:textAlignment w:val="auto"/>
    </w:pPr>
  </w:style>
  <w:style w:type="paragraph" w:styleId="aff">
    <w:name w:val="Body Text First Indent"/>
    <w:basedOn w:val="a3"/>
    <w:qFormat/>
    <w:pPr>
      <w:spacing w:line="360" w:lineRule="auto"/>
      <w:ind w:firstLine="420"/>
    </w:pPr>
    <w:rPr>
      <w:rFonts w:ascii="宋体" w:hAnsi="宋体"/>
      <w:sz w:val="24"/>
    </w:rPr>
  </w:style>
  <w:style w:type="paragraph" w:styleId="2a">
    <w:name w:val="Body Text First Indent 2"/>
    <w:basedOn w:val="ae"/>
    <w:link w:val="2b"/>
    <w:qFormat/>
    <w:pPr>
      <w:spacing w:after="120" w:line="240" w:lineRule="auto"/>
      <w:ind w:leftChars="200" w:left="420" w:firstLineChars="200" w:firstLine="420"/>
    </w:pPr>
  </w:style>
  <w:style w:type="character" w:styleId="aff0">
    <w:name w:val="Strong"/>
    <w:uiPriority w:val="22"/>
    <w:qFormat/>
    <w:rPr>
      <w:b/>
    </w:rPr>
  </w:style>
  <w:style w:type="character" w:styleId="aff1">
    <w:name w:val="page number"/>
    <w:qFormat/>
  </w:style>
  <w:style w:type="character" w:styleId="aff2">
    <w:name w:val="FollowedHyperlink"/>
    <w:qFormat/>
    <w:rPr>
      <w:color w:val="800080"/>
      <w:u w:val="single"/>
    </w:rPr>
  </w:style>
  <w:style w:type="character" w:styleId="aff3">
    <w:name w:val="Emphasis"/>
    <w:qFormat/>
    <w:rPr>
      <w:i/>
    </w:rPr>
  </w:style>
  <w:style w:type="character" w:styleId="aff4">
    <w:name w:val="Hyperlink"/>
    <w:uiPriority w:val="99"/>
    <w:qFormat/>
    <w:rPr>
      <w:color w:val="0000FF"/>
      <w:u w:val="single"/>
    </w:rPr>
  </w:style>
  <w:style w:type="character" w:styleId="aff5">
    <w:name w:val="annotation reference"/>
    <w:qFormat/>
    <w:rPr>
      <w:sz w:val="21"/>
      <w:szCs w:val="21"/>
    </w:rPr>
  </w:style>
  <w:style w:type="character" w:styleId="aff6">
    <w:name w:val="footnote reference"/>
    <w:qFormat/>
    <w:rPr>
      <w:position w:val="6"/>
      <w:sz w:val="14"/>
      <w:vertAlign w:val="superscript"/>
    </w:rPr>
  </w:style>
  <w:style w:type="character" w:customStyle="1" w:styleId="31">
    <w:name w:val="标题 3 字符"/>
    <w:link w:val="30"/>
    <w:qFormat/>
    <w:rPr>
      <w:rFonts w:eastAsia="宋体"/>
      <w:b/>
      <w:kern w:val="2"/>
      <w:sz w:val="32"/>
      <w:lang w:val="en-US" w:eastAsia="zh-CN"/>
    </w:rPr>
  </w:style>
  <w:style w:type="character" w:customStyle="1" w:styleId="24">
    <w:name w:val="标题 2 字符"/>
    <w:link w:val="23"/>
    <w:qFormat/>
    <w:rPr>
      <w:rFonts w:ascii="Arial" w:eastAsia="黑体" w:hAnsi="Arial"/>
      <w:b/>
      <w:kern w:val="2"/>
      <w:sz w:val="32"/>
    </w:rPr>
  </w:style>
  <w:style w:type="character" w:customStyle="1" w:styleId="ac">
    <w:name w:val="批注文字 字符"/>
    <w:link w:val="ab"/>
    <w:qFormat/>
    <w:rPr>
      <w:sz w:val="24"/>
    </w:rPr>
  </w:style>
  <w:style w:type="character" w:customStyle="1" w:styleId="af">
    <w:name w:val="正文文本缩进 字符"/>
    <w:link w:val="ae"/>
    <w:qFormat/>
    <w:rPr>
      <w:kern w:val="2"/>
      <w:sz w:val="44"/>
    </w:rPr>
  </w:style>
  <w:style w:type="character" w:customStyle="1" w:styleId="af2">
    <w:name w:val="纯文本 字符"/>
    <w:link w:val="af1"/>
    <w:qFormat/>
    <w:rPr>
      <w:rFonts w:ascii="宋体" w:hAnsi="Courier New"/>
      <w:kern w:val="2"/>
      <w:sz w:val="21"/>
    </w:rPr>
  </w:style>
  <w:style w:type="character" w:customStyle="1" w:styleId="af4">
    <w:name w:val="日期 字符"/>
    <w:link w:val="af3"/>
    <w:qFormat/>
    <w:rPr>
      <w:kern w:val="2"/>
      <w:sz w:val="28"/>
    </w:rPr>
  </w:style>
  <w:style w:type="character" w:customStyle="1" w:styleId="27">
    <w:name w:val="正文文本缩进 2 字符"/>
    <w:link w:val="26"/>
    <w:qFormat/>
    <w:rPr>
      <w:kern w:val="2"/>
      <w:sz w:val="28"/>
    </w:rPr>
  </w:style>
  <w:style w:type="character" w:customStyle="1" w:styleId="af9">
    <w:name w:val="脚注文本 字符"/>
    <w:link w:val="af8"/>
    <w:qFormat/>
    <w:rPr>
      <w:kern w:val="2"/>
      <w:sz w:val="18"/>
    </w:rPr>
  </w:style>
  <w:style w:type="character" w:customStyle="1" w:styleId="afe">
    <w:name w:val="批注主题 字符"/>
    <w:link w:val="afd"/>
    <w:qFormat/>
  </w:style>
  <w:style w:type="character" w:customStyle="1" w:styleId="2b">
    <w:name w:val="正文文本首行缩进 2 字符"/>
    <w:link w:val="2a"/>
    <w:qFormat/>
  </w:style>
  <w:style w:type="character" w:customStyle="1" w:styleId="Char">
    <w:name w:val="文字 Char"/>
    <w:link w:val="aff7"/>
    <w:qFormat/>
    <w:rPr>
      <w:rFonts w:ascii="宋体"/>
      <w:kern w:val="2"/>
      <w:sz w:val="28"/>
    </w:rPr>
  </w:style>
  <w:style w:type="paragraph" w:customStyle="1" w:styleId="aff7">
    <w:name w:val="文字"/>
    <w:basedOn w:val="a3"/>
    <w:link w:val="Char"/>
    <w:qFormat/>
    <w:pPr>
      <w:tabs>
        <w:tab w:val="left" w:pos="8520"/>
      </w:tabs>
      <w:spacing w:line="312" w:lineRule="auto"/>
      <w:ind w:right="-210" w:firstLine="556"/>
    </w:pPr>
    <w:rPr>
      <w:rFonts w:ascii="宋体"/>
    </w:rPr>
  </w:style>
  <w:style w:type="character" w:customStyle="1" w:styleId="11">
    <w:name w:val="未命名11"/>
    <w:qFormat/>
    <w:rPr>
      <w:color w:val="77FFFF"/>
      <w:sz w:val="24"/>
    </w:rPr>
  </w:style>
  <w:style w:type="character" w:customStyle="1" w:styleId="H2Char">
    <w:name w:val="H2 Char"/>
    <w:qFormat/>
    <w:rPr>
      <w:rFonts w:ascii="Arial" w:eastAsia="宋体" w:hAnsi="Arial"/>
      <w:kern w:val="2"/>
      <w:sz w:val="28"/>
      <w:lang w:val="en-US" w:eastAsia="zh-CN"/>
    </w:rPr>
  </w:style>
  <w:style w:type="character" w:customStyle="1" w:styleId="content-white1">
    <w:name w:val="content-white1"/>
    <w:qFormat/>
    <w:rPr>
      <w:rFonts w:ascii="_x000B__x000C_" w:hAnsi="_x000B__x000C_"/>
      <w:color w:val="auto"/>
      <w:sz w:val="18"/>
      <w:u w:val="none"/>
    </w:rPr>
  </w:style>
  <w:style w:type="character" w:customStyle="1" w:styleId="CharChar5">
    <w:name w:val="Char Char5"/>
    <w:qFormat/>
    <w:rPr>
      <w:rFonts w:ascii="Arial" w:eastAsia="宋体" w:hAnsi="Arial"/>
      <w:b/>
      <w:smallCaps/>
      <w:kern w:val="28"/>
      <w:sz w:val="36"/>
      <w:lang w:val="en-US" w:eastAsia="en-US"/>
    </w:rPr>
  </w:style>
  <w:style w:type="character" w:customStyle="1" w:styleId="TableTextCharCharCharChar">
    <w:name w:val="Table Text Char Char Char Char"/>
    <w:link w:val="TableTextCharCharChar"/>
    <w:qFormat/>
    <w:rPr>
      <w:rFonts w:ascii="Arial" w:hAnsi="Arial"/>
      <w:kern w:val="2"/>
      <w:sz w:val="18"/>
      <w:lang w:val="en-US" w:eastAsia="zh-CN" w:bidi="ar-SA"/>
    </w:rPr>
  </w:style>
  <w:style w:type="paragraph" w:customStyle="1" w:styleId="TableTextCharCharChar">
    <w:name w:val="Table Text Char Char Char"/>
    <w:link w:val="TableTextCharCharCharChar"/>
    <w:qFormat/>
    <w:pPr>
      <w:snapToGrid w:val="0"/>
      <w:spacing w:before="80" w:after="80"/>
    </w:pPr>
    <w:rPr>
      <w:rFonts w:ascii="Arial" w:hAnsi="Arial"/>
      <w:kern w:val="2"/>
      <w:sz w:val="18"/>
    </w:rPr>
  </w:style>
  <w:style w:type="character" w:customStyle="1" w:styleId="074Char1">
    <w:name w:val="标书正文:  0.74 厘米 Char1"/>
    <w:qFormat/>
    <w:rPr>
      <w:rFonts w:eastAsia="宋体"/>
      <w:kern w:val="2"/>
      <w:sz w:val="24"/>
      <w:lang w:val="en-US" w:eastAsia="zh-CN"/>
    </w:rPr>
  </w:style>
  <w:style w:type="character" w:customStyle="1" w:styleId="TableTextChar">
    <w:name w:val="Table Text Char"/>
    <w:link w:val="TableText"/>
    <w:qFormat/>
    <w:rPr>
      <w:rFonts w:ascii="Arial" w:hAnsi="Arial"/>
      <w:kern w:val="2"/>
      <w:sz w:val="18"/>
      <w:lang w:val="en-US" w:eastAsia="zh-CN" w:bidi="ar-SA"/>
    </w:rPr>
  </w:style>
  <w:style w:type="paragraph" w:customStyle="1" w:styleId="TableText">
    <w:name w:val="Table Text"/>
    <w:link w:val="TableTextChar"/>
    <w:qFormat/>
    <w:pPr>
      <w:snapToGrid w:val="0"/>
      <w:spacing w:before="80" w:after="80"/>
    </w:pPr>
    <w:rPr>
      <w:rFonts w:ascii="Arial" w:hAnsi="Arial"/>
      <w:kern w:val="2"/>
      <w:sz w:val="18"/>
    </w:rPr>
  </w:style>
  <w:style w:type="character" w:customStyle="1" w:styleId="CharChar3">
    <w:name w:val="Char Char3"/>
    <w:qFormat/>
    <w:rPr>
      <w:rFonts w:eastAsia="宋体"/>
      <w:kern w:val="2"/>
      <w:sz w:val="18"/>
      <w:lang w:val="en-US" w:eastAsia="zh-CN"/>
    </w:rPr>
  </w:style>
  <w:style w:type="character" w:customStyle="1" w:styleId="font1">
    <w:name w:val="font1"/>
    <w:qFormat/>
    <w:rPr>
      <w:color w:val="000000"/>
      <w:sz w:val="18"/>
    </w:rPr>
  </w:style>
  <w:style w:type="character" w:customStyle="1" w:styleId="top-det1">
    <w:name w:val="top-det1"/>
    <w:qFormat/>
    <w:rPr>
      <w:b/>
      <w:color w:val="000000"/>
    </w:rPr>
  </w:style>
  <w:style w:type="character" w:customStyle="1" w:styleId="Char0">
    <w:name w:val="小 Char"/>
    <w:qFormat/>
    <w:rPr>
      <w:rFonts w:ascii="宋体" w:eastAsia="宋体" w:hAnsi="Courier New"/>
      <w:kern w:val="2"/>
      <w:sz w:val="21"/>
      <w:lang w:val="en-US" w:eastAsia="zh-CN" w:bidi="ar-SA"/>
    </w:rPr>
  </w:style>
  <w:style w:type="character" w:customStyle="1" w:styleId="CharChar6">
    <w:name w:val="Char Char6"/>
    <w:qFormat/>
    <w:rPr>
      <w:rFonts w:ascii="仿宋_GB2312" w:eastAsia="仿宋_GB2312"/>
      <w:kern w:val="2"/>
      <w:sz w:val="32"/>
    </w:rPr>
  </w:style>
  <w:style w:type="character" w:customStyle="1" w:styleId="v151">
    <w:name w:val="v151"/>
    <w:qFormat/>
    <w:rPr>
      <w:sz w:val="18"/>
    </w:rPr>
  </w:style>
  <w:style w:type="character" w:customStyle="1" w:styleId="CharChar11">
    <w:name w:val="Char Char11"/>
    <w:qFormat/>
    <w:rPr>
      <w:rFonts w:ascii="宋体"/>
      <w:kern w:val="2"/>
      <w:sz w:val="28"/>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titleemph1">
    <w:name w:val="title_emph1"/>
    <w:qFormat/>
    <w:rPr>
      <w:rFonts w:ascii="Arial" w:hAnsi="Arial" w:hint="default"/>
      <w:b/>
      <w:sz w:val="20"/>
    </w:rPr>
  </w:style>
  <w:style w:type="character" w:customStyle="1" w:styleId="TableTextChar1Char">
    <w:name w:val="Table Text Char1 Char"/>
    <w:qFormat/>
    <w:rPr>
      <w:rFonts w:ascii="Arial" w:hAnsi="Arial"/>
      <w:kern w:val="2"/>
      <w:sz w:val="18"/>
      <w:lang w:val="en-US" w:eastAsia="zh-CN" w:bidi="ar-SA"/>
    </w:rPr>
  </w:style>
  <w:style w:type="character" w:customStyle="1" w:styleId="crowed11">
    <w:name w:val="crowed11"/>
    <w:qFormat/>
    <w:rPr>
      <w:rFonts w:ascii="_x000B__x000C_" w:hAnsi="_x000B__x000C_" w:hint="default"/>
      <w:sz w:val="24"/>
    </w:rPr>
  </w:style>
  <w:style w:type="character" w:customStyle="1" w:styleId="aff8">
    <w:name w:val="样式 宋体"/>
    <w:qFormat/>
    <w:rPr>
      <w:rFonts w:ascii="宋体" w:eastAsia="宋体" w:hAnsi="宋体"/>
      <w:sz w:val="28"/>
    </w:rPr>
  </w:style>
  <w:style w:type="character" w:customStyle="1" w:styleId="Char1">
    <w:name w:val="正文 + 三号 Char"/>
    <w:qFormat/>
    <w:rPr>
      <w:rFonts w:eastAsia="宋体"/>
      <w:kern w:val="2"/>
      <w:sz w:val="21"/>
      <w:lang w:val="en-US" w:eastAsia="zh-CN"/>
    </w:rPr>
  </w:style>
  <w:style w:type="character" w:customStyle="1" w:styleId="CharChar">
    <w:name w:val="Char Char"/>
    <w:qFormat/>
    <w:rPr>
      <w:rFonts w:ascii="宋体" w:eastAsia="宋体" w:hAnsi="宋体"/>
      <w:kern w:val="2"/>
      <w:sz w:val="24"/>
      <w:lang w:val="en-US" w:eastAsia="zh-CN" w:bidi="ar-SA"/>
    </w:rPr>
  </w:style>
  <w:style w:type="character" w:customStyle="1" w:styleId="CharChar2">
    <w:name w:val="Char Char2"/>
    <w:qFormat/>
    <w:rPr>
      <w:rFonts w:eastAsia="宋体"/>
      <w:kern w:val="2"/>
      <w:sz w:val="18"/>
      <w:lang w:val="en-US" w:eastAsia="zh-CN"/>
    </w:rPr>
  </w:style>
  <w:style w:type="character" w:customStyle="1" w:styleId="CharChar4">
    <w:name w:val="Char Char4"/>
    <w:qFormat/>
    <w:rPr>
      <w:rFonts w:eastAsia="宋体"/>
      <w:b/>
      <w:kern w:val="2"/>
      <w:sz w:val="21"/>
      <w:lang w:val="en-US" w:eastAsia="zh-CN"/>
    </w:rPr>
  </w:style>
  <w:style w:type="character" w:customStyle="1" w:styleId="CharChar7">
    <w:name w:val="Char Char7"/>
    <w:qFormat/>
    <w:rPr>
      <w:rFonts w:ascii="宋体" w:eastAsia="宋体" w:hAnsi="宋体"/>
      <w:kern w:val="2"/>
      <w:sz w:val="28"/>
    </w:rPr>
  </w:style>
  <w:style w:type="paragraph" w:customStyle="1" w:styleId="CharChar1">
    <w:name w:val="Char Char1"/>
    <w:basedOn w:val="a3"/>
    <w:qFormat/>
    <w:pPr>
      <w:widowControl/>
      <w:spacing w:after="160" w:line="240" w:lineRule="exact"/>
      <w:jc w:val="left"/>
    </w:pPr>
    <w:rPr>
      <w:rFonts w:ascii="Verdana" w:hAnsi="Verdana"/>
      <w:kern w:val="0"/>
      <w:sz w:val="20"/>
      <w:lang w:eastAsia="en-US"/>
    </w:rPr>
  </w:style>
  <w:style w:type="paragraph" w:customStyle="1" w:styleId="aff9">
    <w:name w:val="一级条标题"/>
    <w:basedOn w:val="a"/>
    <w:next w:val="affa"/>
    <w:qFormat/>
    <w:pPr>
      <w:numPr>
        <w:numId w:val="0"/>
      </w:numPr>
      <w:spacing w:beforeLines="0" w:before="0" w:afterLines="0" w:after="0"/>
      <w:ind w:left="525"/>
      <w:outlineLvl w:val="2"/>
    </w:pPr>
    <w:rPr>
      <w:sz w:val="21"/>
    </w:rPr>
  </w:style>
  <w:style w:type="paragraph" w:customStyle="1" w:styleId="a">
    <w:name w:val="章标题"/>
    <w:next w:val="a3"/>
    <w:qFormat/>
    <w:pPr>
      <w:numPr>
        <w:ilvl w:val="1"/>
        <w:numId w:val="5"/>
      </w:numPr>
      <w:spacing w:beforeLines="50" w:before="156" w:afterLines="50" w:after="156"/>
      <w:ind w:left="0"/>
      <w:jc w:val="both"/>
      <w:outlineLvl w:val="1"/>
    </w:pPr>
    <w:rPr>
      <w:rFonts w:ascii="黑体" w:eastAsia="黑体"/>
      <w:sz w:val="24"/>
    </w:rPr>
  </w:style>
  <w:style w:type="paragraph" w:customStyle="1" w:styleId="affa">
    <w:name w:val="段"/>
    <w:qFormat/>
    <w:pPr>
      <w:autoSpaceDE w:val="0"/>
      <w:autoSpaceDN w:val="0"/>
      <w:ind w:firstLineChars="200" w:firstLine="200"/>
      <w:jc w:val="both"/>
    </w:pPr>
    <w:rPr>
      <w:rFonts w:ascii="宋体"/>
      <w:sz w:val="21"/>
    </w:rPr>
  </w:style>
  <w:style w:type="paragraph" w:customStyle="1" w:styleId="AANumbering">
    <w:name w:val="AA Numbering"/>
    <w:basedOn w:val="a3"/>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ItemList">
    <w:name w:val="Item List"/>
    <w:qFormat/>
    <w:pPr>
      <w:numPr>
        <w:numId w:val="6"/>
      </w:numPr>
      <w:spacing w:line="300" w:lineRule="auto"/>
      <w:jc w:val="both"/>
    </w:pPr>
    <w:rPr>
      <w:rFonts w:ascii="Arial" w:hAnsi="Arial"/>
      <w:sz w:val="21"/>
    </w:rPr>
  </w:style>
  <w:style w:type="paragraph" w:customStyle="1" w:styleId="affb">
    <w:name w:val="摘要"/>
    <w:basedOn w:val="a3"/>
    <w:next w:val="23"/>
    <w:qFormat/>
    <w:pPr>
      <w:spacing w:line="360" w:lineRule="auto"/>
    </w:pPr>
    <w:rPr>
      <w:rFonts w:eastAsia="黑体"/>
      <w:sz w:val="20"/>
    </w:rPr>
  </w:style>
  <w:style w:type="paragraph" w:customStyle="1" w:styleId="affc">
    <w:name w:val="表文字"/>
    <w:qFormat/>
    <w:rPr>
      <w:rFonts w:ascii="宋体"/>
      <w:kern w:val="2"/>
    </w:rPr>
  </w:style>
  <w:style w:type="paragraph" w:customStyle="1" w:styleId="43">
    <w:name w:val="附录4"/>
    <w:basedOn w:val="a3"/>
    <w:next w:val="a3"/>
    <w:qFormat/>
    <w:pPr>
      <w:widowControl/>
      <w:tabs>
        <w:tab w:val="left" w:pos="1134"/>
      </w:tabs>
      <w:spacing w:line="300" w:lineRule="auto"/>
      <w:ind w:left="1361" w:hanging="1361"/>
      <w:outlineLvl w:val="3"/>
    </w:pPr>
    <w:rPr>
      <w:rFonts w:ascii="Arial" w:eastAsia="黑体" w:hAnsi="Arial"/>
      <w:kern w:val="0"/>
    </w:rPr>
  </w:style>
  <w:style w:type="paragraph" w:customStyle="1" w:styleId="INFeature">
    <w:name w:val="IN Feature"/>
    <w:next w:val="INStep"/>
    <w:qFormat/>
    <w:pPr>
      <w:keepNext/>
      <w:keepLines/>
      <w:spacing w:before="240" w:after="240"/>
      <w:outlineLvl w:val="7"/>
    </w:pPr>
    <w:rPr>
      <w:rFonts w:ascii="Arial" w:eastAsia="黑体" w:hAnsi="Arial"/>
      <w:sz w:val="21"/>
    </w:rPr>
  </w:style>
  <w:style w:type="paragraph" w:customStyle="1" w:styleId="INStep">
    <w:name w:val="IN Step"/>
    <w:basedOn w:val="a3"/>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d">
    <w:name w:val="È±Ê¡ÎÄ±¾"/>
    <w:basedOn w:val="a3"/>
    <w:qFormat/>
    <w:pPr>
      <w:widowControl/>
      <w:overflowPunct w:val="0"/>
      <w:autoSpaceDE w:val="0"/>
      <w:autoSpaceDN w:val="0"/>
      <w:adjustRightInd w:val="0"/>
      <w:jc w:val="left"/>
      <w:textAlignment w:val="baseline"/>
    </w:pPr>
    <w:rPr>
      <w:kern w:val="0"/>
      <w:sz w:val="24"/>
    </w:rPr>
  </w:style>
  <w:style w:type="paragraph" w:customStyle="1" w:styleId="StyleHeading3h3Heading3-oldLevel3HeadH3level3PIM3se">
    <w:name w:val="Style Heading 3h3Heading 3 - oldLevel 3 HeadH3level_3PIM 3se..."/>
    <w:basedOn w:val="30"/>
    <w:qFormat/>
    <w:pPr>
      <w:numPr>
        <w:ilvl w:val="2"/>
        <w:numId w:val="2"/>
      </w:numPr>
      <w:tabs>
        <w:tab w:val="left" w:pos="709"/>
      </w:tabs>
    </w:pPr>
  </w:style>
  <w:style w:type="paragraph" w:customStyle="1" w:styleId="tabletext0">
    <w:name w:val="tabletext"/>
    <w:basedOn w:val="a3"/>
    <w:qFormat/>
    <w:pPr>
      <w:widowControl/>
      <w:spacing w:before="100" w:beforeAutospacing="1" w:after="100" w:afterAutospacing="1"/>
      <w:jc w:val="left"/>
    </w:pPr>
    <w:rPr>
      <w:rFonts w:ascii="宋体" w:hAnsi="宋体" w:cs="宋体"/>
      <w:kern w:val="0"/>
      <w:sz w:val="24"/>
      <w:szCs w:val="24"/>
    </w:rPr>
  </w:style>
  <w:style w:type="paragraph" w:customStyle="1" w:styleId="ParaCharCharCharCharCharCharChar">
    <w:name w:val="默认段落字体 Para Char Char Char Char Char Char Char"/>
    <w:basedOn w:val="a3"/>
    <w:qFormat/>
    <w:rPr>
      <w:rFonts w:ascii="Tahoma" w:hAnsi="Tahoma"/>
      <w:sz w:val="24"/>
    </w:rPr>
  </w:style>
  <w:style w:type="paragraph" w:customStyle="1" w:styleId="CharCharChar">
    <w:name w:val="Char Char Char"/>
    <w:basedOn w:val="a3"/>
    <w:qFormat/>
    <w:rPr>
      <w:rFonts w:ascii="Tahoma" w:hAnsi="Tahoma"/>
      <w:sz w:val="24"/>
    </w:rPr>
  </w:style>
  <w:style w:type="paragraph" w:customStyle="1" w:styleId="affe">
    <w:name w:val="af"/>
    <w:basedOn w:val="a3"/>
    <w:qFormat/>
    <w:pPr>
      <w:widowControl/>
      <w:spacing w:line="300" w:lineRule="atLeast"/>
      <w:jc w:val="left"/>
    </w:pPr>
    <w:rPr>
      <w:rFonts w:ascii="宋体" w:hAnsi="宋体"/>
      <w:kern w:val="0"/>
      <w:sz w:val="18"/>
    </w:rPr>
  </w:style>
  <w:style w:type="paragraph" w:customStyle="1" w:styleId="1xz">
    <w:name w:val="样式1xz"/>
    <w:basedOn w:val="a3"/>
    <w:qFormat/>
    <w:pPr>
      <w:tabs>
        <w:tab w:val="left" w:pos="1050"/>
        <w:tab w:val="right" w:leader="dot" w:pos="8296"/>
      </w:tabs>
    </w:pPr>
    <w:rPr>
      <w:caps/>
      <w:spacing w:val="20"/>
      <w:sz w:val="24"/>
    </w:rPr>
  </w:style>
  <w:style w:type="paragraph" w:customStyle="1" w:styleId="00">
    <w:name w:val="00"/>
    <w:basedOn w:val="a3"/>
    <w:qFormat/>
    <w:pPr>
      <w:autoSpaceDE w:val="0"/>
      <w:autoSpaceDN w:val="0"/>
      <w:adjustRightInd w:val="0"/>
      <w:jc w:val="left"/>
    </w:pPr>
    <w:rPr>
      <w:rFonts w:ascii="黑体" w:eastAsia="黑体"/>
      <w:b/>
      <w:kern w:val="0"/>
      <w:sz w:val="20"/>
    </w:rPr>
  </w:style>
  <w:style w:type="paragraph" w:customStyle="1" w:styleId="afff">
    <w:name w:val="列表项目"/>
    <w:basedOn w:val="a3"/>
    <w:qFormat/>
    <w:pPr>
      <w:tabs>
        <w:tab w:val="left" w:pos="420"/>
      </w:tabs>
      <w:spacing w:line="288" w:lineRule="auto"/>
      <w:ind w:leftChars="200" w:left="840" w:hangingChars="200" w:hanging="420"/>
    </w:pPr>
    <w:rPr>
      <w:sz w:val="21"/>
    </w:rPr>
  </w:style>
  <w:style w:type="paragraph" w:customStyle="1" w:styleId="16615">
    <w:name w:val="样式 标题 1 + 居中 段前: 6 磅 段后: 6 磅 行距: 1.5 倍行距"/>
    <w:basedOn w:val="1"/>
    <w:qFormat/>
    <w:pPr>
      <w:keepLines/>
      <w:adjustRightInd w:val="0"/>
      <w:spacing w:before="120" w:after="120" w:line="360" w:lineRule="auto"/>
      <w:jc w:val="center"/>
    </w:pPr>
    <w:rPr>
      <w:rFonts w:ascii="Times New Roman"/>
      <w:b/>
      <w:kern w:val="44"/>
      <w:sz w:val="32"/>
    </w:rPr>
  </w:style>
  <w:style w:type="paragraph" w:customStyle="1" w:styleId="Note">
    <w:name w:val="Note"/>
    <w:basedOn w:val="a3"/>
    <w:qFormat/>
    <w:pPr>
      <w:pBdr>
        <w:top w:val="single" w:sz="12" w:space="3" w:color="auto"/>
        <w:bottom w:val="single" w:sz="12" w:space="3" w:color="auto"/>
      </w:pBdr>
      <w:spacing w:line="360" w:lineRule="auto"/>
    </w:pPr>
    <w:rPr>
      <w:sz w:val="24"/>
    </w:rPr>
  </w:style>
  <w:style w:type="paragraph" w:customStyle="1" w:styleId="412">
    <w:name w:val="样式 正文缩进正文（首行缩进两字）表正文正文非缩进特点标题4段1 + 首行缩进:  2 字符"/>
    <w:basedOn w:val="a7"/>
    <w:qFormat/>
    <w:pPr>
      <w:ind w:firstLineChars="200" w:firstLine="480"/>
    </w:pPr>
  </w:style>
  <w:style w:type="paragraph" w:customStyle="1" w:styleId="37">
    <w:name w:val="样式3"/>
    <w:basedOn w:val="1"/>
    <w:next w:val="1"/>
    <w:qFormat/>
    <w:pPr>
      <w:keepLines/>
      <w:adjustRightInd w:val="0"/>
      <w:spacing w:before="340" w:after="330" w:line="576" w:lineRule="auto"/>
    </w:pPr>
    <w:rPr>
      <w:rFonts w:ascii="Times New Roman" w:eastAsia="黑体"/>
      <w:b/>
      <w:kern w:val="44"/>
      <w:sz w:val="44"/>
    </w:rPr>
  </w:style>
  <w:style w:type="paragraph" w:customStyle="1" w:styleId="CharCharCharChar">
    <w:name w:val="Char Char Char Char"/>
    <w:basedOn w:val="a3"/>
    <w:qFormat/>
    <w:pPr>
      <w:pageBreakBefore/>
      <w:widowControl/>
      <w:spacing w:after="160" w:line="240" w:lineRule="exact"/>
      <w:jc w:val="left"/>
    </w:pPr>
    <w:rPr>
      <w:rFonts w:ascii="Verdana" w:hAnsi="Verdana"/>
      <w:kern w:val="0"/>
      <w:sz w:val="20"/>
      <w:lang w:eastAsia="en-US"/>
    </w:rPr>
  </w:style>
  <w:style w:type="paragraph" w:customStyle="1" w:styleId="GB23122">
    <w:name w:val="样式 仿宋_GB2312 首行缩进:  2 字符"/>
    <w:basedOn w:val="a3"/>
    <w:qFormat/>
    <w:pPr>
      <w:spacing w:line="600" w:lineRule="exact"/>
      <w:ind w:firstLineChars="150" w:firstLine="420"/>
      <w:jc w:val="left"/>
    </w:pPr>
    <w:rPr>
      <w:rFonts w:ascii="仿宋_GB2312" w:eastAsia="仿宋_GB2312" w:hAnsi="Arial"/>
      <w:color w:val="000000"/>
      <w:kern w:val="0"/>
      <w:lang w:val="zh-CN"/>
    </w:rPr>
  </w:style>
  <w:style w:type="paragraph" w:customStyle="1" w:styleId="CharCharCharChar0">
    <w:name w:val="文档正文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CharCharCharCharCharCharCharCharCharCharCharCharCharCharCharChar">
    <w:name w:val="Char Char Char Char Char Char Char Char Char Char Char Char Char Char Char Char"/>
    <w:basedOn w:val="a3"/>
    <w:qFormat/>
    <w:pPr>
      <w:tabs>
        <w:tab w:val="left" w:pos="360"/>
      </w:tabs>
    </w:pPr>
    <w:rPr>
      <w:sz w:val="24"/>
    </w:rPr>
  </w:style>
  <w:style w:type="paragraph" w:customStyle="1" w:styleId="Char2CharCharCharCharCharChar">
    <w:name w:val="Char2 Char Char Char Char Char Char"/>
    <w:basedOn w:val="a3"/>
    <w:qFormat/>
    <w:rPr>
      <w:rFonts w:ascii="仿宋_GB2312"/>
      <w:b/>
      <w:sz w:val="30"/>
    </w:rPr>
  </w:style>
  <w:style w:type="paragraph" w:customStyle="1" w:styleId="12">
    <w:name w:val="附录1"/>
    <w:basedOn w:val="a3"/>
    <w:next w:val="a3"/>
    <w:qFormat/>
    <w:pPr>
      <w:tabs>
        <w:tab w:val="left" w:pos="1304"/>
      </w:tabs>
      <w:ind w:left="425" w:hanging="425"/>
      <w:outlineLvl w:val="0"/>
    </w:pPr>
    <w:rPr>
      <w:rFonts w:ascii="黑体" w:eastAsia="黑体" w:hAnsi="黑体"/>
      <w:b/>
      <w:sz w:val="44"/>
    </w:rPr>
  </w:style>
  <w:style w:type="paragraph" w:customStyle="1" w:styleId="TableDescription">
    <w:name w:val="Table Description"/>
    <w:next w:val="a3"/>
    <w:qFormat/>
    <w:pPr>
      <w:keepNext/>
      <w:snapToGrid w:val="0"/>
      <w:spacing w:before="160" w:after="80"/>
      <w:ind w:left="1134"/>
      <w:jc w:val="center"/>
    </w:pPr>
    <w:rPr>
      <w:rFonts w:ascii="Arial" w:eastAsia="黑体" w:hAnsi="Arial"/>
      <w:sz w:val="18"/>
    </w:rPr>
  </w:style>
  <w:style w:type="paragraph" w:customStyle="1" w:styleId="afff0">
    <w:name w:val="样式 宋体 五号 行距: 单倍行距"/>
    <w:basedOn w:val="a3"/>
    <w:qFormat/>
    <w:pPr>
      <w:adjustRightInd w:val="0"/>
      <w:jc w:val="left"/>
    </w:pPr>
    <w:rPr>
      <w:rFonts w:ascii="宋体" w:hAnsi="宋体"/>
      <w:kern w:val="0"/>
      <w:sz w:val="21"/>
    </w:rPr>
  </w:style>
  <w:style w:type="paragraph" w:customStyle="1" w:styleId="38">
    <w:name w:val="附录3"/>
    <w:basedOn w:val="a3"/>
    <w:next w:val="a3"/>
    <w:qFormat/>
    <w:pPr>
      <w:tabs>
        <w:tab w:val="left" w:pos="851"/>
      </w:tabs>
      <w:ind w:left="425" w:hanging="425"/>
      <w:outlineLvl w:val="2"/>
    </w:pPr>
    <w:rPr>
      <w:rFonts w:eastAsia="黑体"/>
      <w:b/>
      <w:sz w:val="32"/>
    </w:rPr>
  </w:style>
  <w:style w:type="paragraph" w:customStyle="1" w:styleId="TableTextCharChar">
    <w:name w:val="Table Text Char Char"/>
    <w:qFormat/>
    <w:pPr>
      <w:snapToGrid w:val="0"/>
      <w:spacing w:before="80" w:after="80"/>
    </w:pPr>
    <w:rPr>
      <w:rFonts w:ascii="Arial" w:hAnsi="Arial"/>
      <w:kern w:val="2"/>
      <w:sz w:val="18"/>
    </w:rPr>
  </w:style>
  <w:style w:type="paragraph" w:customStyle="1" w:styleId="afff1">
    <w:name w:val="文章正文"/>
    <w:basedOn w:val="a3"/>
    <w:qFormat/>
    <w:pPr>
      <w:ind w:firstLineChars="200" w:firstLine="560"/>
    </w:pPr>
    <w:rPr>
      <w:rFonts w:ascii="仿宋_GB2312" w:eastAsia="仿宋_GB2312" w:hAnsi="宋体"/>
      <w:color w:val="000000"/>
    </w:rPr>
  </w:style>
  <w:style w:type="paragraph" w:customStyle="1" w:styleId="44">
    <w:name w:val="样式4"/>
    <w:basedOn w:val="4"/>
    <w:qFormat/>
    <w:pPr>
      <w:adjustRightInd w:val="0"/>
      <w:snapToGrid w:val="0"/>
    </w:pPr>
  </w:style>
  <w:style w:type="paragraph" w:customStyle="1" w:styleId="Title-Revision">
    <w:name w:val="Title - Revision"/>
    <w:basedOn w:val="afc"/>
    <w:qFormat/>
    <w:pPr>
      <w:spacing w:before="720"/>
    </w:pPr>
  </w:style>
  <w:style w:type="paragraph" w:customStyle="1" w:styleId="afff2">
    <w:name w:val="正文（首行不缩进）"/>
    <w:basedOn w:val="a3"/>
    <w:qFormat/>
    <w:pPr>
      <w:autoSpaceDE w:val="0"/>
      <w:autoSpaceDN w:val="0"/>
      <w:adjustRightInd w:val="0"/>
      <w:spacing w:line="360" w:lineRule="auto"/>
      <w:jc w:val="left"/>
    </w:pPr>
    <w:rPr>
      <w:kern w:val="0"/>
      <w:sz w:val="21"/>
    </w:rPr>
  </w:style>
  <w:style w:type="paragraph" w:customStyle="1" w:styleId="afff3">
    <w:name w:val="缺省文本"/>
    <w:basedOn w:val="a3"/>
    <w:qFormat/>
    <w:pPr>
      <w:tabs>
        <w:tab w:val="left" w:pos="1260"/>
      </w:tabs>
      <w:autoSpaceDE w:val="0"/>
      <w:autoSpaceDN w:val="0"/>
      <w:adjustRightInd w:val="0"/>
      <w:spacing w:line="360" w:lineRule="auto"/>
      <w:jc w:val="left"/>
    </w:pPr>
    <w:rPr>
      <w:kern w:val="0"/>
      <w:sz w:val="24"/>
    </w:rPr>
  </w:style>
  <w:style w:type="paragraph" w:customStyle="1" w:styleId="afff4">
    <w:name w:val="标题无"/>
    <w:basedOn w:val="a3"/>
    <w:qFormat/>
    <w:pPr>
      <w:spacing w:line="360" w:lineRule="auto"/>
    </w:pPr>
    <w:rPr>
      <w:sz w:val="24"/>
    </w:rPr>
  </w:style>
  <w:style w:type="paragraph" w:customStyle="1" w:styleId="afff5">
    <w:name w:val="段落正文"/>
    <w:basedOn w:val="a3"/>
    <w:qFormat/>
    <w:pPr>
      <w:spacing w:beforeLines="50" w:before="156" w:line="360" w:lineRule="auto"/>
      <w:ind w:firstLineChars="200" w:firstLine="200"/>
    </w:pPr>
    <w:rPr>
      <w:spacing w:val="2"/>
      <w:sz w:val="24"/>
    </w:rPr>
  </w:style>
  <w:style w:type="paragraph" w:customStyle="1" w:styleId="afff6">
    <w:name w:val="_"/>
    <w:basedOn w:val="a3"/>
    <w:qFormat/>
    <w:pPr>
      <w:adjustRightInd w:val="0"/>
      <w:spacing w:line="360" w:lineRule="auto"/>
      <w:ind w:left="480" w:firstLineChars="200" w:firstLine="200"/>
      <w:textAlignment w:val="baseline"/>
    </w:pPr>
    <w:rPr>
      <w:kern w:val="0"/>
      <w:sz w:val="24"/>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sz w:val="21"/>
      <w:lang w:eastAsia="en-US"/>
    </w:rPr>
  </w:style>
  <w:style w:type="paragraph" w:customStyle="1" w:styleId="afff7">
    <w:name w:val="表格正文"/>
    <w:basedOn w:val="a3"/>
    <w:qFormat/>
    <w:rPr>
      <w:rFonts w:ascii="Calibri" w:eastAsia="仿宋" w:hAnsi="Calibri" w:cs="宋体"/>
      <w:sz w:val="24"/>
    </w:rPr>
  </w:style>
  <w:style w:type="paragraph" w:customStyle="1" w:styleId="13">
    <w:name w:val="首行缩进 1"/>
    <w:basedOn w:val="a3"/>
    <w:qFormat/>
    <w:pPr>
      <w:spacing w:after="120" w:line="360" w:lineRule="auto"/>
      <w:ind w:firstLineChars="200" w:firstLine="200"/>
    </w:pPr>
    <w:rPr>
      <w:sz w:val="24"/>
    </w:rPr>
  </w:style>
  <w:style w:type="paragraph" w:customStyle="1" w:styleId="14">
    <w:name w:val="正文1"/>
    <w:basedOn w:val="a3"/>
    <w:qFormat/>
    <w:pPr>
      <w:spacing w:line="300" w:lineRule="auto"/>
      <w:ind w:firstLineChars="200" w:firstLine="200"/>
    </w:pPr>
    <w:rPr>
      <w:sz w:val="24"/>
    </w:rPr>
  </w:style>
  <w:style w:type="paragraph" w:customStyle="1" w:styleId="45">
    <w:name w:val="正文4"/>
    <w:basedOn w:val="a3"/>
    <w:qFormat/>
    <w:pPr>
      <w:tabs>
        <w:tab w:val="left" w:pos="1275"/>
      </w:tabs>
      <w:spacing w:before="60" w:after="60" w:line="360" w:lineRule="auto"/>
      <w:ind w:leftChars="400" w:left="820" w:hanging="705"/>
    </w:pPr>
    <w:rPr>
      <w:sz w:val="24"/>
    </w:rPr>
  </w:style>
  <w:style w:type="paragraph" w:customStyle="1" w:styleId="Char2">
    <w:name w:val="正文格式 Char"/>
    <w:basedOn w:val="a3"/>
    <w:qFormat/>
    <w:pPr>
      <w:widowControl/>
      <w:adjustRightInd w:val="0"/>
      <w:spacing w:line="440" w:lineRule="atLeast"/>
      <w:ind w:firstLine="510"/>
      <w:textAlignment w:val="baseline"/>
    </w:pPr>
    <w:rPr>
      <w:kern w:val="0"/>
      <w:sz w:val="24"/>
    </w:rPr>
  </w:style>
  <w:style w:type="paragraph" w:customStyle="1" w:styleId="afff8">
    <w:name w:val="图片文字"/>
    <w:basedOn w:val="a3"/>
    <w:qFormat/>
    <w:pPr>
      <w:spacing w:line="240" w:lineRule="atLeast"/>
      <w:jc w:val="center"/>
    </w:pPr>
    <w:rPr>
      <w:sz w:val="21"/>
    </w:rPr>
  </w:style>
  <w:style w:type="paragraph" w:customStyle="1" w:styleId="CharCharCharCharChar">
    <w:name w:val="文档正文 Char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Char3">
    <w:name w:val="Char"/>
    <w:basedOn w:val="a3"/>
    <w:qFormat/>
    <w:pPr>
      <w:spacing w:line="240" w:lineRule="atLeast"/>
      <w:ind w:left="420" w:firstLine="420"/>
    </w:pPr>
    <w:rPr>
      <w:kern w:val="0"/>
      <w:sz w:val="21"/>
    </w:rPr>
  </w:style>
  <w:style w:type="paragraph" w:customStyle="1" w:styleId="CSS1Char">
    <w:name w:val="CSS1级正文 Char"/>
    <w:basedOn w:val="ad"/>
    <w:qFormat/>
    <w:pPr>
      <w:adjustRightInd w:val="0"/>
      <w:snapToGrid w:val="0"/>
      <w:spacing w:line="360" w:lineRule="auto"/>
      <w:ind w:firstLine="480"/>
    </w:pPr>
    <w:rPr>
      <w:rFonts w:ascii="Times New Roman" w:eastAsia="宋体"/>
      <w:sz w:val="24"/>
    </w:rPr>
  </w:style>
  <w:style w:type="paragraph" w:customStyle="1" w:styleId="afff9">
    <w:name w:val="正文 + 三号"/>
    <w:basedOn w:val="a3"/>
    <w:qFormat/>
    <w:rPr>
      <w:sz w:val="21"/>
    </w:rPr>
  </w:style>
  <w:style w:type="paragraph" w:customStyle="1" w:styleId="51">
    <w:name w:val="标题5"/>
    <w:basedOn w:val="a3"/>
    <w:qFormat/>
    <w:pPr>
      <w:tabs>
        <w:tab w:val="left" w:pos="0"/>
      </w:tabs>
      <w:autoSpaceDE w:val="0"/>
      <w:autoSpaceDN w:val="0"/>
      <w:adjustRightInd w:val="0"/>
      <w:snapToGrid w:val="0"/>
      <w:spacing w:line="320" w:lineRule="atLeast"/>
    </w:pPr>
    <w:rPr>
      <w:rFonts w:ascii="宋体"/>
      <w:kern w:val="0"/>
      <w:sz w:val="21"/>
    </w:rPr>
  </w:style>
  <w:style w:type="paragraph" w:customStyle="1" w:styleId="ParaCharCharCharCharCharCharCharCharChar1CharCharCharChar">
    <w:name w:val="默认段落字体 Para Char Char Char Char Char Char Char Char Char1 Char Char Char Char"/>
    <w:basedOn w:val="a3"/>
    <w:qFormat/>
    <w:rPr>
      <w:rFonts w:ascii="Tahoma" w:hAnsi="Tahoma"/>
      <w:sz w:val="24"/>
    </w:rPr>
  </w:style>
  <w:style w:type="paragraph" w:customStyle="1" w:styleId="151">
    <w:name w:val="样式 行距: 1.5 倍行距1"/>
    <w:basedOn w:val="a3"/>
    <w:qFormat/>
    <w:pPr>
      <w:snapToGrid w:val="0"/>
    </w:pPr>
    <w:rPr>
      <w:sz w:val="21"/>
    </w:rPr>
  </w:style>
  <w:style w:type="paragraph" w:customStyle="1" w:styleId="15">
    <w:name w:val="1.正文"/>
    <w:basedOn w:val="a3"/>
    <w:qFormat/>
    <w:pPr>
      <w:spacing w:line="360" w:lineRule="auto"/>
      <w:ind w:leftChars="225" w:left="540" w:firstLineChars="225" w:firstLine="540"/>
    </w:pPr>
    <w:rPr>
      <w:sz w:val="24"/>
    </w:rPr>
  </w:style>
  <w:style w:type="paragraph" w:customStyle="1" w:styleId="style1">
    <w:name w:val="style1"/>
    <w:basedOn w:val="a3"/>
    <w:qFormat/>
    <w:pPr>
      <w:widowControl/>
      <w:spacing w:before="100" w:beforeAutospacing="1" w:after="100" w:afterAutospacing="1"/>
      <w:jc w:val="left"/>
    </w:pPr>
    <w:rPr>
      <w:rFonts w:ascii="宋体" w:hAnsi="宋体"/>
      <w:kern w:val="0"/>
      <w:sz w:val="21"/>
    </w:rPr>
  </w:style>
  <w:style w:type="paragraph" w:customStyle="1" w:styleId="210">
    <w:name w:val="正文文本缩进 21"/>
    <w:basedOn w:val="a3"/>
    <w:qFormat/>
    <w:pPr>
      <w:adjustRightInd w:val="0"/>
      <w:spacing w:before="120"/>
      <w:ind w:firstLine="420"/>
      <w:textAlignment w:val="baseline"/>
    </w:pPr>
    <w:rPr>
      <w:sz w:val="24"/>
    </w:rPr>
  </w:style>
  <w:style w:type="paragraph" w:customStyle="1" w:styleId="TableHeading">
    <w:name w:val="Table Heading"/>
    <w:qFormat/>
    <w:pPr>
      <w:keepNext/>
      <w:snapToGrid w:val="0"/>
      <w:spacing w:before="80" w:after="80"/>
      <w:jc w:val="center"/>
    </w:pPr>
    <w:rPr>
      <w:rFonts w:ascii="Arial" w:eastAsia="黑体" w:hAnsi="Arial"/>
      <w:sz w:val="18"/>
    </w:rPr>
  </w:style>
  <w:style w:type="paragraph" w:customStyle="1" w:styleId="afffa">
    <w:name w:val="标准正文"/>
    <w:basedOn w:val="ae"/>
    <w:qFormat/>
    <w:pPr>
      <w:spacing w:before="60" w:after="60" w:line="360" w:lineRule="auto"/>
      <w:ind w:left="0" w:firstLine="482"/>
    </w:pPr>
    <w:rPr>
      <w:rFonts w:ascii="Arial" w:hAnsi="Arial"/>
      <w:sz w:val="24"/>
    </w:rPr>
  </w:style>
  <w:style w:type="paragraph" w:customStyle="1" w:styleId="16">
    <w:name w:val="文本1"/>
    <w:basedOn w:val="a3"/>
    <w:qFormat/>
    <w:pPr>
      <w:adjustRightInd w:val="0"/>
      <w:spacing w:line="312" w:lineRule="atLeast"/>
      <w:jc w:val="center"/>
      <w:textAlignment w:val="baseline"/>
    </w:pPr>
    <w:rPr>
      <w:kern w:val="0"/>
      <w:sz w:val="18"/>
    </w:rPr>
  </w:style>
  <w:style w:type="paragraph" w:customStyle="1" w:styleId="17">
    <w:name w:val="1"/>
    <w:basedOn w:val="a3"/>
    <w:next w:val="af1"/>
    <w:qFormat/>
    <w:rPr>
      <w:rFonts w:ascii="宋体" w:hAnsi="Courier New"/>
      <w:sz w:val="21"/>
    </w:rPr>
  </w:style>
  <w:style w:type="paragraph" w:customStyle="1" w:styleId="afffb">
    <w:name w:val="项目"/>
    <w:basedOn w:val="a3"/>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20257">
    <w:name w:val="样式 样式 正文首行缩进 2 + 左  0 字符 + 首行缩进:  2.57 字符"/>
    <w:basedOn w:val="a3"/>
    <w:next w:val="a3"/>
    <w:qFormat/>
    <w:pPr>
      <w:adjustRightInd w:val="0"/>
      <w:snapToGrid w:val="0"/>
      <w:spacing w:after="120"/>
      <w:ind w:firstLineChars="257" w:firstLine="540"/>
    </w:pPr>
    <w:rPr>
      <w:sz w:val="21"/>
    </w:rPr>
  </w:style>
  <w:style w:type="paragraph" w:customStyle="1" w:styleId="a0">
    <w:name w:val="表号"/>
    <w:basedOn w:val="a3"/>
    <w:qFormat/>
    <w:pPr>
      <w:numPr>
        <w:numId w:val="7"/>
      </w:numPr>
      <w:tabs>
        <w:tab w:val="clear" w:pos="360"/>
        <w:tab w:val="left" w:pos="648"/>
      </w:tabs>
      <w:autoSpaceDE w:val="0"/>
      <w:autoSpaceDN w:val="0"/>
      <w:adjustRightInd w:val="0"/>
      <w:spacing w:before="210" w:after="210"/>
      <w:ind w:left="425" w:hanging="137"/>
      <w:jc w:val="center"/>
    </w:pPr>
    <w:rPr>
      <w:kern w:val="0"/>
      <w:sz w:val="21"/>
      <w:lang w:eastAsia="en-US"/>
    </w:rPr>
  </w:style>
  <w:style w:type="paragraph" w:customStyle="1" w:styleId="211">
    <w:name w:val="正文文本 21"/>
    <w:basedOn w:val="a3"/>
    <w:qFormat/>
    <w:pPr>
      <w:adjustRightInd w:val="0"/>
      <w:spacing w:before="120" w:line="360" w:lineRule="auto"/>
      <w:ind w:firstLine="480"/>
      <w:textAlignment w:val="baseline"/>
    </w:pPr>
    <w:rPr>
      <w:sz w:val="24"/>
    </w:rPr>
  </w:style>
  <w:style w:type="paragraph" w:customStyle="1" w:styleId="TableTextChar1">
    <w:name w:val="Table Text Char1"/>
    <w:qFormat/>
    <w:pPr>
      <w:snapToGrid w:val="0"/>
      <w:spacing w:before="80" w:after="80"/>
    </w:pPr>
    <w:rPr>
      <w:rFonts w:ascii="Arial" w:hAnsi="Arial"/>
      <w:kern w:val="2"/>
      <w:sz w:val="18"/>
    </w:rPr>
  </w:style>
  <w:style w:type="paragraph" w:customStyle="1" w:styleId="afffc">
    <w:name w:val="正文表格"/>
    <w:basedOn w:val="a3"/>
    <w:qFormat/>
    <w:pPr>
      <w:adjustRightInd w:val="0"/>
      <w:spacing w:before="40" w:after="40"/>
    </w:pPr>
    <w:rPr>
      <w:sz w:val="24"/>
    </w:rPr>
  </w:style>
  <w:style w:type="paragraph" w:customStyle="1" w:styleId="CharCharCharCharCharChar">
    <w:name w:val="Char Char 字元 字元 字元 Char Char Char Char"/>
    <w:basedOn w:val="a3"/>
    <w:qFormat/>
    <w:pPr>
      <w:adjustRightInd w:val="0"/>
      <w:spacing w:line="360" w:lineRule="auto"/>
    </w:pPr>
    <w:rPr>
      <w:kern w:val="0"/>
      <w:sz w:val="24"/>
    </w:rPr>
  </w:style>
  <w:style w:type="paragraph" w:customStyle="1" w:styleId="CharCharChar1CharCharCharCharCharCharCharCharCharCharCharCharChar">
    <w:name w:val="Char Char Char1 Char Char Char Char Char Char Char Char Char Char Char Char Char"/>
    <w:basedOn w:val="a3"/>
    <w:qFormat/>
    <w:pPr>
      <w:widowControl/>
      <w:spacing w:after="160" w:line="240" w:lineRule="exact"/>
      <w:jc w:val="left"/>
    </w:pPr>
    <w:rPr>
      <w:rFonts w:ascii="Verdana" w:hAnsi="Verdana"/>
      <w:kern w:val="0"/>
      <w:sz w:val="18"/>
      <w:lang w:eastAsia="en-US"/>
    </w:rPr>
  </w:style>
  <w:style w:type="paragraph" w:customStyle="1" w:styleId="afffd">
    <w:name w:val="二级列表"/>
    <w:basedOn w:val="afff5"/>
    <w:next w:val="afff5"/>
    <w:qFormat/>
    <w:pPr>
      <w:tabs>
        <w:tab w:val="left" w:pos="2120"/>
      </w:tabs>
      <w:ind w:firstLineChars="0" w:firstLine="0"/>
    </w:pPr>
    <w:rPr>
      <w:b/>
    </w:rPr>
  </w:style>
  <w:style w:type="paragraph" w:customStyle="1" w:styleId="2c">
    <w:name w:val="附录2"/>
    <w:basedOn w:val="a3"/>
    <w:next w:val="a3"/>
    <w:qFormat/>
    <w:pPr>
      <w:tabs>
        <w:tab w:val="left" w:pos="420"/>
        <w:tab w:val="left" w:pos="624"/>
      </w:tabs>
      <w:ind w:left="420" w:hanging="420"/>
      <w:outlineLvl w:val="1"/>
    </w:pPr>
    <w:rPr>
      <w:rFonts w:ascii="黑体" w:eastAsia="黑体" w:hAnsi="黑体"/>
      <w:b/>
      <w:sz w:val="32"/>
    </w:rPr>
  </w:style>
  <w:style w:type="paragraph" w:customStyle="1" w:styleId="Char4">
    <w:name w:val="Char"/>
    <w:basedOn w:val="a3"/>
    <w:qFormat/>
    <w:pPr>
      <w:spacing w:line="240" w:lineRule="atLeast"/>
      <w:ind w:left="420" w:firstLine="420"/>
    </w:pPr>
    <w:rPr>
      <w:kern w:val="0"/>
      <w:sz w:val="21"/>
    </w:rPr>
  </w:style>
  <w:style w:type="paragraph" w:customStyle="1" w:styleId="afffe">
    <w:name w:val="没有缩进（为图形使用）"/>
    <w:basedOn w:val="a3"/>
    <w:qFormat/>
    <w:pPr>
      <w:spacing w:before="120" w:after="120" w:line="360" w:lineRule="auto"/>
    </w:pPr>
    <w:rPr>
      <w:sz w:val="24"/>
    </w:rPr>
  </w:style>
  <w:style w:type="paragraph" w:customStyle="1" w:styleId="affff">
    <w:name w:val="图例"/>
    <w:basedOn w:val="a3"/>
    <w:qFormat/>
    <w:pPr>
      <w:spacing w:before="120" w:after="120" w:line="360" w:lineRule="auto"/>
      <w:jc w:val="center"/>
    </w:pPr>
    <w:rPr>
      <w:rFonts w:eastAsia="仿宋_GB2312"/>
      <w:b/>
      <w:sz w:val="24"/>
    </w:rPr>
  </w:style>
  <w:style w:type="paragraph" w:customStyle="1" w:styleId="Char5">
    <w:name w:val="段 Char"/>
    <w:qFormat/>
    <w:pPr>
      <w:autoSpaceDE w:val="0"/>
      <w:autoSpaceDN w:val="0"/>
      <w:ind w:firstLineChars="200" w:firstLine="200"/>
      <w:jc w:val="both"/>
    </w:pPr>
    <w:rPr>
      <w:rFonts w:ascii="宋体"/>
      <w:sz w:val="21"/>
    </w:rPr>
  </w:style>
  <w:style w:type="paragraph" w:customStyle="1" w:styleId="FigureDescription">
    <w:name w:val="Figure Description"/>
    <w:next w:val="a3"/>
    <w:qFormat/>
    <w:pPr>
      <w:snapToGrid w:val="0"/>
      <w:spacing w:before="80" w:after="320"/>
      <w:ind w:left="1134"/>
      <w:jc w:val="center"/>
    </w:pPr>
    <w:rPr>
      <w:rFonts w:ascii="Arial" w:eastAsia="黑体" w:hAnsi="Arial"/>
      <w:sz w:val="18"/>
    </w:rPr>
  </w:style>
  <w:style w:type="paragraph" w:customStyle="1" w:styleId="affff0">
    <w:name w:val="内容标题"/>
    <w:basedOn w:val="a9"/>
    <w:qFormat/>
    <w:rPr>
      <w:rFonts w:ascii="Tahoma" w:hAnsi="Tahoma"/>
      <w:sz w:val="24"/>
    </w:rPr>
  </w:style>
  <w:style w:type="paragraph" w:customStyle="1" w:styleId="affff1">
    <w:name w:val="司法正文"/>
    <w:qFormat/>
    <w:pPr>
      <w:widowControl w:val="0"/>
      <w:ind w:firstLineChars="200" w:firstLine="200"/>
      <w:jc w:val="both"/>
    </w:pPr>
    <w:rPr>
      <w:rFonts w:eastAsia="仿宋_GB2312"/>
      <w:sz w:val="32"/>
    </w:rPr>
  </w:style>
  <w:style w:type="paragraph" w:customStyle="1" w:styleId="18">
    <w:name w:val="样式1"/>
    <w:basedOn w:val="4"/>
    <w:qFormat/>
    <w:pPr>
      <w:tabs>
        <w:tab w:val="left" w:pos="720"/>
      </w:tabs>
      <w:spacing w:before="500" w:after="260" w:line="560" w:lineRule="atLeast"/>
      <w:ind w:left="420" w:hanging="420"/>
    </w:pPr>
  </w:style>
  <w:style w:type="paragraph" w:customStyle="1" w:styleId="affff2">
    <w:name w:val="表格文本"/>
    <w:qFormat/>
    <w:pPr>
      <w:tabs>
        <w:tab w:val="decimal" w:pos="0"/>
      </w:tabs>
    </w:pPr>
    <w:rPr>
      <w:rFonts w:ascii="Arial" w:hAnsi="Arial"/>
      <w:sz w:val="21"/>
    </w:rPr>
  </w:style>
  <w:style w:type="paragraph" w:customStyle="1" w:styleId="affff3">
    <w:name w:val="样式 宋体 五号 两端对齐 行距: 单倍行距"/>
    <w:basedOn w:val="a3"/>
    <w:qFormat/>
    <w:pPr>
      <w:adjustRightInd w:val="0"/>
      <w:textAlignment w:val="baseline"/>
    </w:pPr>
    <w:rPr>
      <w:rFonts w:ascii="宋体" w:hAnsi="宋体"/>
      <w:kern w:val="0"/>
      <w:sz w:val="21"/>
    </w:rPr>
  </w:style>
  <w:style w:type="paragraph" w:customStyle="1" w:styleId="ItemStep">
    <w:name w:val="Item Step"/>
    <w:qFormat/>
    <w:pPr>
      <w:tabs>
        <w:tab w:val="left" w:pos="1644"/>
      </w:tabs>
      <w:ind w:left="1644" w:hanging="510"/>
      <w:outlineLvl w:val="4"/>
    </w:pPr>
    <w:rPr>
      <w:rFonts w:ascii="Arial" w:hAnsi="Arial"/>
      <w:sz w:val="21"/>
    </w:rPr>
  </w:style>
  <w:style w:type="paragraph" w:customStyle="1" w:styleId="605">
    <w:name w:val="样式 标题 6第五层条 + 三号 段前: 0.5 行"/>
    <w:basedOn w:val="6"/>
    <w:qFormat/>
    <w:pPr>
      <w:widowControl/>
      <w:adjustRightInd/>
      <w:snapToGrid/>
      <w:spacing w:beforeLines="50" w:before="156"/>
      <w:jc w:val="left"/>
    </w:pPr>
    <w:rPr>
      <w:snapToGrid w:val="0"/>
      <w:kern w:val="24"/>
      <w:sz w:val="28"/>
    </w:rPr>
  </w:style>
  <w:style w:type="paragraph" w:customStyle="1" w:styleId="affff4">
    <w:name w:val="表头文本"/>
    <w:qFormat/>
    <w:pPr>
      <w:jc w:val="center"/>
    </w:pPr>
    <w:rPr>
      <w:rFonts w:ascii="Arial" w:hAnsi="Arial"/>
      <w:b/>
      <w:sz w:val="21"/>
    </w:rPr>
  </w:style>
  <w:style w:type="paragraph" w:customStyle="1" w:styleId="PullQuote">
    <w:name w:val="Pull Quote"/>
    <w:basedOn w:val="a3"/>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CharCharCharCharChar0">
    <w:name w:val="Char Char Char Char Char"/>
    <w:basedOn w:val="a3"/>
    <w:qFormat/>
    <w:pPr>
      <w:tabs>
        <w:tab w:val="left" w:pos="425"/>
      </w:tabs>
      <w:ind w:left="1620" w:hanging="360"/>
    </w:pPr>
    <w:rPr>
      <w:rFonts w:ascii="Tahoma" w:hAnsi="Tahoma"/>
      <w:sz w:val="24"/>
    </w:rPr>
  </w:style>
  <w:style w:type="paragraph" w:customStyle="1" w:styleId="bt">
    <w:name w:val="bt"/>
    <w:basedOn w:val="a3"/>
    <w:next w:val="ad"/>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1CharCharCharCharCharCharCharCharCharCharCharCharCharChar">
    <w:name w:val="Char Char1 Char Char Char Char Char Char Char Char Char Char Char Char Char Char"/>
    <w:basedOn w:val="a3"/>
    <w:qFormat/>
    <w:pPr>
      <w:widowControl/>
      <w:spacing w:after="160" w:line="240" w:lineRule="exact"/>
      <w:jc w:val="left"/>
    </w:pPr>
    <w:rPr>
      <w:rFonts w:ascii="Verdana" w:hAnsi="Verdana"/>
      <w:kern w:val="0"/>
      <w:sz w:val="20"/>
      <w:lang w:eastAsia="en-US"/>
    </w:rPr>
  </w:style>
  <w:style w:type="paragraph" w:customStyle="1" w:styleId="affff5">
    <w:name w:val="表头样式"/>
    <w:basedOn w:val="a3"/>
    <w:qFormat/>
    <w:pPr>
      <w:autoSpaceDE w:val="0"/>
      <w:autoSpaceDN w:val="0"/>
      <w:adjustRightInd w:val="0"/>
      <w:spacing w:line="360" w:lineRule="auto"/>
      <w:jc w:val="left"/>
    </w:pPr>
    <w:rPr>
      <w:b/>
      <w:kern w:val="0"/>
      <w:sz w:val="21"/>
    </w:rPr>
  </w:style>
  <w:style w:type="paragraph" w:customStyle="1" w:styleId="affff6">
    <w:name w:val="正文格式"/>
    <w:basedOn w:val="a3"/>
    <w:qFormat/>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ItemStepinTable">
    <w:name w:val="Item Step in Table"/>
    <w:qFormat/>
    <w:pPr>
      <w:numPr>
        <w:numId w:val="5"/>
      </w:numPr>
      <w:tabs>
        <w:tab w:val="left" w:pos="397"/>
      </w:tabs>
      <w:spacing w:before="40" w:after="40"/>
      <w:jc w:val="both"/>
    </w:pPr>
    <w:rPr>
      <w:rFonts w:ascii="Arial" w:hAnsi="Arial"/>
      <w:sz w:val="18"/>
    </w:rPr>
  </w:style>
  <w:style w:type="paragraph" w:customStyle="1" w:styleId="Char1CharCharChar">
    <w:name w:val="Char1 Char Char Char"/>
    <w:basedOn w:val="a3"/>
    <w:qFormat/>
    <w:rPr>
      <w:rFonts w:ascii="Tahoma" w:hAnsi="Tahoma"/>
      <w:sz w:val="24"/>
    </w:rPr>
  </w:style>
  <w:style w:type="paragraph" w:customStyle="1" w:styleId="a2">
    <w:name w:val="操作步骤"/>
    <w:basedOn w:val="a3"/>
    <w:qFormat/>
    <w:pPr>
      <w:numPr>
        <w:numId w:val="8"/>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xl27">
    <w:name w:val="xl27"/>
    <w:basedOn w:val="a3"/>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19">
    <w:name w:val="表格1"/>
    <w:basedOn w:val="a3"/>
    <w:next w:val="a3"/>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xl23">
    <w:name w:val="xl23"/>
    <w:basedOn w:val="a3"/>
    <w:qFormat/>
    <w:pPr>
      <w:widowControl/>
      <w:spacing w:before="100" w:beforeAutospacing="1" w:after="100" w:afterAutospacing="1" w:line="360" w:lineRule="auto"/>
      <w:textAlignment w:val="top"/>
    </w:pPr>
    <w:rPr>
      <w:kern w:val="0"/>
      <w:sz w:val="24"/>
    </w:rPr>
  </w:style>
  <w:style w:type="paragraph" w:customStyle="1" w:styleId="Char1CharCharChar0">
    <w:name w:val="Char1 Char Char Char"/>
    <w:basedOn w:val="a3"/>
    <w:qFormat/>
    <w:rPr>
      <w:rFonts w:ascii="Tahoma" w:hAnsi="Tahoma"/>
      <w:sz w:val="30"/>
    </w:rPr>
  </w:style>
  <w:style w:type="paragraph" w:customStyle="1" w:styleId="CharCharCharCharCharCharChar">
    <w:name w:val="Char Char Char Char Char Char Char"/>
    <w:basedOn w:val="a3"/>
    <w:qFormat/>
    <w:rPr>
      <w:rFonts w:ascii="Tahoma" w:hAnsi="Tahoma"/>
      <w:sz w:val="24"/>
    </w:rPr>
  </w:style>
  <w:style w:type="paragraph" w:customStyle="1" w:styleId="affff7">
    <w:name w:val="图标"/>
    <w:basedOn w:val="a3"/>
    <w:next w:val="a3"/>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affff8">
    <w:name w:val="表头"/>
    <w:basedOn w:val="afff7"/>
    <w:qFormat/>
    <w:pPr>
      <w:jc w:val="center"/>
    </w:pPr>
    <w:rPr>
      <w:b/>
      <w:bCs/>
    </w:rPr>
  </w:style>
  <w:style w:type="paragraph" w:customStyle="1" w:styleId="CharChar1Char">
    <w:name w:val="Char Char1 Char"/>
    <w:basedOn w:val="a3"/>
    <w:qFormat/>
    <w:rPr>
      <w:rFonts w:ascii="Tahoma" w:hAnsi="Tahoma"/>
      <w:sz w:val="24"/>
      <w:szCs w:val="24"/>
    </w:rPr>
  </w:style>
  <w:style w:type="paragraph" w:customStyle="1" w:styleId="21">
    <w:name w:val="样式2"/>
    <w:basedOn w:val="4"/>
    <w:qFormat/>
    <w:pPr>
      <w:numPr>
        <w:numId w:val="9"/>
      </w:numPr>
      <w:spacing w:before="560" w:line="400" w:lineRule="exact"/>
      <w:jc w:val="center"/>
      <w:outlineLvl w:val="0"/>
    </w:pPr>
    <w:rPr>
      <w:b w:val="0"/>
      <w:sz w:val="44"/>
    </w:rPr>
  </w:style>
  <w:style w:type="paragraph" w:customStyle="1" w:styleId="2d">
    <w:name w:val="正文字缩2字"/>
    <w:basedOn w:val="a3"/>
    <w:qFormat/>
    <w:pPr>
      <w:spacing w:before="60" w:after="60" w:line="360" w:lineRule="auto"/>
      <w:ind w:leftChars="200" w:left="200" w:firstLineChars="200" w:firstLine="200"/>
    </w:pPr>
    <w:rPr>
      <w:sz w:val="24"/>
    </w:rPr>
  </w:style>
  <w:style w:type="paragraph" w:customStyle="1" w:styleId="content">
    <w:name w:val="content"/>
    <w:basedOn w:val="a3"/>
    <w:qFormat/>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Title-Date">
    <w:name w:val="Title - Date"/>
    <w:basedOn w:val="afc"/>
    <w:next w:val="a3"/>
    <w:qFormat/>
    <w:pPr>
      <w:spacing w:before="240" w:after="720"/>
    </w:pPr>
    <w:rPr>
      <w:sz w:val="28"/>
    </w:rPr>
  </w:style>
  <w:style w:type="paragraph" w:customStyle="1" w:styleId="22">
    <w:name w:val="样式 正文首行缩进 2 + 首行缩进:  2 字符"/>
    <w:basedOn w:val="a3"/>
    <w:qFormat/>
    <w:pPr>
      <w:numPr>
        <w:numId w:val="10"/>
      </w:numPr>
      <w:adjustRightInd w:val="0"/>
      <w:snapToGrid w:val="0"/>
      <w:spacing w:line="360" w:lineRule="auto"/>
    </w:pPr>
    <w:rPr>
      <w:rFonts w:ascii="Arial" w:hAnsi="Arial"/>
      <w:b/>
      <w:sz w:val="24"/>
    </w:rPr>
  </w:style>
  <w:style w:type="paragraph" w:customStyle="1" w:styleId="TableContents">
    <w:name w:val="Table Contents"/>
    <w:basedOn w:val="ad"/>
    <w:qFormat/>
    <w:pPr>
      <w:suppressAutoHyphens/>
      <w:jc w:val="left"/>
    </w:pPr>
    <w:rPr>
      <w:rFonts w:ascii="Times New Roman" w:eastAsia="Times New Roman"/>
      <w:kern w:val="0"/>
      <w:sz w:val="24"/>
    </w:rPr>
  </w:style>
  <w:style w:type="paragraph" w:customStyle="1" w:styleId="Char10">
    <w:name w:val="Char1"/>
    <w:basedOn w:val="a3"/>
    <w:qFormat/>
    <w:rPr>
      <w:sz w:val="21"/>
    </w:rPr>
  </w:style>
  <w:style w:type="paragraph" w:customStyle="1" w:styleId="xl53">
    <w:name w:val="xl53"/>
    <w:basedOn w:val="a3"/>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ffff9">
    <w:name w:val="可研正文"/>
    <w:basedOn w:val="ad"/>
    <w:qFormat/>
    <w:pPr>
      <w:adjustRightInd w:val="0"/>
      <w:snapToGrid w:val="0"/>
      <w:spacing w:line="440" w:lineRule="exact"/>
      <w:ind w:firstLine="567"/>
    </w:pPr>
    <w:rPr>
      <w:sz w:val="28"/>
    </w:rPr>
  </w:style>
  <w:style w:type="paragraph" w:customStyle="1" w:styleId="affffa">
    <w:name w:val="关键词"/>
    <w:basedOn w:val="a3"/>
    <w:next w:val="a3"/>
    <w:qFormat/>
    <w:pPr>
      <w:spacing w:line="360" w:lineRule="auto"/>
    </w:pPr>
    <w:rPr>
      <w:rFonts w:eastAsia="黑体"/>
      <w:sz w:val="20"/>
    </w:rPr>
  </w:style>
  <w:style w:type="paragraph" w:customStyle="1" w:styleId="074">
    <w:name w:val="样式 首行缩进:  0.74 厘米"/>
    <w:basedOn w:val="a3"/>
    <w:qFormat/>
    <w:pPr>
      <w:spacing w:line="360" w:lineRule="auto"/>
      <w:ind w:firstLine="420"/>
    </w:pPr>
    <w:rPr>
      <w:sz w:val="24"/>
    </w:rPr>
  </w:style>
  <w:style w:type="paragraph" w:customStyle="1" w:styleId="affffb">
    <w:name w:val="简单回函地址"/>
    <w:basedOn w:val="a3"/>
    <w:qFormat/>
    <w:pPr>
      <w:adjustRightInd w:val="0"/>
      <w:snapToGrid w:val="0"/>
      <w:spacing w:line="360" w:lineRule="auto"/>
    </w:pPr>
    <w:rPr>
      <w:sz w:val="24"/>
    </w:rPr>
  </w:style>
  <w:style w:type="paragraph" w:customStyle="1" w:styleId="CharChar14CharChar">
    <w:name w:val="Char Char14 Char Char"/>
    <w:basedOn w:val="a3"/>
    <w:qFormat/>
    <w:rPr>
      <w:sz w:val="21"/>
      <w:szCs w:val="24"/>
    </w:rPr>
  </w:style>
  <w:style w:type="paragraph" w:customStyle="1" w:styleId="1a">
    <w:name w:val="文本框样式1"/>
    <w:basedOn w:val="a3"/>
    <w:qFormat/>
    <w:pPr>
      <w:adjustRightInd w:val="0"/>
      <w:snapToGrid w:val="0"/>
      <w:spacing w:before="60" w:line="180" w:lineRule="exact"/>
      <w:jc w:val="center"/>
    </w:pPr>
    <w:rPr>
      <w:sz w:val="21"/>
    </w:rPr>
  </w:style>
  <w:style w:type="paragraph" w:customStyle="1" w:styleId="CharCharCharCharCharCharCharCharCharCharCharCharChar">
    <w:name w:val="Char Char Char Char Char Char Char Char Char Char Char Char Char"/>
    <w:basedOn w:val="a3"/>
    <w:qFormat/>
    <w:pPr>
      <w:widowControl/>
      <w:spacing w:after="160" w:line="240" w:lineRule="exact"/>
      <w:jc w:val="left"/>
    </w:pPr>
    <w:rPr>
      <w:rFonts w:ascii="Verdana" w:eastAsia="仿宋_GB2312" w:hAnsi="Verdana"/>
      <w:kern w:val="0"/>
      <w:sz w:val="24"/>
      <w:lang w:eastAsia="en-US"/>
    </w:rPr>
  </w:style>
  <w:style w:type="paragraph" w:customStyle="1" w:styleId="CharCharCharCharCharCharChar0">
    <w:name w:val="Char Char Char Char Char Char Char"/>
    <w:basedOn w:val="a9"/>
    <w:qFormat/>
    <w:rPr>
      <w:rFonts w:ascii="宋体" w:hAnsi="Tahoma"/>
    </w:rPr>
  </w:style>
  <w:style w:type="paragraph" w:customStyle="1" w:styleId="xl40">
    <w:name w:val="xl40"/>
    <w:basedOn w:val="a3"/>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fc">
    <w:name w:val="二级条标题"/>
    <w:basedOn w:val="aff9"/>
    <w:next w:val="affa"/>
    <w:qFormat/>
    <w:pPr>
      <w:ind w:left="840"/>
      <w:outlineLvl w:val="3"/>
    </w:pPr>
  </w:style>
  <w:style w:type="paragraph" w:customStyle="1" w:styleId="220">
    <w:name w:val="样式 样式 首行缩进:  2 字符 + 首行缩进:  2 字符"/>
    <w:basedOn w:val="a3"/>
    <w:qFormat/>
    <w:pPr>
      <w:numPr>
        <w:numId w:val="11"/>
      </w:numPr>
      <w:tabs>
        <w:tab w:val="clear" w:pos="1230"/>
      </w:tabs>
      <w:spacing w:line="360" w:lineRule="auto"/>
      <w:ind w:firstLineChars="200" w:firstLine="480"/>
    </w:pPr>
    <w:rPr>
      <w:sz w:val="24"/>
    </w:rPr>
  </w:style>
  <w:style w:type="paragraph" w:customStyle="1" w:styleId="Style226">
    <w:name w:val="_Style 226"/>
    <w:qFormat/>
    <w:rPr>
      <w:kern w:val="2"/>
      <w:sz w:val="21"/>
    </w:rPr>
  </w:style>
  <w:style w:type="paragraph" w:customStyle="1" w:styleId="320">
    <w:name w:val="标题3——2"/>
    <w:basedOn w:val="30"/>
    <w:next w:val="aff"/>
    <w:qFormat/>
    <w:pPr>
      <w:tabs>
        <w:tab w:val="left" w:pos="1280"/>
        <w:tab w:val="right" w:leader="dot" w:pos="8777"/>
      </w:tabs>
      <w:spacing w:beforeLines="100" w:before="312" w:after="0" w:line="240" w:lineRule="auto"/>
      <w:ind w:left="851" w:hanging="851"/>
      <w:outlineLvl w:val="9"/>
    </w:pPr>
    <w:rPr>
      <w:rFonts w:ascii="黑体" w:eastAsia="黑体" w:hAnsi="宋体"/>
      <w:sz w:val="30"/>
    </w:rPr>
  </w:style>
  <w:style w:type="paragraph" w:customStyle="1" w:styleId="0740">
    <w:name w:val="标书正文:  0.74 厘米"/>
    <w:basedOn w:val="a3"/>
    <w:qFormat/>
    <w:pPr>
      <w:snapToGrid w:val="0"/>
      <w:spacing w:line="360" w:lineRule="auto"/>
      <w:ind w:firstLine="420"/>
    </w:pPr>
    <w:rPr>
      <w:sz w:val="24"/>
    </w:rPr>
  </w:style>
  <w:style w:type="paragraph" w:customStyle="1" w:styleId="affffd">
    <w:name w:val="编号正文"/>
    <w:basedOn w:val="affffe"/>
    <w:qFormat/>
    <w:pPr>
      <w:snapToGrid/>
      <w:spacing w:line="360" w:lineRule="auto"/>
      <w:ind w:left="1407" w:hanging="1047"/>
      <w:jc w:val="left"/>
    </w:pPr>
    <w:rPr>
      <w:rFonts w:eastAsia="仿宋_GB2312"/>
    </w:rPr>
  </w:style>
  <w:style w:type="paragraph" w:customStyle="1" w:styleId="affffe">
    <w:name w:val="文档正文"/>
    <w:basedOn w:val="a3"/>
    <w:qFormat/>
    <w:pPr>
      <w:adjustRightInd w:val="0"/>
      <w:snapToGrid w:val="0"/>
      <w:spacing w:line="440" w:lineRule="exact"/>
      <w:ind w:firstLine="567"/>
      <w:textAlignment w:val="baseline"/>
    </w:pPr>
    <w:rPr>
      <w:rFonts w:ascii="Arial Narrow" w:hAnsi="Arial Narrow"/>
      <w:kern w:val="0"/>
      <w:sz w:val="24"/>
    </w:rPr>
  </w:style>
  <w:style w:type="paragraph" w:customStyle="1" w:styleId="2e">
    <w:name w:val="标题2"/>
    <w:basedOn w:val="23"/>
    <w:qFormat/>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a1">
    <w:name w:val="首行缩进"/>
    <w:basedOn w:val="a3"/>
    <w:qFormat/>
    <w:pPr>
      <w:numPr>
        <w:numId w:val="12"/>
      </w:numPr>
      <w:spacing w:line="360" w:lineRule="auto"/>
    </w:pPr>
    <w:rPr>
      <w:rFonts w:eastAsia="仿宋_GB2312"/>
    </w:rPr>
  </w:style>
  <w:style w:type="paragraph" w:customStyle="1" w:styleId="1Heading0SectionHeadPIM1H1h11stlevell11H1">
    <w:name w:val="样式 标题 1章标题Heading 0Section HeadPIM 1H1h11st levell11H1..."/>
    <w:basedOn w:val="1"/>
    <w:qFormat/>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b">
    <w:name w:val="小标题 1"/>
    <w:basedOn w:val="a3"/>
    <w:qFormat/>
    <w:pPr>
      <w:autoSpaceDE w:val="0"/>
      <w:autoSpaceDN w:val="0"/>
      <w:adjustRightInd w:val="0"/>
      <w:spacing w:line="360" w:lineRule="atLeast"/>
    </w:pPr>
    <w:rPr>
      <w:rFonts w:ascii="文鼎粗黑" w:eastAsia="文鼎粗黑"/>
      <w:kern w:val="0"/>
      <w:sz w:val="22"/>
    </w:rPr>
  </w:style>
  <w:style w:type="paragraph" w:customStyle="1" w:styleId="afffff">
    <w:name w:val="表格内文字"/>
    <w:basedOn w:val="af1"/>
    <w:qFormat/>
    <w:pPr>
      <w:adjustRightInd w:val="0"/>
    </w:pPr>
    <w:rPr>
      <w:color w:val="000000"/>
      <w:lang w:val="en-GB"/>
    </w:rPr>
  </w:style>
  <w:style w:type="paragraph" w:customStyle="1" w:styleId="afffff0">
    <w:name w:val="普通正文"/>
    <w:basedOn w:val="a3"/>
    <w:qFormat/>
    <w:pPr>
      <w:adjustRightInd w:val="0"/>
      <w:spacing w:before="120" w:after="120" w:line="360" w:lineRule="auto"/>
      <w:ind w:firstLine="480"/>
      <w:jc w:val="left"/>
      <w:textAlignment w:val="baseline"/>
    </w:pPr>
    <w:rPr>
      <w:rFonts w:ascii="Arial" w:hAnsi="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22</Pages>
  <Words>1553</Words>
  <Characters>8854</Characters>
  <Application>Microsoft Office Word</Application>
  <DocSecurity>0</DocSecurity>
  <Lines>73</Lines>
  <Paragraphs>20</Paragraphs>
  <ScaleCrop>false</ScaleCrop>
  <Company>微软中国</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HP</cp:lastModifiedBy>
  <cp:revision>14</cp:revision>
  <cp:lastPrinted>2014-09-16T09:15:00Z</cp:lastPrinted>
  <dcterms:created xsi:type="dcterms:W3CDTF">2022-06-13T08:39:00Z</dcterms:created>
  <dcterms:modified xsi:type="dcterms:W3CDTF">2026-01-12T04:48:00Z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6AF7AA3C5A67481B9E9EEB8054E0A44B_13</vt:lpwstr>
  </property>
  <property fmtid="{D5CDD505-2E9C-101B-9397-08002B2CF9AE}" pid="4" name="KSOTemplateDocerSaveRecord">
    <vt:lpwstr>eyJoZGlkIjoiY2E3NDY5YWEzNTNmYWE4YmFmNTZlYjBkOWNkZDQ4MzMiLCJ1c2VySWQiOiI5NDg5NjExNjYifQ==</vt:lpwstr>
  </property>
</Properties>
</file>