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FDB37" w14:textId="77777777" w:rsidR="002963FC" w:rsidRDefault="002963FC" w:rsidP="00A50EFF">
      <w:pPr>
        <w:spacing w:line="700" w:lineRule="exact"/>
        <w:jc w:val="center"/>
        <w:rPr>
          <w:rFonts w:ascii="方正小标宋_GBK" w:eastAsia="方正小标宋_GBK"/>
          <w:sz w:val="44"/>
          <w:szCs w:val="44"/>
        </w:rPr>
      </w:pPr>
    </w:p>
    <w:p w14:paraId="7AF50EFC" w14:textId="6398D97B" w:rsidR="004F2E47" w:rsidRDefault="004F2E47" w:rsidP="000E39BF">
      <w:pPr>
        <w:spacing w:line="700" w:lineRule="exact"/>
        <w:jc w:val="center"/>
        <w:rPr>
          <w:rFonts w:ascii="方正小标宋_GBK" w:eastAsia="方正小标宋_GBK"/>
          <w:sz w:val="44"/>
          <w:szCs w:val="44"/>
        </w:rPr>
      </w:pPr>
      <w:r w:rsidRPr="004F2E47">
        <w:rPr>
          <w:rFonts w:ascii="方正小标宋_GBK" w:eastAsia="方正小标宋_GBK" w:hint="eastAsia"/>
          <w:sz w:val="44"/>
          <w:szCs w:val="44"/>
        </w:rPr>
        <w:t>关于</w:t>
      </w:r>
      <w:r w:rsidR="000E39BF">
        <w:rPr>
          <w:rFonts w:ascii="方正小标宋_GBK" w:eastAsia="方正小标宋_GBK" w:hint="eastAsia"/>
          <w:sz w:val="44"/>
          <w:szCs w:val="44"/>
        </w:rPr>
        <w:t>征集</w:t>
      </w:r>
      <w:r w:rsidRPr="004F2E47">
        <w:rPr>
          <w:rFonts w:ascii="方正小标宋_GBK" w:eastAsia="方正小标宋_GBK" w:hint="eastAsia"/>
          <w:sz w:val="44"/>
          <w:szCs w:val="44"/>
        </w:rPr>
        <w:t>2025年重庆市</w:t>
      </w:r>
    </w:p>
    <w:p w14:paraId="091CEE72" w14:textId="7C90EE80" w:rsidR="00044EF2" w:rsidRPr="00A50EFF" w:rsidRDefault="004F2E47" w:rsidP="00A50EFF">
      <w:pPr>
        <w:spacing w:line="700" w:lineRule="exact"/>
        <w:jc w:val="center"/>
        <w:rPr>
          <w:rFonts w:ascii="方正小标宋_GBK" w:eastAsia="方正小标宋_GBK"/>
          <w:sz w:val="44"/>
          <w:szCs w:val="44"/>
        </w:rPr>
      </w:pPr>
      <w:r w:rsidRPr="004F2E47">
        <w:rPr>
          <w:rFonts w:ascii="方正小标宋_GBK" w:eastAsia="方正小标宋_GBK" w:hint="eastAsia"/>
          <w:sz w:val="44"/>
          <w:szCs w:val="44"/>
        </w:rPr>
        <w:t>应急科普微视频大赛</w:t>
      </w:r>
      <w:r w:rsidR="006E50A5">
        <w:rPr>
          <w:rFonts w:ascii="方正小标宋_GBK" w:eastAsia="方正小标宋_GBK" w:hint="eastAsia"/>
          <w:sz w:val="44"/>
          <w:szCs w:val="44"/>
        </w:rPr>
        <w:t>参赛</w:t>
      </w:r>
      <w:r w:rsidR="000E39BF">
        <w:rPr>
          <w:rFonts w:ascii="方正小标宋_GBK" w:eastAsia="方正小标宋_GBK" w:hint="eastAsia"/>
          <w:sz w:val="44"/>
          <w:szCs w:val="44"/>
        </w:rPr>
        <w:t>作品</w:t>
      </w:r>
      <w:r w:rsidRPr="004F2E47">
        <w:rPr>
          <w:rFonts w:ascii="方正小标宋_GBK" w:eastAsia="方正小标宋_GBK" w:hint="eastAsia"/>
          <w:sz w:val="44"/>
          <w:szCs w:val="44"/>
        </w:rPr>
        <w:t>的通知</w:t>
      </w:r>
    </w:p>
    <w:p w14:paraId="35F446FC" w14:textId="77777777" w:rsidR="00A50EFF" w:rsidRDefault="00A50EFF" w:rsidP="00A50EFF">
      <w:pPr>
        <w:rPr>
          <w:rFonts w:ascii="方正仿宋_GBK" w:eastAsia="方正仿宋_GBK" w:hAnsi="仿宋"/>
          <w:sz w:val="32"/>
          <w:szCs w:val="32"/>
        </w:rPr>
      </w:pPr>
    </w:p>
    <w:p w14:paraId="7753F488" w14:textId="6EA07D2E" w:rsidR="000D658B" w:rsidRPr="00A50EFF" w:rsidRDefault="008B79CB" w:rsidP="00A50EFF">
      <w:pPr>
        <w:rPr>
          <w:rFonts w:ascii="方正仿宋_GBK" w:eastAsia="方正仿宋_GBK" w:hAnsi="仿宋"/>
          <w:sz w:val="32"/>
          <w:szCs w:val="32"/>
        </w:rPr>
      </w:pPr>
      <w:r w:rsidRPr="008B79CB">
        <w:rPr>
          <w:rFonts w:ascii="方正仿宋_GBK" w:eastAsia="方正仿宋_GBK" w:hAnsi="仿宋" w:hint="eastAsia"/>
          <w:sz w:val="32"/>
          <w:szCs w:val="32"/>
        </w:rPr>
        <w:t>全校各单位、全体</w:t>
      </w:r>
      <w:r w:rsidR="004F2E47">
        <w:rPr>
          <w:rFonts w:ascii="方正仿宋_GBK" w:eastAsia="方正仿宋_GBK" w:hAnsi="仿宋" w:hint="eastAsia"/>
          <w:sz w:val="32"/>
          <w:szCs w:val="32"/>
        </w:rPr>
        <w:t>师生</w:t>
      </w:r>
      <w:r w:rsidRPr="008B79CB">
        <w:rPr>
          <w:rFonts w:ascii="方正仿宋_GBK" w:eastAsia="方正仿宋_GBK" w:hAnsi="仿宋" w:hint="eastAsia"/>
          <w:sz w:val="32"/>
          <w:szCs w:val="32"/>
        </w:rPr>
        <w:t>：</w:t>
      </w:r>
    </w:p>
    <w:p w14:paraId="1236D779" w14:textId="6AD46EDA" w:rsidR="004F2E47" w:rsidRDefault="00F363DE" w:rsidP="000E39BF">
      <w:pPr>
        <w:ind w:firstLine="555"/>
        <w:rPr>
          <w:rFonts w:ascii="方正仿宋_GBK" w:eastAsia="方正仿宋_GBK" w:hAnsi="仿宋"/>
          <w:sz w:val="32"/>
          <w:szCs w:val="32"/>
        </w:rPr>
      </w:pPr>
      <w:r>
        <w:rPr>
          <w:rFonts w:ascii="方正仿宋_GBK" w:eastAsia="方正仿宋_GBK" w:hAnsi="仿宋" w:hint="eastAsia"/>
          <w:sz w:val="32"/>
          <w:szCs w:val="32"/>
        </w:rPr>
        <w:t>根据《</w:t>
      </w:r>
      <w:r w:rsidRPr="00F363DE">
        <w:rPr>
          <w:rFonts w:ascii="方正仿宋_GBK" w:eastAsia="方正仿宋_GBK" w:hAnsi="仿宋" w:hint="eastAsia"/>
          <w:sz w:val="32"/>
          <w:szCs w:val="32"/>
        </w:rPr>
        <w:t>重庆</w:t>
      </w:r>
      <w:r>
        <w:rPr>
          <w:rFonts w:ascii="方正仿宋_GBK" w:eastAsia="方正仿宋_GBK" w:hAnsi="仿宋" w:hint="eastAsia"/>
          <w:sz w:val="32"/>
          <w:szCs w:val="32"/>
        </w:rPr>
        <w:t>市教育委员会</w:t>
      </w:r>
      <w:r w:rsidR="004F2E47">
        <w:rPr>
          <w:rFonts w:ascii="方正仿宋_GBK" w:eastAsia="方正仿宋_GBK" w:hAnsi="仿宋" w:hint="eastAsia"/>
          <w:sz w:val="32"/>
          <w:szCs w:val="32"/>
        </w:rPr>
        <w:t>办公室转发关于开展2</w:t>
      </w:r>
      <w:r w:rsidR="004F2E47">
        <w:rPr>
          <w:rFonts w:ascii="方正仿宋_GBK" w:eastAsia="方正仿宋_GBK" w:hAnsi="仿宋"/>
          <w:sz w:val="32"/>
          <w:szCs w:val="32"/>
        </w:rPr>
        <w:t>025</w:t>
      </w:r>
      <w:r w:rsidR="004F2E47">
        <w:rPr>
          <w:rFonts w:ascii="方正仿宋_GBK" w:eastAsia="方正仿宋_GBK" w:hAnsi="仿宋" w:hint="eastAsia"/>
          <w:sz w:val="32"/>
          <w:szCs w:val="32"/>
        </w:rPr>
        <w:t>年重庆市应急科普微视频大赛</w:t>
      </w:r>
      <w:r w:rsidRPr="00F363DE">
        <w:rPr>
          <w:rFonts w:ascii="方正仿宋_GBK" w:eastAsia="方正仿宋_GBK" w:hAnsi="仿宋" w:hint="eastAsia"/>
          <w:sz w:val="32"/>
          <w:szCs w:val="32"/>
        </w:rPr>
        <w:t>的通知</w:t>
      </w:r>
      <w:r>
        <w:rPr>
          <w:rFonts w:ascii="方正仿宋_GBK" w:eastAsia="方正仿宋_GBK" w:hAnsi="仿宋" w:hint="eastAsia"/>
          <w:sz w:val="32"/>
          <w:szCs w:val="32"/>
        </w:rPr>
        <w:t>》（</w:t>
      </w:r>
      <w:r w:rsidRPr="00F363DE">
        <w:rPr>
          <w:rFonts w:ascii="方正仿宋_GBK" w:eastAsia="方正仿宋_GBK" w:hAnsi="仿宋"/>
          <w:sz w:val="32"/>
          <w:szCs w:val="32"/>
        </w:rPr>
        <w:t>〔2025〕</w:t>
      </w:r>
      <w:r w:rsidR="004F2E47">
        <w:rPr>
          <w:rFonts w:ascii="方正仿宋_GBK" w:eastAsia="方正仿宋_GBK" w:hAnsi="仿宋"/>
          <w:sz w:val="32"/>
          <w:szCs w:val="32"/>
        </w:rPr>
        <w:t>-195</w:t>
      </w:r>
      <w:r>
        <w:rPr>
          <w:rFonts w:ascii="方正仿宋_GBK" w:eastAsia="方正仿宋_GBK" w:hAnsi="仿宋" w:hint="eastAsia"/>
          <w:sz w:val="32"/>
          <w:szCs w:val="32"/>
        </w:rPr>
        <w:t>）文件精神</w:t>
      </w:r>
      <w:r w:rsidR="00F21A03">
        <w:rPr>
          <w:rFonts w:ascii="方正仿宋_GBK" w:eastAsia="方正仿宋_GBK" w:hAnsi="仿宋" w:hint="eastAsia"/>
          <w:sz w:val="32"/>
          <w:szCs w:val="32"/>
        </w:rPr>
        <w:t>，</w:t>
      </w:r>
      <w:r w:rsidR="004F2E47">
        <w:rPr>
          <w:rFonts w:ascii="方正仿宋_GBK" w:eastAsia="方正仿宋_GBK" w:hAnsi="仿宋" w:hint="eastAsia"/>
          <w:sz w:val="32"/>
          <w:szCs w:val="32"/>
        </w:rPr>
        <w:t>经研究，</w:t>
      </w:r>
      <w:r w:rsidR="000E39BF">
        <w:rPr>
          <w:rFonts w:ascii="方正仿宋_GBK" w:eastAsia="方正仿宋_GBK" w:hAnsi="仿宋" w:hint="eastAsia"/>
          <w:sz w:val="32"/>
          <w:szCs w:val="32"/>
        </w:rPr>
        <w:t>现向校内师生征集应急科普微视频大赛作品并向市安全生产委员会办公室及市防灾减灾委员会办公室进行推荐，</w:t>
      </w:r>
      <w:r w:rsidR="004F2E47">
        <w:rPr>
          <w:rFonts w:ascii="方正仿宋_GBK" w:eastAsia="方正仿宋_GBK" w:hAnsi="仿宋" w:hint="eastAsia"/>
          <w:sz w:val="32"/>
          <w:szCs w:val="32"/>
        </w:rPr>
        <w:t>具体情况如下。</w:t>
      </w:r>
    </w:p>
    <w:p w14:paraId="514A98E2" w14:textId="73430CE7" w:rsidR="004F2E47" w:rsidRPr="000E39BF" w:rsidRDefault="000E39BF" w:rsidP="008A0F63">
      <w:pPr>
        <w:ind w:firstLine="555"/>
        <w:rPr>
          <w:rFonts w:ascii="方正黑体_GBK" w:eastAsia="方正黑体_GBK" w:hAnsi="仿宋"/>
          <w:sz w:val="32"/>
          <w:szCs w:val="32"/>
        </w:rPr>
      </w:pPr>
      <w:r w:rsidRPr="000E39BF">
        <w:rPr>
          <w:rFonts w:ascii="方正黑体_GBK" w:eastAsia="方正黑体_GBK" w:hAnsi="仿宋" w:hint="eastAsia"/>
          <w:sz w:val="32"/>
          <w:szCs w:val="32"/>
        </w:rPr>
        <w:t>一、大赛目的</w:t>
      </w:r>
    </w:p>
    <w:p w14:paraId="3EFA3E7E" w14:textId="7E6E0FB8" w:rsidR="004F2E47" w:rsidRDefault="000E39BF" w:rsidP="008A0F63">
      <w:pPr>
        <w:ind w:firstLine="555"/>
        <w:rPr>
          <w:rFonts w:ascii="Times New Roman" w:eastAsia="方正仿宋_GBK" w:hAnsi="Times New Roman" w:cs="方正仿宋_GBK"/>
          <w:sz w:val="32"/>
          <w:szCs w:val="32"/>
        </w:rPr>
      </w:pPr>
      <w:r w:rsidRPr="000E39BF">
        <w:rPr>
          <w:rFonts w:ascii="Times New Roman" w:eastAsia="方正仿宋_GBK" w:hAnsi="Times New Roman" w:cs="方正仿宋_GBK"/>
          <w:sz w:val="32"/>
          <w:szCs w:val="32"/>
        </w:rPr>
        <w:t>为</w:t>
      </w:r>
      <w:r w:rsidRPr="000E39BF">
        <w:rPr>
          <w:rFonts w:ascii="Times New Roman" w:eastAsia="方正仿宋_GBK" w:hAnsi="Times New Roman" w:cs="方正仿宋_GBK" w:hint="eastAsia"/>
          <w:sz w:val="32"/>
          <w:szCs w:val="32"/>
        </w:rPr>
        <w:t>深入学习贯彻党的二十大精神和习近平总书记关于安全生产、防灾减灾救灾工作的重要指示精神，加强公益宣传，普及安全知识，创新应急科普形式，优化应急科普产品供给，扩大应急科普传播效果，不断满足社会公众应急安全需求，</w:t>
      </w:r>
      <w:r>
        <w:rPr>
          <w:rFonts w:ascii="Times New Roman" w:eastAsia="方正仿宋_GBK" w:hAnsi="Times New Roman" w:cs="方正仿宋_GBK" w:hint="eastAsia"/>
          <w:sz w:val="32"/>
          <w:szCs w:val="32"/>
        </w:rPr>
        <w:t>特向全校师生广泛征集</w:t>
      </w:r>
      <w:r w:rsidRPr="000E39BF">
        <w:rPr>
          <w:rFonts w:ascii="Times New Roman" w:eastAsia="方正仿宋_GBK" w:hAnsi="Times New Roman" w:cs="方正仿宋_GBK" w:hint="eastAsia"/>
          <w:sz w:val="32"/>
          <w:szCs w:val="32"/>
        </w:rPr>
        <w:t>应急科普微视频作品，并予以宣传推广</w:t>
      </w:r>
      <w:r>
        <w:rPr>
          <w:rFonts w:ascii="Times New Roman" w:eastAsia="方正仿宋_GBK" w:hAnsi="Times New Roman" w:cs="方正仿宋_GBK" w:hint="eastAsia"/>
          <w:sz w:val="32"/>
          <w:szCs w:val="32"/>
        </w:rPr>
        <w:t>。</w:t>
      </w:r>
    </w:p>
    <w:p w14:paraId="5F5DF9FB" w14:textId="60F1F8EA" w:rsidR="000E39BF" w:rsidRPr="000E39BF" w:rsidRDefault="000E39BF" w:rsidP="008A0F63">
      <w:pPr>
        <w:ind w:firstLine="555"/>
        <w:rPr>
          <w:rFonts w:ascii="方正黑体_GBK" w:eastAsia="方正黑体_GBK" w:hAnsi="Times New Roman" w:cs="方正仿宋_GBK"/>
          <w:sz w:val="32"/>
          <w:szCs w:val="32"/>
        </w:rPr>
      </w:pPr>
      <w:r w:rsidRPr="000E39BF">
        <w:rPr>
          <w:rFonts w:ascii="方正黑体_GBK" w:eastAsia="方正黑体_GBK" w:hAnsi="Times New Roman" w:cs="方正仿宋_GBK" w:hint="eastAsia"/>
          <w:sz w:val="32"/>
          <w:szCs w:val="32"/>
        </w:rPr>
        <w:t>二、征集对象</w:t>
      </w:r>
    </w:p>
    <w:p w14:paraId="3DE70C5D" w14:textId="220B2971" w:rsidR="000E39BF" w:rsidRDefault="000E39BF" w:rsidP="008A0F63">
      <w:pPr>
        <w:ind w:firstLine="555"/>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全校各单位、全体师生</w:t>
      </w:r>
    </w:p>
    <w:p w14:paraId="2141A739" w14:textId="747F21FF" w:rsidR="000E39BF" w:rsidRPr="000E39BF" w:rsidRDefault="000E39BF" w:rsidP="008A0F63">
      <w:pPr>
        <w:ind w:firstLine="555"/>
        <w:rPr>
          <w:rFonts w:ascii="方正黑体_GBK" w:eastAsia="方正黑体_GBK" w:hAnsi="仿宋"/>
          <w:sz w:val="32"/>
          <w:szCs w:val="32"/>
        </w:rPr>
      </w:pPr>
      <w:r w:rsidRPr="000E39BF">
        <w:rPr>
          <w:rFonts w:ascii="方正黑体_GBK" w:eastAsia="方正黑体_GBK" w:hAnsi="Times New Roman" w:cs="方正仿宋_GBK" w:hint="eastAsia"/>
          <w:sz w:val="32"/>
          <w:szCs w:val="32"/>
        </w:rPr>
        <w:t>三、作品要求</w:t>
      </w:r>
    </w:p>
    <w:p w14:paraId="681DF388" w14:textId="77777777" w:rsidR="000E39BF" w:rsidRPr="000E39BF" w:rsidRDefault="000E39BF" w:rsidP="000E39BF">
      <w:pPr>
        <w:ind w:firstLine="555"/>
        <w:rPr>
          <w:rFonts w:ascii="方正楷体_GBK" w:eastAsia="方正楷体_GBK" w:hAnsi="仿宋"/>
          <w:sz w:val="32"/>
          <w:szCs w:val="32"/>
        </w:rPr>
      </w:pPr>
      <w:r w:rsidRPr="000E39BF">
        <w:rPr>
          <w:rFonts w:ascii="方正楷体_GBK" w:eastAsia="方正楷体_GBK" w:hAnsi="仿宋" w:hint="eastAsia"/>
          <w:sz w:val="32"/>
          <w:szCs w:val="32"/>
        </w:rPr>
        <w:t>（一）时间要求</w:t>
      </w:r>
    </w:p>
    <w:p w14:paraId="6014871D" w14:textId="77777777" w:rsidR="000E39BF" w:rsidRPr="000E39BF" w:rsidRDefault="000E39BF" w:rsidP="000E39BF">
      <w:pPr>
        <w:ind w:firstLine="555"/>
        <w:rPr>
          <w:rFonts w:ascii="方正仿宋_GBK" w:eastAsia="方正仿宋_GBK" w:hAnsi="仿宋"/>
          <w:sz w:val="32"/>
          <w:szCs w:val="32"/>
        </w:rPr>
      </w:pPr>
      <w:r w:rsidRPr="000E39BF">
        <w:rPr>
          <w:rFonts w:ascii="方正仿宋_GBK" w:eastAsia="方正仿宋_GBK" w:hAnsi="仿宋" w:hint="eastAsia"/>
          <w:sz w:val="32"/>
          <w:szCs w:val="32"/>
        </w:rPr>
        <w:t>参选作品应为2024年5月1日至2025年5月31日之间完成并在有关平台播出过的原创微视频作品，时长为2～5分钟。</w:t>
      </w:r>
    </w:p>
    <w:p w14:paraId="0E905428" w14:textId="77777777" w:rsidR="000E39BF" w:rsidRPr="000E39BF" w:rsidRDefault="000E39BF" w:rsidP="000E39BF">
      <w:pPr>
        <w:ind w:firstLine="555"/>
        <w:rPr>
          <w:rFonts w:ascii="方正楷体_GBK" w:eastAsia="方正楷体_GBK" w:hAnsi="仿宋"/>
          <w:sz w:val="32"/>
          <w:szCs w:val="32"/>
        </w:rPr>
      </w:pPr>
      <w:r w:rsidRPr="000E39BF">
        <w:rPr>
          <w:rFonts w:ascii="方正楷体_GBK" w:eastAsia="方正楷体_GBK" w:hAnsi="仿宋" w:hint="eastAsia"/>
          <w:sz w:val="32"/>
          <w:szCs w:val="32"/>
        </w:rPr>
        <w:t>（二）内容要求</w:t>
      </w:r>
    </w:p>
    <w:p w14:paraId="51F9363B" w14:textId="77777777" w:rsidR="000E39BF" w:rsidRPr="000E39BF" w:rsidRDefault="000E39BF" w:rsidP="000E39BF">
      <w:pPr>
        <w:ind w:firstLine="555"/>
        <w:rPr>
          <w:rFonts w:ascii="方正仿宋_GBK" w:eastAsia="方正仿宋_GBK" w:hAnsi="仿宋"/>
          <w:sz w:val="32"/>
          <w:szCs w:val="32"/>
        </w:rPr>
      </w:pPr>
      <w:r w:rsidRPr="000E39BF">
        <w:rPr>
          <w:rFonts w:ascii="方正仿宋_GBK" w:eastAsia="方正仿宋_GBK" w:hAnsi="仿宋" w:hint="eastAsia"/>
          <w:sz w:val="32"/>
          <w:szCs w:val="32"/>
        </w:rPr>
        <w:lastRenderedPageBreak/>
        <w:t>内容围绕普及安全生产、防灾减灾救灾和应急救援知识，并符合以下要求：</w:t>
      </w:r>
    </w:p>
    <w:p w14:paraId="60A25C02" w14:textId="77777777" w:rsidR="000E39BF" w:rsidRPr="000E39BF" w:rsidRDefault="000E39BF" w:rsidP="000E39BF">
      <w:pPr>
        <w:ind w:firstLine="555"/>
        <w:rPr>
          <w:rFonts w:ascii="方正仿宋_GBK" w:eastAsia="方正仿宋_GBK" w:hAnsi="仿宋"/>
          <w:sz w:val="32"/>
          <w:szCs w:val="32"/>
        </w:rPr>
      </w:pPr>
      <w:r w:rsidRPr="000E39BF">
        <w:rPr>
          <w:rFonts w:ascii="方正仿宋_GBK" w:eastAsia="方正仿宋_GBK" w:hAnsi="仿宋" w:hint="eastAsia"/>
          <w:sz w:val="32"/>
          <w:szCs w:val="32"/>
        </w:rPr>
        <w:t>1．作品符合党的路线、方针、政策，符合国家关于互联网作品及其传播的相关法律法规；</w:t>
      </w:r>
    </w:p>
    <w:p w14:paraId="4FB0AC1E" w14:textId="77777777" w:rsidR="000E39BF" w:rsidRPr="000E39BF" w:rsidRDefault="000E39BF" w:rsidP="000E39BF">
      <w:pPr>
        <w:ind w:firstLine="555"/>
        <w:rPr>
          <w:rFonts w:ascii="方正仿宋_GBK" w:eastAsia="方正仿宋_GBK" w:hAnsi="仿宋"/>
          <w:sz w:val="32"/>
          <w:szCs w:val="32"/>
        </w:rPr>
      </w:pPr>
      <w:r w:rsidRPr="000E39BF">
        <w:rPr>
          <w:rFonts w:ascii="方正仿宋_GBK" w:eastAsia="方正仿宋_GBK" w:hAnsi="仿宋" w:hint="eastAsia"/>
          <w:sz w:val="32"/>
          <w:szCs w:val="32"/>
        </w:rPr>
        <w:t>2．内容短而精，兼具科学性、知识性、通俗性、艺术性、趣味性；</w:t>
      </w:r>
    </w:p>
    <w:p w14:paraId="47C7CA3F" w14:textId="77777777" w:rsidR="000E39BF" w:rsidRPr="000E39BF" w:rsidRDefault="000E39BF" w:rsidP="000E39BF">
      <w:pPr>
        <w:ind w:firstLine="555"/>
        <w:rPr>
          <w:rFonts w:ascii="方正仿宋_GBK" w:eastAsia="方正仿宋_GBK" w:hAnsi="仿宋"/>
          <w:sz w:val="32"/>
          <w:szCs w:val="32"/>
        </w:rPr>
      </w:pPr>
      <w:r w:rsidRPr="000E39BF">
        <w:rPr>
          <w:rFonts w:ascii="方正仿宋_GBK" w:eastAsia="方正仿宋_GBK" w:hAnsi="仿宋" w:hint="eastAsia"/>
          <w:sz w:val="32"/>
          <w:szCs w:val="32"/>
        </w:rPr>
        <w:t>3．作品应在2024年5月1日至2025年5月31日期间，在区县级、省市级城市电视台，国内主流网络、新媒体平台，具有广泛影响的专业网站播出过，并提供原视频播放网址；</w:t>
      </w:r>
    </w:p>
    <w:p w14:paraId="56A6BA70" w14:textId="77777777" w:rsidR="000E39BF" w:rsidRPr="000E39BF" w:rsidRDefault="000E39BF" w:rsidP="000E39BF">
      <w:pPr>
        <w:ind w:firstLine="555"/>
        <w:rPr>
          <w:rFonts w:ascii="方正仿宋_GBK" w:eastAsia="方正仿宋_GBK" w:hAnsi="仿宋"/>
          <w:sz w:val="32"/>
          <w:szCs w:val="32"/>
        </w:rPr>
      </w:pPr>
      <w:r w:rsidRPr="000E39BF">
        <w:rPr>
          <w:rFonts w:ascii="方正仿宋_GBK" w:eastAsia="方正仿宋_GBK" w:hAnsi="仿宋" w:hint="eastAsia"/>
          <w:sz w:val="32"/>
          <w:szCs w:val="32"/>
        </w:rPr>
        <w:t>4．作者承诺参选作品创意及素材的原创性，保证对提交作品拥有自主知识产权，若发现抄袭，取消评选资格；</w:t>
      </w:r>
    </w:p>
    <w:p w14:paraId="554B3593" w14:textId="77777777" w:rsidR="000E39BF" w:rsidRPr="000E39BF" w:rsidRDefault="000E39BF" w:rsidP="000E39BF">
      <w:pPr>
        <w:ind w:firstLine="555"/>
        <w:rPr>
          <w:rFonts w:ascii="方正仿宋_GBK" w:eastAsia="方正仿宋_GBK" w:hAnsi="仿宋"/>
          <w:sz w:val="32"/>
          <w:szCs w:val="32"/>
        </w:rPr>
      </w:pPr>
      <w:r w:rsidRPr="000E39BF">
        <w:rPr>
          <w:rFonts w:ascii="方正仿宋_GBK" w:eastAsia="方正仿宋_GBK" w:hAnsi="仿宋" w:hint="eastAsia"/>
          <w:sz w:val="32"/>
          <w:szCs w:val="32"/>
        </w:rPr>
        <w:t>5．视频中的文字语言应为简体中文，配音和解说使用普通话，配中文字幕；</w:t>
      </w:r>
    </w:p>
    <w:p w14:paraId="41532EE8" w14:textId="77777777" w:rsidR="000E39BF" w:rsidRPr="000E39BF" w:rsidRDefault="000E39BF" w:rsidP="000E39BF">
      <w:pPr>
        <w:ind w:firstLine="555"/>
        <w:rPr>
          <w:rFonts w:ascii="方正仿宋_GBK" w:eastAsia="方正仿宋_GBK" w:hAnsi="仿宋"/>
          <w:sz w:val="32"/>
          <w:szCs w:val="32"/>
        </w:rPr>
      </w:pPr>
      <w:r w:rsidRPr="000E39BF">
        <w:rPr>
          <w:rFonts w:ascii="方正仿宋_GBK" w:eastAsia="方正仿宋_GBK" w:hAnsi="仿宋" w:hint="eastAsia"/>
          <w:sz w:val="32"/>
          <w:szCs w:val="32"/>
        </w:rPr>
        <w:t>6．视频应由片头、正片、片尾三部分构成，片头名称应与申报名称一致，片尾应体现主创人员、制作单位、版权单位等制作信息。</w:t>
      </w:r>
    </w:p>
    <w:p w14:paraId="2F3B4057" w14:textId="77777777" w:rsidR="000E39BF" w:rsidRPr="000E39BF" w:rsidRDefault="000E39BF" w:rsidP="000E39BF">
      <w:pPr>
        <w:ind w:firstLine="555"/>
        <w:rPr>
          <w:rFonts w:ascii="方正楷体_GBK" w:eastAsia="方正楷体_GBK" w:hAnsi="仿宋"/>
          <w:sz w:val="32"/>
          <w:szCs w:val="32"/>
        </w:rPr>
      </w:pPr>
      <w:r w:rsidRPr="000E39BF">
        <w:rPr>
          <w:rFonts w:ascii="方正楷体_GBK" w:eastAsia="方正楷体_GBK" w:hAnsi="仿宋" w:hint="eastAsia"/>
          <w:sz w:val="32"/>
          <w:szCs w:val="32"/>
        </w:rPr>
        <w:t>（三）形式、格式要求</w:t>
      </w:r>
    </w:p>
    <w:p w14:paraId="0F201D14" w14:textId="77777777" w:rsidR="000E39BF" w:rsidRPr="000E39BF" w:rsidRDefault="000E39BF" w:rsidP="000E39BF">
      <w:pPr>
        <w:ind w:firstLine="555"/>
        <w:rPr>
          <w:rFonts w:ascii="方正仿宋_GBK" w:eastAsia="方正仿宋_GBK" w:hAnsi="仿宋"/>
          <w:sz w:val="32"/>
          <w:szCs w:val="32"/>
        </w:rPr>
      </w:pPr>
      <w:r w:rsidRPr="000E39BF">
        <w:rPr>
          <w:rFonts w:ascii="方正仿宋_GBK" w:eastAsia="方正仿宋_GBK" w:hAnsi="仿宋" w:hint="eastAsia"/>
          <w:sz w:val="32"/>
          <w:szCs w:val="32"/>
        </w:rPr>
        <w:t>1．作品形式为纪录短片、DV短片、视频剪辑、动画、</w:t>
      </w:r>
      <w:proofErr w:type="gramStart"/>
      <w:r w:rsidRPr="000E39BF">
        <w:rPr>
          <w:rFonts w:ascii="方正仿宋_GBK" w:eastAsia="方正仿宋_GBK" w:hAnsi="仿宋" w:hint="eastAsia"/>
          <w:sz w:val="32"/>
          <w:szCs w:val="32"/>
        </w:rPr>
        <w:t>动漫等</w:t>
      </w:r>
      <w:proofErr w:type="gramEnd"/>
      <w:r w:rsidRPr="000E39BF">
        <w:rPr>
          <w:rFonts w:ascii="方正仿宋_GBK" w:eastAsia="方正仿宋_GBK" w:hAnsi="仿宋" w:hint="eastAsia"/>
          <w:sz w:val="32"/>
          <w:szCs w:val="32"/>
        </w:rPr>
        <w:t>；</w:t>
      </w:r>
    </w:p>
    <w:p w14:paraId="5E084914" w14:textId="77777777" w:rsidR="000E39BF" w:rsidRPr="000E39BF" w:rsidRDefault="000E39BF" w:rsidP="000E39BF">
      <w:pPr>
        <w:ind w:firstLine="555"/>
        <w:rPr>
          <w:rFonts w:ascii="方正仿宋_GBK" w:eastAsia="方正仿宋_GBK" w:hAnsi="仿宋"/>
          <w:sz w:val="32"/>
          <w:szCs w:val="32"/>
        </w:rPr>
      </w:pPr>
      <w:r w:rsidRPr="000E39BF">
        <w:rPr>
          <w:rFonts w:ascii="方正仿宋_GBK" w:eastAsia="方正仿宋_GBK" w:hAnsi="仿宋" w:hint="eastAsia"/>
          <w:sz w:val="32"/>
          <w:szCs w:val="32"/>
        </w:rPr>
        <w:t>2．可通过PC、手机、相机、摄像头、DV、DC、MP4等多种视频终端摄录；</w:t>
      </w:r>
    </w:p>
    <w:p w14:paraId="7EE862AC" w14:textId="77777777" w:rsidR="000E39BF" w:rsidRPr="000E39BF" w:rsidRDefault="000E39BF" w:rsidP="000E39BF">
      <w:pPr>
        <w:ind w:firstLine="555"/>
        <w:rPr>
          <w:rFonts w:ascii="方正仿宋_GBK" w:eastAsia="方正仿宋_GBK" w:hAnsi="仿宋"/>
          <w:sz w:val="32"/>
          <w:szCs w:val="32"/>
        </w:rPr>
      </w:pPr>
      <w:r w:rsidRPr="000E39BF">
        <w:rPr>
          <w:rFonts w:ascii="方正仿宋_GBK" w:eastAsia="方正仿宋_GBK" w:hAnsi="仿宋" w:hint="eastAsia"/>
          <w:sz w:val="32"/>
          <w:szCs w:val="32"/>
        </w:rPr>
        <w:t>3．格式须为MP4格式，画幅比例16:9，分辨率为1080p以上，单个视频大小为100～300</w:t>
      </w:r>
      <w:proofErr w:type="gramStart"/>
      <w:r w:rsidRPr="000E39BF">
        <w:rPr>
          <w:rFonts w:ascii="方正仿宋_GBK" w:eastAsia="方正仿宋_GBK" w:hAnsi="仿宋" w:hint="eastAsia"/>
          <w:sz w:val="32"/>
          <w:szCs w:val="32"/>
        </w:rPr>
        <w:t>兆</w:t>
      </w:r>
      <w:proofErr w:type="gramEnd"/>
      <w:r w:rsidRPr="000E39BF">
        <w:rPr>
          <w:rFonts w:ascii="方正仿宋_GBK" w:eastAsia="方正仿宋_GBK" w:hAnsi="仿宋" w:hint="eastAsia"/>
          <w:sz w:val="32"/>
          <w:szCs w:val="32"/>
        </w:rPr>
        <w:t>之间。</w:t>
      </w:r>
    </w:p>
    <w:p w14:paraId="1EBC8093" w14:textId="7444A56C" w:rsidR="004F2E47" w:rsidRPr="000E39BF" w:rsidRDefault="000E39BF" w:rsidP="008A0F63">
      <w:pPr>
        <w:ind w:firstLine="555"/>
        <w:rPr>
          <w:rFonts w:ascii="方正黑体_GBK" w:eastAsia="方正黑体_GBK" w:hAnsi="仿宋"/>
          <w:sz w:val="32"/>
          <w:szCs w:val="32"/>
        </w:rPr>
      </w:pPr>
      <w:r w:rsidRPr="000E39BF">
        <w:rPr>
          <w:rFonts w:ascii="方正黑体_GBK" w:eastAsia="方正黑体_GBK" w:hAnsi="仿宋" w:hint="eastAsia"/>
          <w:sz w:val="32"/>
          <w:szCs w:val="32"/>
        </w:rPr>
        <w:t>四、征集方式</w:t>
      </w:r>
    </w:p>
    <w:p w14:paraId="5D4D2D88" w14:textId="52009954" w:rsidR="00E543F8" w:rsidRDefault="000E39BF" w:rsidP="008A0F63">
      <w:pPr>
        <w:ind w:firstLine="555"/>
        <w:rPr>
          <w:rFonts w:ascii="方正仿宋_GBK" w:eastAsia="方正仿宋_GBK" w:hAnsi="仿宋"/>
          <w:sz w:val="32"/>
          <w:szCs w:val="32"/>
        </w:rPr>
      </w:pPr>
      <w:r>
        <w:rPr>
          <w:rFonts w:ascii="方正仿宋_GBK" w:eastAsia="方正仿宋_GBK" w:hAnsi="仿宋" w:hint="eastAsia"/>
          <w:sz w:val="32"/>
          <w:szCs w:val="32"/>
        </w:rPr>
        <w:t>请视频作品</w:t>
      </w:r>
      <w:r w:rsidR="00A97D7B">
        <w:rPr>
          <w:rFonts w:ascii="方正仿宋_GBK" w:eastAsia="方正仿宋_GBK" w:hAnsi="仿宋" w:hint="eastAsia"/>
          <w:sz w:val="32"/>
          <w:szCs w:val="32"/>
        </w:rPr>
        <w:t>作者</w:t>
      </w:r>
      <w:r w:rsidR="007D6316">
        <w:rPr>
          <w:rFonts w:ascii="方正仿宋_GBK" w:eastAsia="方正仿宋_GBK" w:hAnsi="仿宋" w:hint="eastAsia"/>
          <w:sz w:val="32"/>
          <w:szCs w:val="32"/>
        </w:rPr>
        <w:t>填写《2</w:t>
      </w:r>
      <w:r w:rsidR="007D6316">
        <w:rPr>
          <w:rFonts w:ascii="方正仿宋_GBK" w:eastAsia="方正仿宋_GBK" w:hAnsi="仿宋"/>
          <w:sz w:val="32"/>
          <w:szCs w:val="32"/>
        </w:rPr>
        <w:t>025</w:t>
      </w:r>
      <w:r w:rsidR="007D6316">
        <w:rPr>
          <w:rFonts w:ascii="方正仿宋_GBK" w:eastAsia="方正仿宋_GBK" w:hAnsi="仿宋" w:hint="eastAsia"/>
          <w:sz w:val="32"/>
          <w:szCs w:val="32"/>
        </w:rPr>
        <w:t>年重庆市应急科普微视频大赛作品自荐</w:t>
      </w:r>
      <w:r w:rsidR="007D6316">
        <w:rPr>
          <w:rFonts w:ascii="方正仿宋_GBK" w:eastAsia="方正仿宋_GBK" w:hAnsi="仿宋" w:hint="eastAsia"/>
          <w:sz w:val="32"/>
          <w:szCs w:val="32"/>
        </w:rPr>
        <w:lastRenderedPageBreak/>
        <w:t>表》</w:t>
      </w:r>
      <w:r w:rsidR="00E543F8">
        <w:rPr>
          <w:rFonts w:ascii="方正仿宋_GBK" w:eastAsia="方正仿宋_GBK" w:hAnsi="仿宋" w:hint="eastAsia"/>
          <w:sz w:val="32"/>
          <w:szCs w:val="32"/>
        </w:rPr>
        <w:t>（见附件），于</w:t>
      </w:r>
      <w:r w:rsidR="007D6316" w:rsidRPr="007D6316">
        <w:rPr>
          <w:rFonts w:ascii="方正仿宋_GBK" w:eastAsia="方正仿宋_GBK" w:hAnsi="仿宋" w:hint="eastAsia"/>
          <w:sz w:val="32"/>
          <w:szCs w:val="32"/>
        </w:rPr>
        <w:t>2</w:t>
      </w:r>
      <w:r w:rsidR="007D6316" w:rsidRPr="007D6316">
        <w:rPr>
          <w:rFonts w:ascii="方正仿宋_GBK" w:eastAsia="方正仿宋_GBK" w:hAnsi="仿宋"/>
          <w:sz w:val="32"/>
          <w:szCs w:val="32"/>
        </w:rPr>
        <w:t>025年</w:t>
      </w:r>
      <w:r w:rsidR="007D6316" w:rsidRPr="007D6316">
        <w:rPr>
          <w:rFonts w:ascii="方正仿宋_GBK" w:eastAsia="方正仿宋_GBK" w:hAnsi="仿宋" w:hint="eastAsia"/>
          <w:sz w:val="32"/>
          <w:szCs w:val="32"/>
        </w:rPr>
        <w:t>6</w:t>
      </w:r>
      <w:r w:rsidR="007D6316" w:rsidRPr="007D6316">
        <w:rPr>
          <w:rFonts w:ascii="方正仿宋_GBK" w:eastAsia="方正仿宋_GBK" w:hAnsi="仿宋"/>
          <w:sz w:val="32"/>
          <w:szCs w:val="32"/>
        </w:rPr>
        <w:t>月</w:t>
      </w:r>
      <w:r w:rsidR="007D6316" w:rsidRPr="007D6316">
        <w:rPr>
          <w:rFonts w:ascii="方正仿宋_GBK" w:eastAsia="方正仿宋_GBK" w:hAnsi="仿宋" w:hint="eastAsia"/>
          <w:sz w:val="32"/>
          <w:szCs w:val="32"/>
        </w:rPr>
        <w:t>1</w:t>
      </w:r>
      <w:r w:rsidR="007D6316" w:rsidRPr="007D6316">
        <w:rPr>
          <w:rFonts w:ascii="方正仿宋_GBK" w:eastAsia="方正仿宋_GBK" w:hAnsi="仿宋"/>
          <w:sz w:val="32"/>
          <w:szCs w:val="32"/>
        </w:rPr>
        <w:t>0日前</w:t>
      </w:r>
      <w:r w:rsidR="00E543F8">
        <w:rPr>
          <w:rFonts w:ascii="方正仿宋_GBK" w:eastAsia="方正仿宋_GBK" w:hAnsi="仿宋" w:hint="eastAsia"/>
          <w:sz w:val="32"/>
          <w:szCs w:val="32"/>
        </w:rPr>
        <w:t>手写签字交到安全管理处1</w:t>
      </w:r>
      <w:r w:rsidR="00E543F8">
        <w:rPr>
          <w:rFonts w:ascii="方正仿宋_GBK" w:eastAsia="方正仿宋_GBK" w:hAnsi="仿宋"/>
          <w:sz w:val="32"/>
          <w:szCs w:val="32"/>
        </w:rPr>
        <w:t>05</w:t>
      </w:r>
      <w:r w:rsidR="00E543F8">
        <w:rPr>
          <w:rFonts w:ascii="方正仿宋_GBK" w:eastAsia="方正仿宋_GBK" w:hAnsi="仿宋" w:hint="eastAsia"/>
          <w:sz w:val="32"/>
          <w:szCs w:val="32"/>
        </w:rPr>
        <w:t>消防科办公室并完成报名手续（</w:t>
      </w:r>
      <w:r w:rsidR="00735868">
        <w:rPr>
          <w:rFonts w:ascii="方正仿宋_GBK" w:eastAsia="方正仿宋_GBK" w:hAnsi="仿宋" w:hint="eastAsia"/>
          <w:sz w:val="32"/>
          <w:szCs w:val="32"/>
        </w:rPr>
        <w:t>联系人：</w:t>
      </w:r>
      <w:proofErr w:type="gramStart"/>
      <w:r w:rsidR="00735868">
        <w:rPr>
          <w:rFonts w:ascii="方正仿宋_GBK" w:eastAsia="方正仿宋_GBK" w:hAnsi="仿宋" w:hint="eastAsia"/>
          <w:sz w:val="32"/>
          <w:szCs w:val="32"/>
        </w:rPr>
        <w:t>刘早</w:t>
      </w:r>
      <w:proofErr w:type="gramEnd"/>
      <w:r w:rsidR="00735868">
        <w:rPr>
          <w:rFonts w:ascii="方正仿宋_GBK" w:eastAsia="方正仿宋_GBK" w:hAnsi="仿宋" w:hint="eastAsia"/>
          <w:sz w:val="32"/>
          <w:szCs w:val="32"/>
        </w:rPr>
        <w:t xml:space="preserve"> </w:t>
      </w:r>
      <w:r w:rsidR="00E543F8">
        <w:rPr>
          <w:rFonts w:ascii="方正仿宋_GBK" w:eastAsia="方正仿宋_GBK" w:hAnsi="仿宋" w:hint="eastAsia"/>
          <w:sz w:val="32"/>
          <w:szCs w:val="32"/>
        </w:rPr>
        <w:t>联系电话：6</w:t>
      </w:r>
      <w:r w:rsidR="00E543F8">
        <w:rPr>
          <w:rFonts w:ascii="方正仿宋_GBK" w:eastAsia="方正仿宋_GBK" w:hAnsi="仿宋"/>
          <w:sz w:val="32"/>
          <w:szCs w:val="32"/>
        </w:rPr>
        <w:t>5620559</w:t>
      </w:r>
      <w:r w:rsidR="00E543F8">
        <w:rPr>
          <w:rFonts w:ascii="方正仿宋_GBK" w:eastAsia="方正仿宋_GBK" w:hAnsi="仿宋" w:hint="eastAsia"/>
          <w:sz w:val="32"/>
          <w:szCs w:val="32"/>
        </w:rPr>
        <w:t>）。</w:t>
      </w:r>
    </w:p>
    <w:p w14:paraId="3B040621" w14:textId="3926580C" w:rsidR="00E543F8" w:rsidRDefault="00E543F8" w:rsidP="004A241F">
      <w:pPr>
        <w:ind w:firstLine="555"/>
        <w:rPr>
          <w:rFonts w:ascii="方正仿宋_GBK" w:eastAsia="方正仿宋_GBK" w:hAnsi="仿宋"/>
          <w:sz w:val="32"/>
          <w:szCs w:val="32"/>
        </w:rPr>
      </w:pPr>
      <w:r>
        <w:rPr>
          <w:rFonts w:ascii="方正仿宋_GBK" w:eastAsia="方正仿宋_GBK" w:hAnsi="仿宋" w:hint="eastAsia"/>
          <w:sz w:val="32"/>
          <w:szCs w:val="32"/>
        </w:rPr>
        <w:t>安全管理处</w:t>
      </w:r>
      <w:r w:rsidR="004A241F">
        <w:rPr>
          <w:rFonts w:ascii="方正仿宋_GBK" w:eastAsia="方正仿宋_GBK" w:hAnsi="仿宋" w:hint="eastAsia"/>
          <w:sz w:val="32"/>
          <w:szCs w:val="32"/>
        </w:rPr>
        <w:t>将</w:t>
      </w:r>
      <w:r>
        <w:rPr>
          <w:rFonts w:ascii="方正仿宋_GBK" w:eastAsia="方正仿宋_GBK" w:hAnsi="仿宋" w:hint="eastAsia"/>
          <w:sz w:val="32"/>
          <w:szCs w:val="32"/>
        </w:rPr>
        <w:t>根据作品要求</w:t>
      </w:r>
      <w:r w:rsidR="004A241F">
        <w:rPr>
          <w:rFonts w:ascii="方正仿宋_GBK" w:eastAsia="方正仿宋_GBK" w:hAnsi="仿宋" w:hint="eastAsia"/>
          <w:sz w:val="32"/>
          <w:szCs w:val="32"/>
        </w:rPr>
        <w:t>对</w:t>
      </w:r>
      <w:r>
        <w:rPr>
          <w:rFonts w:ascii="方正仿宋_GBK" w:eastAsia="方正仿宋_GBK" w:hAnsi="仿宋" w:hint="eastAsia"/>
          <w:sz w:val="32"/>
          <w:szCs w:val="32"/>
        </w:rPr>
        <w:t>视频</w:t>
      </w:r>
      <w:r w:rsidR="004A241F">
        <w:rPr>
          <w:rFonts w:ascii="方正仿宋_GBK" w:eastAsia="方正仿宋_GBK" w:hAnsi="仿宋" w:hint="eastAsia"/>
          <w:sz w:val="32"/>
          <w:szCs w:val="32"/>
        </w:rPr>
        <w:t>大赛作品进行审核，所有通过审核的作品将一并</w:t>
      </w:r>
      <w:r>
        <w:rPr>
          <w:rFonts w:ascii="方正仿宋_GBK" w:eastAsia="方正仿宋_GBK" w:hAnsi="仿宋" w:hint="eastAsia"/>
          <w:sz w:val="32"/>
          <w:szCs w:val="32"/>
        </w:rPr>
        <w:t>报送到市安全生产委员会办公室和市防灾减灾委员会办公室。待全市评选</w:t>
      </w:r>
      <w:r w:rsidR="004A241F">
        <w:rPr>
          <w:rFonts w:ascii="方正仿宋_GBK" w:eastAsia="方正仿宋_GBK" w:hAnsi="仿宋" w:hint="eastAsia"/>
          <w:sz w:val="32"/>
          <w:szCs w:val="32"/>
        </w:rPr>
        <w:t>结束后，学校将把相关评选结果通知报名人。</w:t>
      </w:r>
    </w:p>
    <w:p w14:paraId="1FFA28D1" w14:textId="5AFCA381" w:rsidR="004A241F" w:rsidRDefault="004A241F" w:rsidP="004A241F">
      <w:pPr>
        <w:ind w:firstLine="555"/>
        <w:rPr>
          <w:rFonts w:ascii="方正仿宋_GBK" w:eastAsia="方正仿宋_GBK" w:hAnsi="仿宋"/>
          <w:sz w:val="32"/>
          <w:szCs w:val="32"/>
        </w:rPr>
      </w:pPr>
      <w:r>
        <w:rPr>
          <w:rFonts w:ascii="方正仿宋_GBK" w:eastAsia="方正仿宋_GBK" w:hAnsi="仿宋" w:hint="eastAsia"/>
          <w:sz w:val="32"/>
          <w:szCs w:val="32"/>
        </w:rPr>
        <w:t>希望校内各单位积极宣传、通知，鼓励全校师生报名参加。</w:t>
      </w:r>
    </w:p>
    <w:p w14:paraId="6C671EA2" w14:textId="3652C271" w:rsidR="008B79CB" w:rsidRDefault="00044EF2" w:rsidP="008B79CB">
      <w:pPr>
        <w:ind w:firstLine="555"/>
        <w:rPr>
          <w:rFonts w:ascii="方正仿宋_GBK" w:eastAsia="方正仿宋_GBK" w:hAnsi="仿宋"/>
          <w:sz w:val="32"/>
          <w:szCs w:val="32"/>
        </w:rPr>
      </w:pPr>
      <w:r w:rsidRPr="00A50EFF">
        <w:rPr>
          <w:rFonts w:ascii="方正仿宋_GBK" w:eastAsia="方正仿宋_GBK" w:hAnsi="仿宋" w:hint="eastAsia"/>
          <w:sz w:val="32"/>
          <w:szCs w:val="32"/>
        </w:rPr>
        <w:t xml:space="preserve">特此通知！   </w:t>
      </w:r>
    </w:p>
    <w:p w14:paraId="26741F32" w14:textId="31205EA5" w:rsidR="008A0F63" w:rsidRDefault="008A0F63" w:rsidP="008B79CB">
      <w:pPr>
        <w:ind w:firstLine="555"/>
        <w:rPr>
          <w:rFonts w:ascii="方正仿宋_GBK" w:eastAsia="方正仿宋_GBK" w:hAnsi="仿宋"/>
          <w:sz w:val="32"/>
          <w:szCs w:val="32"/>
        </w:rPr>
      </w:pPr>
    </w:p>
    <w:p w14:paraId="41DB9AC3" w14:textId="0CD366D1" w:rsidR="004A241F" w:rsidRDefault="004A241F" w:rsidP="008B79CB">
      <w:pPr>
        <w:ind w:firstLine="555"/>
        <w:rPr>
          <w:rFonts w:ascii="方正仿宋_GBK" w:eastAsia="方正仿宋_GBK" w:hAnsi="仿宋"/>
          <w:sz w:val="32"/>
          <w:szCs w:val="32"/>
        </w:rPr>
      </w:pPr>
      <w:r>
        <w:rPr>
          <w:rFonts w:ascii="方正仿宋_GBK" w:eastAsia="方正仿宋_GBK" w:hAnsi="仿宋" w:hint="eastAsia"/>
          <w:sz w:val="32"/>
          <w:szCs w:val="32"/>
        </w:rPr>
        <w:t>附：</w:t>
      </w:r>
      <w:r w:rsidRPr="004A241F">
        <w:rPr>
          <w:rFonts w:ascii="方正仿宋_GBK" w:eastAsia="方正仿宋_GBK" w:hAnsi="仿宋" w:hint="eastAsia"/>
          <w:sz w:val="32"/>
          <w:szCs w:val="32"/>
        </w:rPr>
        <w:t>《2</w:t>
      </w:r>
      <w:r w:rsidRPr="004A241F">
        <w:rPr>
          <w:rFonts w:ascii="方正仿宋_GBK" w:eastAsia="方正仿宋_GBK" w:hAnsi="仿宋"/>
          <w:sz w:val="32"/>
          <w:szCs w:val="32"/>
        </w:rPr>
        <w:t>025年重庆市应急科普微视频大赛作品自荐表</w:t>
      </w:r>
      <w:r w:rsidRPr="004A241F">
        <w:rPr>
          <w:rFonts w:ascii="方正仿宋_GBK" w:eastAsia="方正仿宋_GBK" w:hAnsi="仿宋" w:hint="eastAsia"/>
          <w:sz w:val="32"/>
          <w:szCs w:val="32"/>
        </w:rPr>
        <w:t>》</w:t>
      </w:r>
    </w:p>
    <w:p w14:paraId="251C23BD" w14:textId="77777777" w:rsidR="004A241F" w:rsidRDefault="004A241F" w:rsidP="008B79CB">
      <w:pPr>
        <w:ind w:firstLine="555"/>
        <w:rPr>
          <w:rFonts w:ascii="方正仿宋_GBK" w:eastAsia="方正仿宋_GBK" w:hAnsi="仿宋"/>
          <w:sz w:val="32"/>
          <w:szCs w:val="32"/>
        </w:rPr>
      </w:pPr>
    </w:p>
    <w:p w14:paraId="50EBCD60" w14:textId="24FBFEED" w:rsidR="00732D39" w:rsidRDefault="00044EF2" w:rsidP="008A0F63">
      <w:pPr>
        <w:ind w:firstLine="555"/>
        <w:rPr>
          <w:rFonts w:ascii="方正仿宋_GBK" w:eastAsia="方正仿宋_GBK" w:hAnsi="仿宋"/>
          <w:sz w:val="32"/>
          <w:szCs w:val="32"/>
        </w:rPr>
      </w:pPr>
      <w:r w:rsidRPr="00A50EFF">
        <w:rPr>
          <w:rFonts w:ascii="方正仿宋_GBK" w:eastAsia="方正仿宋_GBK" w:hAnsi="仿宋" w:hint="eastAsia"/>
          <w:sz w:val="32"/>
          <w:szCs w:val="32"/>
        </w:rPr>
        <w:t xml:space="preserve">                           </w:t>
      </w:r>
      <w:r w:rsidR="008A0F63">
        <w:rPr>
          <w:rFonts w:ascii="方正仿宋_GBK" w:eastAsia="方正仿宋_GBK" w:hAnsi="仿宋" w:hint="eastAsia"/>
          <w:sz w:val="32"/>
          <w:szCs w:val="32"/>
        </w:rPr>
        <w:t xml:space="preserve"> </w:t>
      </w:r>
      <w:r w:rsidR="008A0F63">
        <w:rPr>
          <w:rFonts w:ascii="方正仿宋_GBK" w:eastAsia="方正仿宋_GBK" w:hAnsi="仿宋"/>
          <w:sz w:val="32"/>
          <w:szCs w:val="32"/>
        </w:rPr>
        <w:t xml:space="preserve">        </w:t>
      </w:r>
      <w:r w:rsidR="00732D39">
        <w:rPr>
          <w:rFonts w:asciiTheme="minorHAnsi" w:eastAsia="方正仿宋_GBK" w:hAnsiTheme="minorHAnsi"/>
          <w:sz w:val="32"/>
          <w:szCs w:val="32"/>
        </w:rPr>
        <w:t xml:space="preserve">  </w:t>
      </w:r>
      <w:r w:rsidR="00732D39">
        <w:rPr>
          <w:rFonts w:ascii="方正仿宋_GBK" w:eastAsia="方正仿宋_GBK" w:hAnsi="仿宋" w:hint="eastAsia"/>
          <w:sz w:val="32"/>
          <w:szCs w:val="32"/>
        </w:rPr>
        <w:t xml:space="preserve">  安全管理处</w:t>
      </w:r>
    </w:p>
    <w:p w14:paraId="0132BE43" w14:textId="1869E26E" w:rsidR="00732D39" w:rsidRPr="008C6BEF" w:rsidRDefault="00732D39" w:rsidP="00732D39">
      <w:pPr>
        <w:spacing w:line="600" w:lineRule="exact"/>
        <w:ind w:right="640" w:firstLineChars="200" w:firstLine="640"/>
        <w:jc w:val="center"/>
        <w:rPr>
          <w:rFonts w:ascii="方正仿宋_GBK" w:eastAsia="方正仿宋_GBK" w:hAnsi="仿宋"/>
          <w:sz w:val="32"/>
          <w:szCs w:val="32"/>
        </w:rPr>
      </w:pPr>
      <w:r>
        <w:rPr>
          <w:rFonts w:ascii="方正仿宋_GBK" w:eastAsia="方正仿宋_GBK" w:hAnsi="仿宋"/>
          <w:sz w:val="32"/>
          <w:szCs w:val="32"/>
        </w:rPr>
        <w:t xml:space="preserve">                                     </w:t>
      </w:r>
      <w:r w:rsidRPr="008C6BEF">
        <w:rPr>
          <w:rFonts w:ascii="方正仿宋_GBK" w:eastAsia="方正仿宋_GBK" w:hAnsi="仿宋" w:hint="eastAsia"/>
          <w:sz w:val="32"/>
          <w:szCs w:val="32"/>
        </w:rPr>
        <w:t>202</w:t>
      </w:r>
      <w:r w:rsidR="008A0F63">
        <w:rPr>
          <w:rFonts w:ascii="方正仿宋_GBK" w:eastAsia="方正仿宋_GBK" w:hAnsi="仿宋" w:hint="eastAsia"/>
          <w:sz w:val="32"/>
          <w:szCs w:val="32"/>
        </w:rPr>
        <w:t>5</w:t>
      </w:r>
      <w:r w:rsidRPr="008C6BEF">
        <w:rPr>
          <w:rFonts w:ascii="方正仿宋_GBK" w:eastAsia="方正仿宋_GBK" w:hAnsi="仿宋" w:hint="eastAsia"/>
          <w:sz w:val="32"/>
          <w:szCs w:val="32"/>
        </w:rPr>
        <w:t>年</w:t>
      </w:r>
      <w:r w:rsidR="00C176A0">
        <w:rPr>
          <w:rFonts w:ascii="方正仿宋_GBK" w:eastAsia="方正仿宋_GBK" w:hAnsi="仿宋" w:hint="eastAsia"/>
          <w:sz w:val="32"/>
          <w:szCs w:val="32"/>
        </w:rPr>
        <w:t>4</w:t>
      </w:r>
      <w:r w:rsidRPr="008C6BEF">
        <w:rPr>
          <w:rFonts w:ascii="方正仿宋_GBK" w:eastAsia="方正仿宋_GBK" w:hAnsi="仿宋" w:hint="eastAsia"/>
          <w:sz w:val="32"/>
          <w:szCs w:val="32"/>
        </w:rPr>
        <w:t>月</w:t>
      </w:r>
      <w:r w:rsidR="004A241F">
        <w:rPr>
          <w:rFonts w:ascii="方正仿宋_GBK" w:eastAsia="方正仿宋_GBK" w:hAnsi="仿宋"/>
          <w:sz w:val="32"/>
          <w:szCs w:val="32"/>
        </w:rPr>
        <w:t>22</w:t>
      </w:r>
      <w:r w:rsidR="0005040D">
        <w:rPr>
          <w:rFonts w:ascii="方正仿宋_GBK" w:eastAsia="方正仿宋_GBK" w:hAnsi="仿宋" w:hint="eastAsia"/>
          <w:sz w:val="32"/>
          <w:szCs w:val="32"/>
        </w:rPr>
        <w:t>日</w:t>
      </w:r>
    </w:p>
    <w:p w14:paraId="12B9B06A" w14:textId="77777777" w:rsidR="00732D39" w:rsidRDefault="00732D39" w:rsidP="00521215">
      <w:pPr>
        <w:ind w:right="1280"/>
        <w:rPr>
          <w:rFonts w:ascii="方正仿宋_GBK" w:eastAsia="方正仿宋_GBK" w:hAnsi="仿宋"/>
          <w:sz w:val="32"/>
          <w:szCs w:val="32"/>
        </w:rPr>
      </w:pPr>
    </w:p>
    <w:p w14:paraId="31906E5A" w14:textId="4393CBE6" w:rsidR="004563C7" w:rsidRDefault="004563C7" w:rsidP="00A472D2">
      <w:pPr>
        <w:ind w:right="1280" w:firstLineChars="200" w:firstLine="640"/>
        <w:rPr>
          <w:rFonts w:ascii="方正仿宋_GBK" w:eastAsia="方正仿宋_GBK" w:hAnsi="仿宋"/>
          <w:sz w:val="32"/>
          <w:szCs w:val="32"/>
        </w:rPr>
      </w:pPr>
    </w:p>
    <w:p w14:paraId="1801FFEA" w14:textId="1FC360D1" w:rsidR="004A241F" w:rsidRDefault="004A241F" w:rsidP="00A472D2">
      <w:pPr>
        <w:ind w:right="1280" w:firstLineChars="200" w:firstLine="640"/>
        <w:rPr>
          <w:rFonts w:ascii="方正仿宋_GBK" w:eastAsia="方正仿宋_GBK" w:hAnsi="仿宋"/>
          <w:sz w:val="32"/>
          <w:szCs w:val="32"/>
        </w:rPr>
      </w:pPr>
    </w:p>
    <w:p w14:paraId="2565FD3B" w14:textId="54B088F7" w:rsidR="004A241F" w:rsidRDefault="004A241F" w:rsidP="00A472D2">
      <w:pPr>
        <w:ind w:right="1280" w:firstLineChars="200" w:firstLine="640"/>
        <w:rPr>
          <w:rFonts w:ascii="方正仿宋_GBK" w:eastAsia="方正仿宋_GBK" w:hAnsi="仿宋"/>
          <w:sz w:val="32"/>
          <w:szCs w:val="32"/>
        </w:rPr>
      </w:pPr>
    </w:p>
    <w:p w14:paraId="13833EFB" w14:textId="2D13CF18" w:rsidR="004A241F" w:rsidRDefault="004A241F" w:rsidP="00A472D2">
      <w:pPr>
        <w:ind w:right="1280" w:firstLineChars="200" w:firstLine="640"/>
        <w:rPr>
          <w:rFonts w:ascii="方正仿宋_GBK" w:eastAsia="方正仿宋_GBK" w:hAnsi="仿宋"/>
          <w:sz w:val="32"/>
          <w:szCs w:val="32"/>
        </w:rPr>
      </w:pPr>
    </w:p>
    <w:p w14:paraId="6BFC9020" w14:textId="5332159B" w:rsidR="004A241F" w:rsidRDefault="004A241F" w:rsidP="00A472D2">
      <w:pPr>
        <w:ind w:right="1280" w:firstLineChars="200" w:firstLine="640"/>
        <w:rPr>
          <w:rFonts w:ascii="方正仿宋_GBK" w:eastAsia="方正仿宋_GBK" w:hAnsi="仿宋"/>
          <w:sz w:val="32"/>
          <w:szCs w:val="32"/>
        </w:rPr>
      </w:pPr>
    </w:p>
    <w:p w14:paraId="4373D06C" w14:textId="4D0F9567" w:rsidR="004A241F" w:rsidRDefault="004A241F" w:rsidP="00A472D2">
      <w:pPr>
        <w:ind w:right="1280" w:firstLineChars="200" w:firstLine="640"/>
        <w:rPr>
          <w:rFonts w:ascii="方正仿宋_GBK" w:eastAsia="方正仿宋_GBK" w:hAnsi="仿宋"/>
          <w:sz w:val="32"/>
          <w:szCs w:val="32"/>
        </w:rPr>
      </w:pPr>
    </w:p>
    <w:p w14:paraId="69E365E9" w14:textId="53C97F26" w:rsidR="004A241F" w:rsidRDefault="004A241F" w:rsidP="00A472D2">
      <w:pPr>
        <w:ind w:right="1280" w:firstLineChars="200" w:firstLine="640"/>
        <w:rPr>
          <w:rFonts w:ascii="方正仿宋_GBK" w:eastAsia="方正仿宋_GBK" w:hAnsi="仿宋"/>
          <w:sz w:val="32"/>
          <w:szCs w:val="32"/>
        </w:rPr>
      </w:pPr>
    </w:p>
    <w:p w14:paraId="741FB708" w14:textId="7FBDB320" w:rsidR="004A241F" w:rsidRDefault="004A241F" w:rsidP="00A472D2">
      <w:pPr>
        <w:ind w:right="1280" w:firstLineChars="200" w:firstLine="640"/>
        <w:rPr>
          <w:rFonts w:ascii="方正仿宋_GBK" w:eastAsia="方正仿宋_GBK" w:hAnsi="仿宋"/>
          <w:sz w:val="32"/>
          <w:szCs w:val="32"/>
        </w:rPr>
      </w:pPr>
    </w:p>
    <w:p w14:paraId="2B8DD155" w14:textId="7AA46358" w:rsidR="004A241F" w:rsidRDefault="004A241F" w:rsidP="00A472D2">
      <w:pPr>
        <w:ind w:right="1280" w:firstLineChars="200" w:firstLine="640"/>
        <w:rPr>
          <w:rFonts w:ascii="方正仿宋_GBK" w:eastAsia="方正仿宋_GBK" w:hAnsi="仿宋"/>
          <w:sz w:val="32"/>
          <w:szCs w:val="32"/>
        </w:rPr>
      </w:pPr>
    </w:p>
    <w:p w14:paraId="7D0929E3" w14:textId="77777777" w:rsidR="004A241F" w:rsidRPr="004A241F" w:rsidRDefault="004A241F" w:rsidP="004A241F">
      <w:pPr>
        <w:spacing w:line="594" w:lineRule="exact"/>
        <w:rPr>
          <w:rFonts w:ascii="Times New Roman" w:eastAsia="方正仿宋_GBK" w:hAnsi="Times New Roman"/>
          <w:sz w:val="32"/>
          <w:szCs w:val="24"/>
        </w:rPr>
      </w:pPr>
    </w:p>
    <w:p w14:paraId="4EC2A534" w14:textId="77777777" w:rsidR="004A241F" w:rsidRPr="004A241F" w:rsidRDefault="004A241F" w:rsidP="004A241F">
      <w:pPr>
        <w:spacing w:line="594" w:lineRule="exact"/>
        <w:jc w:val="center"/>
        <w:outlineLvl w:val="3"/>
        <w:rPr>
          <w:rFonts w:ascii="Times New Roman" w:eastAsia="长城小标宋体" w:hAnsi="Times New Roman"/>
          <w:b/>
          <w:bCs/>
          <w:sz w:val="44"/>
          <w:szCs w:val="44"/>
        </w:rPr>
      </w:pPr>
      <w:r w:rsidRPr="004A241F">
        <w:rPr>
          <w:rFonts w:ascii="Times New Roman" w:eastAsia="方正小标宋_GBK" w:hAnsi="Times New Roman" w:cs="方正小标宋_GBK"/>
          <w:sz w:val="44"/>
          <w:szCs w:val="44"/>
        </w:rPr>
        <w:t>202</w:t>
      </w:r>
      <w:r w:rsidRPr="004A241F">
        <w:rPr>
          <w:rFonts w:ascii="Times New Roman" w:eastAsia="方正小标宋_GBK" w:hAnsi="Times New Roman" w:cs="方正小标宋_GBK" w:hint="eastAsia"/>
          <w:sz w:val="44"/>
          <w:szCs w:val="44"/>
        </w:rPr>
        <w:t>5</w:t>
      </w:r>
      <w:r w:rsidRPr="004A241F">
        <w:rPr>
          <w:rFonts w:ascii="Times New Roman" w:eastAsia="方正小标宋_GBK" w:hAnsi="Times New Roman" w:cs="方正小标宋_GBK"/>
          <w:sz w:val="44"/>
          <w:szCs w:val="44"/>
        </w:rPr>
        <w:t>年重庆市应急科普微视频大赛作品自荐表</w:t>
      </w:r>
    </w:p>
    <w:p w14:paraId="1C48A6F7" w14:textId="77777777" w:rsidR="004A241F" w:rsidRPr="004A241F" w:rsidRDefault="004A241F" w:rsidP="004A241F">
      <w:pPr>
        <w:spacing w:line="594" w:lineRule="exact"/>
        <w:rPr>
          <w:rFonts w:ascii="Times New Roman" w:eastAsia="方正仿宋_GBK" w:hAnsi="Times New Roman"/>
          <w:sz w:val="22"/>
        </w:rPr>
      </w:pPr>
      <w:r w:rsidRPr="004A241F">
        <w:rPr>
          <w:rFonts w:ascii="Times New Roman" w:eastAsia="方正仿宋_GBK" w:hAnsi="Times New Roman"/>
          <w:sz w:val="22"/>
        </w:rPr>
        <w:t>自荐机构（个人）：</w:t>
      </w:r>
      <w:r w:rsidRPr="004A241F">
        <w:rPr>
          <w:rFonts w:ascii="Times New Roman" w:eastAsia="方正仿宋_GBK" w:hAnsi="Times New Roman"/>
          <w:sz w:val="22"/>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2358"/>
        <w:gridCol w:w="2442"/>
        <w:gridCol w:w="96"/>
        <w:gridCol w:w="1294"/>
        <w:gridCol w:w="122"/>
        <w:gridCol w:w="2805"/>
      </w:tblGrid>
      <w:tr w:rsidR="004A241F" w:rsidRPr="004A241F" w14:paraId="3C434EE4" w14:textId="77777777" w:rsidTr="006D28E6">
        <w:trPr>
          <w:trHeight w:val="227"/>
          <w:jc w:val="center"/>
        </w:trPr>
        <w:tc>
          <w:tcPr>
            <w:tcW w:w="2358" w:type="dxa"/>
            <w:vAlign w:val="center"/>
          </w:tcPr>
          <w:p w14:paraId="2A3A1ADD" w14:textId="77777777" w:rsidR="004A241F" w:rsidRPr="004A241F" w:rsidRDefault="004A241F" w:rsidP="004A241F">
            <w:pPr>
              <w:adjustRightInd w:val="0"/>
              <w:snapToGrid w:val="0"/>
              <w:spacing w:line="320" w:lineRule="exact"/>
              <w:jc w:val="center"/>
              <w:rPr>
                <w:rFonts w:ascii="Times New Roman" w:eastAsia="方正仿宋_GBK" w:hAnsi="Times New Roman"/>
                <w:sz w:val="22"/>
              </w:rPr>
            </w:pPr>
            <w:r w:rsidRPr="004A241F">
              <w:rPr>
                <w:rFonts w:ascii="Times New Roman" w:eastAsia="方正仿宋_GBK" w:hAnsi="Times New Roman"/>
                <w:sz w:val="22"/>
              </w:rPr>
              <w:t>名</w:t>
            </w:r>
            <w:r w:rsidRPr="004A241F">
              <w:rPr>
                <w:rFonts w:ascii="Times New Roman" w:eastAsia="方正仿宋_GBK" w:hAnsi="Times New Roman"/>
                <w:sz w:val="22"/>
              </w:rPr>
              <w:t xml:space="preserve">  </w:t>
            </w:r>
            <w:r w:rsidRPr="004A241F">
              <w:rPr>
                <w:rFonts w:ascii="Times New Roman" w:eastAsia="方正仿宋_GBK" w:hAnsi="Times New Roman"/>
                <w:sz w:val="22"/>
              </w:rPr>
              <w:t>称</w:t>
            </w:r>
          </w:p>
        </w:tc>
        <w:tc>
          <w:tcPr>
            <w:tcW w:w="6759" w:type="dxa"/>
            <w:gridSpan w:val="5"/>
            <w:vAlign w:val="center"/>
          </w:tcPr>
          <w:p w14:paraId="12254E8E" w14:textId="77777777" w:rsidR="004A241F" w:rsidRPr="004A241F" w:rsidRDefault="004A241F" w:rsidP="004A241F">
            <w:pPr>
              <w:adjustRightInd w:val="0"/>
              <w:snapToGrid w:val="0"/>
              <w:spacing w:line="320" w:lineRule="exact"/>
              <w:jc w:val="center"/>
              <w:rPr>
                <w:rFonts w:ascii="Times New Roman" w:eastAsia="方正仿宋_GBK" w:hAnsi="Times New Roman"/>
                <w:sz w:val="22"/>
              </w:rPr>
            </w:pPr>
          </w:p>
        </w:tc>
      </w:tr>
      <w:tr w:rsidR="004A241F" w:rsidRPr="004A241F" w14:paraId="2C392E55" w14:textId="77777777" w:rsidTr="006D28E6">
        <w:trPr>
          <w:trHeight w:val="227"/>
          <w:jc w:val="center"/>
        </w:trPr>
        <w:tc>
          <w:tcPr>
            <w:tcW w:w="2358" w:type="dxa"/>
            <w:vAlign w:val="center"/>
          </w:tcPr>
          <w:p w14:paraId="7D36483B" w14:textId="77777777" w:rsidR="004A241F" w:rsidRPr="004A241F" w:rsidRDefault="004A241F" w:rsidP="004A241F">
            <w:pPr>
              <w:adjustRightInd w:val="0"/>
              <w:snapToGrid w:val="0"/>
              <w:spacing w:line="320" w:lineRule="exact"/>
              <w:jc w:val="center"/>
              <w:rPr>
                <w:rFonts w:ascii="Times New Roman" w:eastAsia="方正仿宋_GBK" w:hAnsi="Times New Roman"/>
                <w:sz w:val="22"/>
              </w:rPr>
            </w:pPr>
            <w:r w:rsidRPr="004A241F">
              <w:rPr>
                <w:rFonts w:ascii="Times New Roman" w:eastAsia="方正仿宋_GBK" w:hAnsi="Times New Roman"/>
                <w:sz w:val="22"/>
              </w:rPr>
              <w:t>类</w:t>
            </w:r>
            <w:r w:rsidRPr="004A241F">
              <w:rPr>
                <w:rFonts w:ascii="Times New Roman" w:eastAsia="方正仿宋_GBK" w:hAnsi="Times New Roman"/>
                <w:sz w:val="22"/>
              </w:rPr>
              <w:t xml:space="preserve">  </w:t>
            </w:r>
            <w:r w:rsidRPr="004A241F">
              <w:rPr>
                <w:rFonts w:ascii="Times New Roman" w:eastAsia="方正仿宋_GBK" w:hAnsi="Times New Roman"/>
                <w:sz w:val="22"/>
              </w:rPr>
              <w:t>别</w:t>
            </w:r>
          </w:p>
          <w:p w14:paraId="267E039C" w14:textId="77777777" w:rsidR="004A241F" w:rsidRPr="004A241F" w:rsidRDefault="004A241F" w:rsidP="004A241F">
            <w:pPr>
              <w:adjustRightInd w:val="0"/>
              <w:snapToGrid w:val="0"/>
              <w:spacing w:line="320" w:lineRule="exact"/>
              <w:jc w:val="center"/>
              <w:rPr>
                <w:rFonts w:ascii="Times New Roman" w:eastAsia="方正仿宋_GBK" w:hAnsi="Times New Roman"/>
                <w:sz w:val="22"/>
              </w:rPr>
            </w:pPr>
            <w:r w:rsidRPr="004A241F">
              <w:rPr>
                <w:rFonts w:ascii="Times New Roman" w:eastAsia="方正仿宋_GBK" w:hAnsi="Times New Roman"/>
                <w:sz w:val="22"/>
              </w:rPr>
              <w:t>（</w:t>
            </w:r>
            <w:r w:rsidRPr="004A241F">
              <w:rPr>
                <w:rFonts w:ascii="Times New Roman" w:eastAsia="方正仿宋_GBK" w:hAnsi="Times New Roman" w:hint="eastAsia"/>
                <w:sz w:val="22"/>
              </w:rPr>
              <w:t>安全生产、防灾减灾救灾、生活居家</w:t>
            </w:r>
            <w:r w:rsidRPr="004A241F">
              <w:rPr>
                <w:rFonts w:ascii="Times New Roman" w:eastAsia="方正仿宋_GBK" w:hAnsi="Times New Roman"/>
                <w:sz w:val="22"/>
              </w:rPr>
              <w:t>安全</w:t>
            </w:r>
            <w:r w:rsidRPr="004A241F">
              <w:rPr>
                <w:rFonts w:ascii="Times New Roman" w:eastAsia="方正仿宋_GBK" w:hAnsi="Times New Roman" w:hint="eastAsia"/>
                <w:sz w:val="22"/>
              </w:rPr>
              <w:t>、其他</w:t>
            </w:r>
            <w:r w:rsidRPr="004A241F">
              <w:rPr>
                <w:rFonts w:ascii="Times New Roman" w:eastAsia="方正仿宋_GBK" w:hAnsi="Times New Roman"/>
                <w:sz w:val="22"/>
              </w:rPr>
              <w:t>）</w:t>
            </w:r>
          </w:p>
        </w:tc>
        <w:tc>
          <w:tcPr>
            <w:tcW w:w="2538" w:type="dxa"/>
            <w:gridSpan w:val="2"/>
            <w:vAlign w:val="center"/>
          </w:tcPr>
          <w:p w14:paraId="4B5D3B08" w14:textId="77777777" w:rsidR="004A241F" w:rsidRPr="004A241F" w:rsidRDefault="004A241F" w:rsidP="004A241F">
            <w:pPr>
              <w:adjustRightInd w:val="0"/>
              <w:snapToGrid w:val="0"/>
              <w:spacing w:line="320" w:lineRule="exact"/>
              <w:jc w:val="center"/>
              <w:rPr>
                <w:rFonts w:ascii="Times New Roman" w:eastAsia="方正仿宋_GBK" w:hAnsi="Times New Roman"/>
                <w:sz w:val="22"/>
              </w:rPr>
            </w:pPr>
          </w:p>
        </w:tc>
        <w:tc>
          <w:tcPr>
            <w:tcW w:w="1294" w:type="dxa"/>
            <w:vAlign w:val="center"/>
          </w:tcPr>
          <w:p w14:paraId="52AE870F" w14:textId="77777777" w:rsidR="004A241F" w:rsidRPr="004A241F" w:rsidRDefault="004A241F" w:rsidP="004A241F">
            <w:pPr>
              <w:adjustRightInd w:val="0"/>
              <w:snapToGrid w:val="0"/>
              <w:spacing w:line="320" w:lineRule="exact"/>
              <w:jc w:val="center"/>
              <w:rPr>
                <w:rFonts w:ascii="Times New Roman" w:eastAsia="方正仿宋_GBK" w:hAnsi="Times New Roman"/>
                <w:sz w:val="22"/>
              </w:rPr>
            </w:pPr>
            <w:r w:rsidRPr="004A241F">
              <w:rPr>
                <w:rFonts w:ascii="Times New Roman" w:eastAsia="方正仿宋_GBK" w:hAnsi="Times New Roman"/>
                <w:sz w:val="22"/>
              </w:rPr>
              <w:t>播出时间</w:t>
            </w:r>
          </w:p>
        </w:tc>
        <w:tc>
          <w:tcPr>
            <w:tcW w:w="2927" w:type="dxa"/>
            <w:gridSpan w:val="2"/>
            <w:vAlign w:val="center"/>
          </w:tcPr>
          <w:p w14:paraId="0C802C89" w14:textId="77777777" w:rsidR="004A241F" w:rsidRPr="004A241F" w:rsidRDefault="004A241F" w:rsidP="004A241F">
            <w:pPr>
              <w:adjustRightInd w:val="0"/>
              <w:snapToGrid w:val="0"/>
              <w:spacing w:line="320" w:lineRule="exact"/>
              <w:jc w:val="center"/>
              <w:rPr>
                <w:rFonts w:ascii="Times New Roman" w:eastAsia="方正仿宋_GBK" w:hAnsi="Times New Roman"/>
                <w:sz w:val="22"/>
              </w:rPr>
            </w:pPr>
          </w:p>
        </w:tc>
      </w:tr>
      <w:tr w:rsidR="004A241F" w:rsidRPr="004A241F" w14:paraId="1AE0A54C" w14:textId="77777777" w:rsidTr="006D28E6">
        <w:trPr>
          <w:trHeight w:val="227"/>
          <w:jc w:val="center"/>
        </w:trPr>
        <w:tc>
          <w:tcPr>
            <w:tcW w:w="2358" w:type="dxa"/>
            <w:vAlign w:val="center"/>
          </w:tcPr>
          <w:p w14:paraId="28B32CF3" w14:textId="77777777" w:rsidR="004A241F" w:rsidRPr="004A241F" w:rsidRDefault="004A241F" w:rsidP="004A241F">
            <w:pPr>
              <w:adjustRightInd w:val="0"/>
              <w:snapToGrid w:val="0"/>
              <w:spacing w:line="320" w:lineRule="exact"/>
              <w:jc w:val="center"/>
              <w:rPr>
                <w:rFonts w:ascii="Times New Roman" w:eastAsia="方正仿宋_GBK" w:hAnsi="Times New Roman"/>
                <w:sz w:val="22"/>
              </w:rPr>
            </w:pPr>
            <w:r w:rsidRPr="004A241F">
              <w:rPr>
                <w:rFonts w:ascii="Times New Roman" w:eastAsia="方正仿宋_GBK" w:hAnsi="Times New Roman"/>
                <w:sz w:val="22"/>
              </w:rPr>
              <w:t>主创人员或机构</w:t>
            </w:r>
          </w:p>
          <w:p w14:paraId="7CD03759" w14:textId="77777777" w:rsidR="004A241F" w:rsidRPr="004A241F" w:rsidRDefault="004A241F" w:rsidP="004A241F">
            <w:pPr>
              <w:adjustRightInd w:val="0"/>
              <w:snapToGrid w:val="0"/>
              <w:spacing w:line="320" w:lineRule="exact"/>
              <w:jc w:val="center"/>
              <w:rPr>
                <w:rFonts w:ascii="Times New Roman" w:eastAsia="方正仿宋_GBK" w:hAnsi="Times New Roman"/>
                <w:sz w:val="22"/>
              </w:rPr>
            </w:pPr>
            <w:r w:rsidRPr="004A241F">
              <w:rPr>
                <w:rFonts w:ascii="Times New Roman" w:eastAsia="方正仿宋_GBK" w:hAnsi="Times New Roman"/>
                <w:sz w:val="22"/>
              </w:rPr>
              <w:t>（注明学习、工作单位及职务）</w:t>
            </w:r>
          </w:p>
        </w:tc>
        <w:tc>
          <w:tcPr>
            <w:tcW w:w="6759" w:type="dxa"/>
            <w:gridSpan w:val="5"/>
            <w:vAlign w:val="center"/>
          </w:tcPr>
          <w:p w14:paraId="5AE83FB3" w14:textId="77777777" w:rsidR="004A241F" w:rsidRPr="004A241F" w:rsidRDefault="004A241F" w:rsidP="004A241F">
            <w:pPr>
              <w:adjustRightInd w:val="0"/>
              <w:snapToGrid w:val="0"/>
              <w:spacing w:line="320" w:lineRule="exact"/>
              <w:jc w:val="center"/>
              <w:rPr>
                <w:rFonts w:ascii="Times New Roman" w:eastAsia="方正仿宋_GBK" w:hAnsi="Times New Roman"/>
                <w:sz w:val="22"/>
              </w:rPr>
            </w:pPr>
          </w:p>
        </w:tc>
      </w:tr>
      <w:tr w:rsidR="004A241F" w:rsidRPr="004A241F" w14:paraId="0DFCB07A" w14:textId="77777777" w:rsidTr="006D28E6">
        <w:trPr>
          <w:trHeight w:val="227"/>
          <w:jc w:val="center"/>
        </w:trPr>
        <w:tc>
          <w:tcPr>
            <w:tcW w:w="2358" w:type="dxa"/>
            <w:vAlign w:val="center"/>
          </w:tcPr>
          <w:p w14:paraId="37322455" w14:textId="77777777" w:rsidR="004A241F" w:rsidRPr="004A241F" w:rsidRDefault="004A241F" w:rsidP="004A241F">
            <w:pPr>
              <w:adjustRightInd w:val="0"/>
              <w:snapToGrid w:val="0"/>
              <w:spacing w:line="320" w:lineRule="exact"/>
              <w:jc w:val="center"/>
              <w:rPr>
                <w:rFonts w:ascii="Times New Roman" w:eastAsia="方正仿宋_GBK" w:hAnsi="Times New Roman"/>
                <w:sz w:val="22"/>
              </w:rPr>
            </w:pPr>
            <w:r w:rsidRPr="004A241F">
              <w:rPr>
                <w:rFonts w:ascii="Times New Roman" w:eastAsia="方正仿宋_GBK" w:hAnsi="Times New Roman"/>
                <w:sz w:val="22"/>
              </w:rPr>
              <w:t>播出平台及网址</w:t>
            </w:r>
          </w:p>
        </w:tc>
        <w:tc>
          <w:tcPr>
            <w:tcW w:w="6759" w:type="dxa"/>
            <w:gridSpan w:val="5"/>
            <w:vAlign w:val="center"/>
          </w:tcPr>
          <w:p w14:paraId="19A8B4E9" w14:textId="77777777" w:rsidR="004A241F" w:rsidRPr="004A241F" w:rsidRDefault="004A241F" w:rsidP="004A241F">
            <w:pPr>
              <w:adjustRightInd w:val="0"/>
              <w:snapToGrid w:val="0"/>
              <w:spacing w:line="320" w:lineRule="exact"/>
              <w:jc w:val="center"/>
              <w:rPr>
                <w:rFonts w:ascii="Times New Roman" w:eastAsia="方正仿宋_GBK" w:hAnsi="Times New Roman"/>
                <w:sz w:val="22"/>
              </w:rPr>
            </w:pPr>
          </w:p>
          <w:p w14:paraId="783114ED" w14:textId="77777777" w:rsidR="004A241F" w:rsidRPr="004A241F" w:rsidRDefault="004A241F" w:rsidP="004A241F">
            <w:pPr>
              <w:adjustRightInd w:val="0"/>
              <w:snapToGrid w:val="0"/>
              <w:spacing w:line="320" w:lineRule="exact"/>
              <w:jc w:val="center"/>
              <w:rPr>
                <w:rFonts w:ascii="Times New Roman" w:eastAsia="方正仿宋_GBK" w:hAnsi="Times New Roman"/>
                <w:sz w:val="22"/>
              </w:rPr>
            </w:pPr>
          </w:p>
        </w:tc>
      </w:tr>
      <w:tr w:rsidR="004A241F" w:rsidRPr="004A241F" w14:paraId="218B1684" w14:textId="77777777" w:rsidTr="006D28E6">
        <w:trPr>
          <w:trHeight w:val="227"/>
          <w:jc w:val="center"/>
        </w:trPr>
        <w:tc>
          <w:tcPr>
            <w:tcW w:w="2358" w:type="dxa"/>
            <w:vAlign w:val="center"/>
          </w:tcPr>
          <w:p w14:paraId="320AECD9" w14:textId="77777777" w:rsidR="004A241F" w:rsidRPr="004A241F" w:rsidRDefault="004A241F" w:rsidP="004A241F">
            <w:pPr>
              <w:adjustRightInd w:val="0"/>
              <w:snapToGrid w:val="0"/>
              <w:spacing w:line="320" w:lineRule="exact"/>
              <w:jc w:val="center"/>
              <w:rPr>
                <w:rFonts w:ascii="Times New Roman" w:eastAsia="方正仿宋_GBK" w:hAnsi="Times New Roman"/>
                <w:sz w:val="22"/>
              </w:rPr>
            </w:pPr>
            <w:r w:rsidRPr="004A241F">
              <w:rPr>
                <w:rFonts w:ascii="Times New Roman" w:eastAsia="方正仿宋_GBK" w:hAnsi="Times New Roman"/>
                <w:sz w:val="22"/>
              </w:rPr>
              <w:t>联系地址</w:t>
            </w:r>
          </w:p>
        </w:tc>
        <w:tc>
          <w:tcPr>
            <w:tcW w:w="6759" w:type="dxa"/>
            <w:gridSpan w:val="5"/>
            <w:vAlign w:val="center"/>
          </w:tcPr>
          <w:p w14:paraId="682D00F8" w14:textId="77777777" w:rsidR="004A241F" w:rsidRPr="004A241F" w:rsidRDefault="004A241F" w:rsidP="004A241F">
            <w:pPr>
              <w:adjustRightInd w:val="0"/>
              <w:snapToGrid w:val="0"/>
              <w:spacing w:line="320" w:lineRule="exact"/>
              <w:jc w:val="center"/>
              <w:rPr>
                <w:rFonts w:ascii="Times New Roman" w:eastAsia="方正仿宋_GBK" w:hAnsi="Times New Roman"/>
                <w:sz w:val="22"/>
              </w:rPr>
            </w:pPr>
          </w:p>
        </w:tc>
      </w:tr>
      <w:tr w:rsidR="004A241F" w:rsidRPr="004A241F" w14:paraId="6EBB57F4" w14:textId="77777777" w:rsidTr="006D28E6">
        <w:trPr>
          <w:trHeight w:val="227"/>
          <w:jc w:val="center"/>
        </w:trPr>
        <w:tc>
          <w:tcPr>
            <w:tcW w:w="2358" w:type="dxa"/>
            <w:vAlign w:val="center"/>
          </w:tcPr>
          <w:p w14:paraId="6FEB996C" w14:textId="77777777" w:rsidR="004A241F" w:rsidRPr="004A241F" w:rsidRDefault="004A241F" w:rsidP="004A241F">
            <w:pPr>
              <w:adjustRightInd w:val="0"/>
              <w:snapToGrid w:val="0"/>
              <w:spacing w:line="320" w:lineRule="exact"/>
              <w:jc w:val="center"/>
              <w:rPr>
                <w:rFonts w:ascii="Times New Roman" w:eastAsia="方正仿宋_GBK" w:hAnsi="Times New Roman"/>
                <w:sz w:val="22"/>
              </w:rPr>
            </w:pPr>
            <w:r w:rsidRPr="004A241F">
              <w:rPr>
                <w:rFonts w:ascii="Times New Roman" w:eastAsia="方正仿宋_GBK" w:hAnsi="Times New Roman"/>
                <w:sz w:val="22"/>
              </w:rPr>
              <w:t>联系电话</w:t>
            </w:r>
          </w:p>
        </w:tc>
        <w:tc>
          <w:tcPr>
            <w:tcW w:w="2442" w:type="dxa"/>
            <w:vAlign w:val="center"/>
          </w:tcPr>
          <w:p w14:paraId="3C69AB69" w14:textId="77777777" w:rsidR="004A241F" w:rsidRPr="004A241F" w:rsidRDefault="004A241F" w:rsidP="004A241F">
            <w:pPr>
              <w:adjustRightInd w:val="0"/>
              <w:snapToGrid w:val="0"/>
              <w:spacing w:line="320" w:lineRule="exact"/>
              <w:jc w:val="center"/>
              <w:rPr>
                <w:rFonts w:ascii="Times New Roman" w:eastAsia="方正仿宋_GBK" w:hAnsi="Times New Roman"/>
                <w:sz w:val="22"/>
              </w:rPr>
            </w:pPr>
          </w:p>
        </w:tc>
        <w:tc>
          <w:tcPr>
            <w:tcW w:w="1512" w:type="dxa"/>
            <w:gridSpan w:val="3"/>
            <w:vAlign w:val="center"/>
          </w:tcPr>
          <w:p w14:paraId="3CE1B9A1" w14:textId="77777777" w:rsidR="004A241F" w:rsidRPr="004A241F" w:rsidRDefault="004A241F" w:rsidP="004A241F">
            <w:pPr>
              <w:adjustRightInd w:val="0"/>
              <w:snapToGrid w:val="0"/>
              <w:spacing w:line="320" w:lineRule="exact"/>
              <w:jc w:val="center"/>
              <w:rPr>
                <w:rFonts w:ascii="Times New Roman" w:eastAsia="方正仿宋_GBK" w:hAnsi="Times New Roman"/>
                <w:sz w:val="22"/>
              </w:rPr>
            </w:pPr>
            <w:r w:rsidRPr="004A241F">
              <w:rPr>
                <w:rFonts w:ascii="Times New Roman" w:eastAsia="方正仿宋_GBK" w:hAnsi="Times New Roman"/>
                <w:sz w:val="22"/>
              </w:rPr>
              <w:t>电子邮箱</w:t>
            </w:r>
          </w:p>
        </w:tc>
        <w:tc>
          <w:tcPr>
            <w:tcW w:w="2805" w:type="dxa"/>
            <w:vAlign w:val="center"/>
          </w:tcPr>
          <w:p w14:paraId="3A9B3133" w14:textId="77777777" w:rsidR="004A241F" w:rsidRPr="004A241F" w:rsidRDefault="004A241F" w:rsidP="004A241F">
            <w:pPr>
              <w:adjustRightInd w:val="0"/>
              <w:snapToGrid w:val="0"/>
              <w:spacing w:line="320" w:lineRule="exact"/>
              <w:jc w:val="center"/>
              <w:rPr>
                <w:rFonts w:ascii="Times New Roman" w:eastAsia="方正仿宋_GBK" w:hAnsi="Times New Roman"/>
                <w:sz w:val="22"/>
              </w:rPr>
            </w:pPr>
          </w:p>
        </w:tc>
      </w:tr>
      <w:tr w:rsidR="004A241F" w:rsidRPr="004A241F" w14:paraId="0DB80B76" w14:textId="77777777" w:rsidTr="006D28E6">
        <w:trPr>
          <w:trHeight w:val="227"/>
          <w:jc w:val="center"/>
        </w:trPr>
        <w:tc>
          <w:tcPr>
            <w:tcW w:w="2358" w:type="dxa"/>
            <w:vAlign w:val="center"/>
          </w:tcPr>
          <w:p w14:paraId="242A1118" w14:textId="77777777" w:rsidR="004A241F" w:rsidRPr="004A241F" w:rsidRDefault="004A241F" w:rsidP="004A241F">
            <w:pPr>
              <w:adjustRightInd w:val="0"/>
              <w:snapToGrid w:val="0"/>
              <w:spacing w:line="320" w:lineRule="exact"/>
              <w:jc w:val="center"/>
              <w:rPr>
                <w:rFonts w:ascii="Times New Roman" w:eastAsia="方正仿宋_GBK" w:hAnsi="Times New Roman"/>
                <w:sz w:val="22"/>
              </w:rPr>
            </w:pPr>
            <w:r w:rsidRPr="004A241F">
              <w:rPr>
                <w:rFonts w:ascii="Times New Roman" w:eastAsia="方正仿宋_GBK" w:hAnsi="Times New Roman"/>
                <w:sz w:val="22"/>
              </w:rPr>
              <w:t>内容简介</w:t>
            </w:r>
          </w:p>
        </w:tc>
        <w:tc>
          <w:tcPr>
            <w:tcW w:w="6759" w:type="dxa"/>
            <w:gridSpan w:val="5"/>
          </w:tcPr>
          <w:p w14:paraId="7CDE9D75" w14:textId="77777777" w:rsidR="004A241F" w:rsidRPr="004A241F" w:rsidRDefault="004A241F" w:rsidP="004A241F">
            <w:pPr>
              <w:adjustRightInd w:val="0"/>
              <w:snapToGrid w:val="0"/>
              <w:spacing w:line="320" w:lineRule="exact"/>
              <w:rPr>
                <w:rFonts w:ascii="Times New Roman" w:eastAsia="方正仿宋_GBK" w:hAnsi="Times New Roman"/>
                <w:sz w:val="22"/>
              </w:rPr>
            </w:pPr>
            <w:r w:rsidRPr="004A241F">
              <w:rPr>
                <w:rFonts w:ascii="Times New Roman" w:eastAsia="方正仿宋_GBK" w:hAnsi="Times New Roman"/>
                <w:sz w:val="22"/>
              </w:rPr>
              <w:t>（</w:t>
            </w:r>
            <w:r w:rsidRPr="004A241F">
              <w:rPr>
                <w:rFonts w:ascii="Times New Roman" w:eastAsia="方正仿宋_GBK" w:hAnsi="Times New Roman"/>
                <w:sz w:val="22"/>
              </w:rPr>
              <w:t>300</w:t>
            </w:r>
            <w:r w:rsidRPr="004A241F">
              <w:rPr>
                <w:rFonts w:ascii="Times New Roman" w:eastAsia="方正仿宋_GBK" w:hAnsi="Times New Roman"/>
                <w:sz w:val="22"/>
              </w:rPr>
              <w:t>字以内）</w:t>
            </w:r>
          </w:p>
          <w:p w14:paraId="034B863F" w14:textId="77777777" w:rsidR="004A241F" w:rsidRPr="004A241F" w:rsidRDefault="004A241F" w:rsidP="004A241F">
            <w:pPr>
              <w:spacing w:line="320" w:lineRule="exact"/>
              <w:ind w:leftChars="200" w:left="420" w:firstLineChars="200" w:firstLine="720"/>
              <w:rPr>
                <w:rFonts w:ascii="Times New Roman" w:eastAsia="方正仿宋_GBK" w:hAnsi="Times New Roman"/>
                <w:sz w:val="36"/>
                <w:szCs w:val="28"/>
              </w:rPr>
            </w:pPr>
          </w:p>
          <w:p w14:paraId="0369D25E" w14:textId="77777777" w:rsidR="004A241F" w:rsidRPr="004A241F" w:rsidRDefault="004A241F" w:rsidP="004A241F">
            <w:pPr>
              <w:spacing w:line="320" w:lineRule="exact"/>
              <w:ind w:leftChars="200" w:left="420" w:firstLineChars="200" w:firstLine="720"/>
              <w:rPr>
                <w:rFonts w:ascii="Times New Roman" w:eastAsia="方正仿宋_GBK" w:hAnsi="Times New Roman"/>
                <w:sz w:val="36"/>
                <w:szCs w:val="28"/>
              </w:rPr>
            </w:pPr>
          </w:p>
        </w:tc>
      </w:tr>
      <w:tr w:rsidR="004A241F" w:rsidRPr="004A241F" w14:paraId="06E802A2" w14:textId="77777777" w:rsidTr="006D28E6">
        <w:trPr>
          <w:trHeight w:val="227"/>
          <w:jc w:val="center"/>
        </w:trPr>
        <w:tc>
          <w:tcPr>
            <w:tcW w:w="2358" w:type="dxa"/>
            <w:vAlign w:val="center"/>
          </w:tcPr>
          <w:p w14:paraId="689C77E3" w14:textId="77777777" w:rsidR="004A241F" w:rsidRPr="004A241F" w:rsidRDefault="004A241F" w:rsidP="004A241F">
            <w:pPr>
              <w:adjustRightInd w:val="0"/>
              <w:snapToGrid w:val="0"/>
              <w:spacing w:line="320" w:lineRule="exact"/>
              <w:jc w:val="center"/>
              <w:rPr>
                <w:rFonts w:ascii="Times New Roman" w:eastAsia="方正仿宋_GBK" w:hAnsi="Times New Roman"/>
                <w:sz w:val="22"/>
              </w:rPr>
            </w:pPr>
            <w:r w:rsidRPr="004A241F">
              <w:rPr>
                <w:rFonts w:ascii="Times New Roman" w:eastAsia="方正仿宋_GBK" w:hAnsi="Times New Roman"/>
                <w:sz w:val="22"/>
              </w:rPr>
              <w:t>创新点</w:t>
            </w:r>
          </w:p>
        </w:tc>
        <w:tc>
          <w:tcPr>
            <w:tcW w:w="6759" w:type="dxa"/>
            <w:gridSpan w:val="5"/>
          </w:tcPr>
          <w:p w14:paraId="55B01BBD" w14:textId="77777777" w:rsidR="004A241F" w:rsidRPr="004A241F" w:rsidRDefault="004A241F" w:rsidP="004A241F">
            <w:pPr>
              <w:adjustRightInd w:val="0"/>
              <w:snapToGrid w:val="0"/>
              <w:spacing w:line="320" w:lineRule="exact"/>
              <w:rPr>
                <w:rFonts w:ascii="Times New Roman" w:eastAsia="方正仿宋_GBK" w:hAnsi="Times New Roman"/>
                <w:sz w:val="22"/>
              </w:rPr>
            </w:pPr>
            <w:r w:rsidRPr="004A241F">
              <w:rPr>
                <w:rFonts w:ascii="Times New Roman" w:eastAsia="方正仿宋_GBK" w:hAnsi="Times New Roman"/>
                <w:sz w:val="22"/>
              </w:rPr>
              <w:t>（</w:t>
            </w:r>
            <w:r w:rsidRPr="004A241F">
              <w:rPr>
                <w:rFonts w:ascii="Times New Roman" w:eastAsia="方正仿宋_GBK" w:hAnsi="Times New Roman"/>
                <w:sz w:val="22"/>
              </w:rPr>
              <w:t>100</w:t>
            </w:r>
            <w:r w:rsidRPr="004A241F">
              <w:rPr>
                <w:rFonts w:ascii="Times New Roman" w:eastAsia="方正仿宋_GBK" w:hAnsi="Times New Roman"/>
                <w:sz w:val="22"/>
              </w:rPr>
              <w:t>字以内）</w:t>
            </w:r>
          </w:p>
          <w:p w14:paraId="602502C4" w14:textId="77777777" w:rsidR="004A241F" w:rsidRPr="004A241F" w:rsidRDefault="004A241F" w:rsidP="004A241F">
            <w:pPr>
              <w:spacing w:line="320" w:lineRule="exact"/>
              <w:rPr>
                <w:rFonts w:ascii="Times New Roman" w:eastAsia="方正仿宋_GBK" w:hAnsi="Times New Roman"/>
                <w:sz w:val="36"/>
                <w:szCs w:val="28"/>
              </w:rPr>
            </w:pPr>
          </w:p>
        </w:tc>
      </w:tr>
      <w:tr w:rsidR="004A241F" w:rsidRPr="004A241F" w14:paraId="682466BA" w14:textId="77777777" w:rsidTr="006D28E6">
        <w:trPr>
          <w:trHeight w:val="227"/>
          <w:jc w:val="center"/>
        </w:trPr>
        <w:tc>
          <w:tcPr>
            <w:tcW w:w="2358" w:type="dxa"/>
            <w:vAlign w:val="center"/>
          </w:tcPr>
          <w:p w14:paraId="0DB9A3C6" w14:textId="77777777" w:rsidR="004A241F" w:rsidRPr="004A241F" w:rsidRDefault="004A241F" w:rsidP="004A241F">
            <w:pPr>
              <w:adjustRightInd w:val="0"/>
              <w:snapToGrid w:val="0"/>
              <w:spacing w:line="320" w:lineRule="exact"/>
              <w:jc w:val="center"/>
              <w:rPr>
                <w:rFonts w:ascii="Times New Roman" w:eastAsia="方正仿宋_GBK" w:hAnsi="Times New Roman"/>
                <w:sz w:val="22"/>
              </w:rPr>
            </w:pPr>
            <w:r w:rsidRPr="004A241F">
              <w:rPr>
                <w:rFonts w:ascii="Times New Roman" w:eastAsia="方正仿宋_GBK" w:hAnsi="Times New Roman"/>
                <w:sz w:val="22"/>
              </w:rPr>
              <w:t>传播效果</w:t>
            </w:r>
          </w:p>
          <w:p w14:paraId="25CC88C5" w14:textId="77777777" w:rsidR="004A241F" w:rsidRPr="004A241F" w:rsidRDefault="004A241F" w:rsidP="004A241F">
            <w:pPr>
              <w:adjustRightInd w:val="0"/>
              <w:snapToGrid w:val="0"/>
              <w:spacing w:line="320" w:lineRule="exact"/>
              <w:jc w:val="center"/>
              <w:rPr>
                <w:rFonts w:ascii="Times New Roman" w:eastAsia="方正仿宋_GBK" w:hAnsi="Times New Roman"/>
                <w:sz w:val="22"/>
              </w:rPr>
            </w:pPr>
            <w:r w:rsidRPr="004A241F">
              <w:rPr>
                <w:rFonts w:ascii="Times New Roman" w:eastAsia="方正仿宋_GBK" w:hAnsi="Times New Roman"/>
                <w:sz w:val="22"/>
              </w:rPr>
              <w:t>（点击量等）</w:t>
            </w:r>
          </w:p>
        </w:tc>
        <w:tc>
          <w:tcPr>
            <w:tcW w:w="6759" w:type="dxa"/>
            <w:gridSpan w:val="5"/>
          </w:tcPr>
          <w:p w14:paraId="32A7BCFE" w14:textId="77777777" w:rsidR="004A241F" w:rsidRPr="004A241F" w:rsidRDefault="004A241F" w:rsidP="004A241F">
            <w:pPr>
              <w:adjustRightInd w:val="0"/>
              <w:snapToGrid w:val="0"/>
              <w:spacing w:line="320" w:lineRule="exact"/>
              <w:rPr>
                <w:rFonts w:ascii="Times New Roman" w:eastAsia="方正仿宋_GBK" w:hAnsi="Times New Roman"/>
                <w:sz w:val="22"/>
              </w:rPr>
            </w:pPr>
            <w:r w:rsidRPr="004A241F">
              <w:rPr>
                <w:rFonts w:ascii="Times New Roman" w:eastAsia="方正仿宋_GBK" w:hAnsi="Times New Roman"/>
                <w:sz w:val="22"/>
              </w:rPr>
              <w:t>（</w:t>
            </w:r>
            <w:r w:rsidRPr="004A241F">
              <w:rPr>
                <w:rFonts w:ascii="Times New Roman" w:eastAsia="方正仿宋_GBK" w:hAnsi="Times New Roman"/>
                <w:sz w:val="22"/>
              </w:rPr>
              <w:t>100</w:t>
            </w:r>
            <w:r w:rsidRPr="004A241F">
              <w:rPr>
                <w:rFonts w:ascii="Times New Roman" w:eastAsia="方正仿宋_GBK" w:hAnsi="Times New Roman"/>
                <w:sz w:val="22"/>
              </w:rPr>
              <w:t>字以内）</w:t>
            </w:r>
          </w:p>
          <w:p w14:paraId="680A246D" w14:textId="77777777" w:rsidR="004A241F" w:rsidRPr="004A241F" w:rsidRDefault="004A241F" w:rsidP="004A241F">
            <w:pPr>
              <w:spacing w:line="320" w:lineRule="exact"/>
              <w:ind w:leftChars="200" w:left="420" w:firstLineChars="200" w:firstLine="720"/>
              <w:rPr>
                <w:rFonts w:ascii="Times New Roman" w:eastAsia="方正仿宋_GBK" w:hAnsi="Times New Roman"/>
                <w:sz w:val="36"/>
                <w:szCs w:val="28"/>
              </w:rPr>
            </w:pPr>
          </w:p>
        </w:tc>
      </w:tr>
      <w:tr w:rsidR="004A241F" w:rsidRPr="004A241F" w14:paraId="57906C60" w14:textId="77777777" w:rsidTr="006D28E6">
        <w:trPr>
          <w:trHeight w:val="227"/>
          <w:jc w:val="center"/>
        </w:trPr>
        <w:tc>
          <w:tcPr>
            <w:tcW w:w="2358" w:type="dxa"/>
            <w:vAlign w:val="center"/>
          </w:tcPr>
          <w:p w14:paraId="5785D472" w14:textId="77777777" w:rsidR="004A241F" w:rsidRPr="004A241F" w:rsidRDefault="004A241F" w:rsidP="004A241F">
            <w:pPr>
              <w:adjustRightInd w:val="0"/>
              <w:snapToGrid w:val="0"/>
              <w:spacing w:line="320" w:lineRule="exact"/>
              <w:jc w:val="center"/>
              <w:rPr>
                <w:rFonts w:ascii="Times New Roman" w:eastAsia="方正仿宋_GBK" w:hAnsi="Times New Roman"/>
                <w:sz w:val="22"/>
              </w:rPr>
            </w:pPr>
            <w:r w:rsidRPr="004A241F">
              <w:rPr>
                <w:rFonts w:ascii="Times New Roman" w:eastAsia="方正仿宋_GBK" w:hAnsi="Times New Roman"/>
                <w:sz w:val="22"/>
              </w:rPr>
              <w:t>作者承诺</w:t>
            </w:r>
          </w:p>
        </w:tc>
        <w:tc>
          <w:tcPr>
            <w:tcW w:w="6759" w:type="dxa"/>
            <w:gridSpan w:val="5"/>
          </w:tcPr>
          <w:p w14:paraId="44340250" w14:textId="77777777" w:rsidR="004A241F" w:rsidRPr="004A241F" w:rsidRDefault="004A241F" w:rsidP="004A241F">
            <w:pPr>
              <w:adjustRightInd w:val="0"/>
              <w:snapToGrid w:val="0"/>
              <w:spacing w:line="320" w:lineRule="exact"/>
              <w:rPr>
                <w:rFonts w:ascii="Times New Roman" w:eastAsia="方正仿宋_GBK" w:hAnsi="Times New Roman"/>
                <w:spacing w:val="-6"/>
                <w:sz w:val="22"/>
              </w:rPr>
            </w:pPr>
            <w:r w:rsidRPr="004A241F">
              <w:rPr>
                <w:rFonts w:ascii="Times New Roman" w:eastAsia="方正仿宋_GBK" w:hAnsi="Times New Roman"/>
                <w:sz w:val="22"/>
              </w:rPr>
              <w:t>本</w:t>
            </w:r>
            <w:r w:rsidRPr="004A241F">
              <w:rPr>
                <w:rFonts w:ascii="Times New Roman" w:eastAsia="方正仿宋_GBK" w:hAnsi="Times New Roman"/>
                <w:spacing w:val="-6"/>
                <w:sz w:val="22"/>
              </w:rPr>
              <w:t>人（本机构）郑重承诺：对所提交的微视频作品拥有自主知识产权，同意在媒体平台上进行公益展播。如在评选期间出现任何纠纷，将由本人（本机构）承担后果。</w:t>
            </w:r>
          </w:p>
          <w:p w14:paraId="1A499C4B" w14:textId="77777777" w:rsidR="004A241F" w:rsidRPr="004A241F" w:rsidRDefault="004A241F" w:rsidP="004A241F">
            <w:pPr>
              <w:adjustRightInd w:val="0"/>
              <w:snapToGrid w:val="0"/>
              <w:spacing w:line="320" w:lineRule="exact"/>
              <w:rPr>
                <w:rFonts w:ascii="Times New Roman" w:eastAsia="方正仿宋_GBK" w:hAnsi="Times New Roman"/>
                <w:sz w:val="32"/>
                <w:szCs w:val="24"/>
              </w:rPr>
            </w:pPr>
          </w:p>
          <w:p w14:paraId="14FDABEF" w14:textId="77777777" w:rsidR="004A241F" w:rsidRPr="004A241F" w:rsidRDefault="004A241F" w:rsidP="004A241F">
            <w:pPr>
              <w:adjustRightInd w:val="0"/>
              <w:snapToGrid w:val="0"/>
              <w:spacing w:line="320" w:lineRule="exact"/>
              <w:ind w:rightChars="600" w:right="1260"/>
              <w:jc w:val="right"/>
              <w:rPr>
                <w:rFonts w:ascii="Times New Roman" w:eastAsia="方正仿宋_GBK" w:hAnsi="Times New Roman"/>
                <w:sz w:val="22"/>
              </w:rPr>
            </w:pPr>
            <w:r w:rsidRPr="004A241F">
              <w:rPr>
                <w:rFonts w:ascii="Times New Roman" w:eastAsia="方正仿宋_GBK" w:hAnsi="Times New Roman"/>
                <w:sz w:val="22"/>
              </w:rPr>
              <w:t>姓名（签字）：</w:t>
            </w:r>
          </w:p>
          <w:p w14:paraId="62B9BCA0" w14:textId="77777777" w:rsidR="004A241F" w:rsidRPr="004A241F" w:rsidRDefault="004A241F" w:rsidP="004A241F">
            <w:pPr>
              <w:adjustRightInd w:val="0"/>
              <w:snapToGrid w:val="0"/>
              <w:spacing w:line="320" w:lineRule="exact"/>
              <w:ind w:rightChars="600" w:right="1260"/>
              <w:jc w:val="right"/>
              <w:rPr>
                <w:rFonts w:ascii="Times New Roman" w:eastAsia="方正仿宋_GBK" w:hAnsi="Times New Roman"/>
                <w:sz w:val="22"/>
              </w:rPr>
            </w:pPr>
            <w:r w:rsidRPr="004A241F">
              <w:rPr>
                <w:rFonts w:ascii="Times New Roman" w:eastAsia="方正仿宋_GBK" w:hAnsi="Times New Roman"/>
                <w:sz w:val="22"/>
              </w:rPr>
              <w:t>机构（盖章）：</w:t>
            </w:r>
          </w:p>
          <w:p w14:paraId="0A8626F0" w14:textId="77777777" w:rsidR="004A241F" w:rsidRPr="004A241F" w:rsidRDefault="004A241F" w:rsidP="004A241F">
            <w:pPr>
              <w:tabs>
                <w:tab w:val="left" w:pos="1542"/>
                <w:tab w:val="right" w:pos="6183"/>
              </w:tabs>
              <w:adjustRightInd w:val="0"/>
              <w:snapToGrid w:val="0"/>
              <w:spacing w:line="320" w:lineRule="exact"/>
              <w:ind w:rightChars="200" w:right="420"/>
              <w:jc w:val="right"/>
              <w:rPr>
                <w:rFonts w:ascii="Times New Roman" w:eastAsia="方正仿宋_GBK" w:hAnsi="Times New Roman"/>
                <w:sz w:val="22"/>
              </w:rPr>
            </w:pPr>
            <w:r w:rsidRPr="004A241F">
              <w:rPr>
                <w:rFonts w:ascii="Times New Roman" w:eastAsia="方正仿宋_GBK" w:hAnsi="Times New Roman"/>
                <w:sz w:val="22"/>
              </w:rPr>
              <w:t>202</w:t>
            </w:r>
            <w:r w:rsidRPr="004A241F">
              <w:rPr>
                <w:rFonts w:ascii="Times New Roman" w:eastAsia="方正仿宋_GBK" w:hAnsi="Times New Roman" w:hint="eastAsia"/>
                <w:sz w:val="22"/>
              </w:rPr>
              <w:t>5</w:t>
            </w:r>
            <w:r w:rsidRPr="004A241F">
              <w:rPr>
                <w:rFonts w:ascii="Times New Roman" w:eastAsia="方正仿宋_GBK" w:hAnsi="Times New Roman"/>
                <w:sz w:val="22"/>
              </w:rPr>
              <w:t>年</w:t>
            </w:r>
            <w:r w:rsidRPr="004A241F">
              <w:rPr>
                <w:rFonts w:ascii="Times New Roman" w:eastAsia="方正仿宋_GBK" w:hAnsi="Times New Roman"/>
                <w:sz w:val="22"/>
              </w:rPr>
              <w:t xml:space="preserve">  </w:t>
            </w:r>
            <w:r w:rsidRPr="004A241F">
              <w:rPr>
                <w:rFonts w:ascii="Times New Roman" w:eastAsia="方正仿宋_GBK" w:hAnsi="Times New Roman"/>
                <w:sz w:val="22"/>
              </w:rPr>
              <w:t>月</w:t>
            </w:r>
            <w:r w:rsidRPr="004A241F">
              <w:rPr>
                <w:rFonts w:ascii="Times New Roman" w:eastAsia="方正仿宋_GBK" w:hAnsi="Times New Roman"/>
                <w:sz w:val="22"/>
              </w:rPr>
              <w:t xml:space="preserve">  </w:t>
            </w:r>
            <w:r w:rsidRPr="004A241F">
              <w:rPr>
                <w:rFonts w:ascii="Times New Roman" w:eastAsia="方正仿宋_GBK" w:hAnsi="Times New Roman"/>
                <w:sz w:val="22"/>
              </w:rPr>
              <w:t>日</w:t>
            </w:r>
          </w:p>
        </w:tc>
      </w:tr>
      <w:tr w:rsidR="004A241F" w:rsidRPr="004A241F" w14:paraId="52C1A5BB" w14:textId="77777777" w:rsidTr="006D28E6">
        <w:trPr>
          <w:trHeight w:val="227"/>
          <w:jc w:val="center"/>
        </w:trPr>
        <w:tc>
          <w:tcPr>
            <w:tcW w:w="2358" w:type="dxa"/>
            <w:vAlign w:val="center"/>
          </w:tcPr>
          <w:p w14:paraId="5A9A78A3" w14:textId="77777777" w:rsidR="004A241F" w:rsidRPr="004A241F" w:rsidRDefault="004A241F" w:rsidP="004A241F">
            <w:pPr>
              <w:adjustRightInd w:val="0"/>
              <w:snapToGrid w:val="0"/>
              <w:spacing w:line="320" w:lineRule="exact"/>
              <w:jc w:val="center"/>
              <w:rPr>
                <w:rFonts w:ascii="Times New Roman" w:eastAsia="仿宋_GB2312" w:hAnsi="Times New Roman"/>
                <w:sz w:val="22"/>
              </w:rPr>
            </w:pPr>
            <w:r w:rsidRPr="004A241F">
              <w:rPr>
                <w:rFonts w:ascii="Times New Roman" w:eastAsia="方正仿宋_GBK" w:hAnsi="Times New Roman"/>
                <w:sz w:val="22"/>
              </w:rPr>
              <w:t>自荐机构</w:t>
            </w:r>
            <w:r w:rsidRPr="004A241F">
              <w:rPr>
                <w:rFonts w:ascii="Times New Roman" w:eastAsia="方正仿宋_GBK" w:hAnsi="Times New Roman" w:hint="eastAsia"/>
                <w:sz w:val="22"/>
              </w:rPr>
              <w:t>/</w:t>
            </w:r>
            <w:r w:rsidRPr="004A241F">
              <w:rPr>
                <w:rFonts w:ascii="Times New Roman" w:eastAsia="方正仿宋_GBK" w:hAnsi="Times New Roman" w:hint="eastAsia"/>
                <w:sz w:val="22"/>
              </w:rPr>
              <w:t>个人</w:t>
            </w:r>
          </w:p>
        </w:tc>
        <w:tc>
          <w:tcPr>
            <w:tcW w:w="6759" w:type="dxa"/>
            <w:gridSpan w:val="5"/>
            <w:vAlign w:val="center"/>
          </w:tcPr>
          <w:p w14:paraId="7312F647" w14:textId="77777777" w:rsidR="004A241F" w:rsidRPr="004A241F" w:rsidRDefault="004A241F" w:rsidP="004A241F">
            <w:pPr>
              <w:adjustRightInd w:val="0"/>
              <w:snapToGrid w:val="0"/>
              <w:spacing w:line="320" w:lineRule="exact"/>
              <w:jc w:val="center"/>
              <w:rPr>
                <w:rFonts w:ascii="Times New Roman" w:eastAsia="方正仿宋_GBK" w:hAnsi="Times New Roman"/>
                <w:sz w:val="16"/>
                <w:szCs w:val="16"/>
              </w:rPr>
            </w:pPr>
          </w:p>
          <w:p w14:paraId="397F05AB" w14:textId="77777777" w:rsidR="004A241F" w:rsidRPr="004A241F" w:rsidRDefault="004A241F" w:rsidP="004A241F">
            <w:pPr>
              <w:adjustRightInd w:val="0"/>
              <w:snapToGrid w:val="0"/>
              <w:spacing w:line="320" w:lineRule="exact"/>
              <w:jc w:val="center"/>
              <w:rPr>
                <w:rFonts w:ascii="Times New Roman" w:eastAsia="方正仿宋_GBK" w:hAnsi="Times New Roman"/>
                <w:sz w:val="22"/>
              </w:rPr>
            </w:pPr>
            <w:r w:rsidRPr="004A241F">
              <w:rPr>
                <w:rFonts w:ascii="Times New Roman" w:eastAsia="方正仿宋_GBK" w:hAnsi="Times New Roman"/>
                <w:sz w:val="22"/>
              </w:rPr>
              <w:t>自荐机构</w:t>
            </w:r>
            <w:r w:rsidRPr="004A241F">
              <w:rPr>
                <w:rFonts w:ascii="Times New Roman" w:eastAsia="方正仿宋_GBK" w:hAnsi="Times New Roman" w:hint="eastAsia"/>
                <w:sz w:val="22"/>
              </w:rPr>
              <w:t>/</w:t>
            </w:r>
            <w:r w:rsidRPr="004A241F">
              <w:rPr>
                <w:rFonts w:ascii="Times New Roman" w:eastAsia="方正仿宋_GBK" w:hAnsi="Times New Roman" w:hint="eastAsia"/>
                <w:sz w:val="22"/>
              </w:rPr>
              <w:t>个人</w:t>
            </w:r>
            <w:r w:rsidRPr="004A241F">
              <w:rPr>
                <w:rFonts w:ascii="Times New Roman" w:eastAsia="方正仿宋_GBK" w:hAnsi="Times New Roman"/>
                <w:sz w:val="22"/>
              </w:rPr>
              <w:t>（盖章</w:t>
            </w:r>
            <w:r w:rsidRPr="004A241F">
              <w:rPr>
                <w:rFonts w:ascii="Times New Roman" w:eastAsia="方正仿宋_GBK" w:hAnsi="Times New Roman" w:hint="eastAsia"/>
                <w:sz w:val="22"/>
              </w:rPr>
              <w:t>/</w:t>
            </w:r>
            <w:r w:rsidRPr="004A241F">
              <w:rPr>
                <w:rFonts w:ascii="Times New Roman" w:eastAsia="方正仿宋_GBK" w:hAnsi="Times New Roman" w:hint="eastAsia"/>
                <w:sz w:val="22"/>
              </w:rPr>
              <w:t>签字</w:t>
            </w:r>
            <w:r w:rsidRPr="004A241F">
              <w:rPr>
                <w:rFonts w:ascii="Times New Roman" w:eastAsia="方正仿宋_GBK" w:hAnsi="Times New Roman"/>
                <w:sz w:val="22"/>
              </w:rPr>
              <w:t>）：</w:t>
            </w:r>
          </w:p>
          <w:p w14:paraId="59093EF8" w14:textId="77777777" w:rsidR="004A241F" w:rsidRPr="004A241F" w:rsidRDefault="004A241F" w:rsidP="004A241F">
            <w:pPr>
              <w:adjustRightInd w:val="0"/>
              <w:snapToGrid w:val="0"/>
              <w:spacing w:line="320" w:lineRule="exact"/>
              <w:ind w:rightChars="200" w:right="420"/>
              <w:jc w:val="right"/>
              <w:rPr>
                <w:rFonts w:ascii="Times New Roman" w:eastAsia="方正仿宋_GBK" w:hAnsi="Times New Roman"/>
                <w:sz w:val="22"/>
              </w:rPr>
            </w:pPr>
            <w:r w:rsidRPr="004A241F">
              <w:rPr>
                <w:rFonts w:ascii="Times New Roman" w:eastAsia="方正仿宋_GBK" w:hAnsi="Times New Roman"/>
                <w:sz w:val="22"/>
              </w:rPr>
              <w:t>202</w:t>
            </w:r>
            <w:r w:rsidRPr="004A241F">
              <w:rPr>
                <w:rFonts w:ascii="Times New Roman" w:eastAsia="方正仿宋_GBK" w:hAnsi="Times New Roman" w:hint="eastAsia"/>
                <w:sz w:val="22"/>
              </w:rPr>
              <w:t>5</w:t>
            </w:r>
            <w:r w:rsidRPr="004A241F">
              <w:rPr>
                <w:rFonts w:ascii="Times New Roman" w:eastAsia="方正仿宋_GBK" w:hAnsi="Times New Roman"/>
                <w:sz w:val="22"/>
              </w:rPr>
              <w:t>年</w:t>
            </w:r>
            <w:r w:rsidRPr="004A241F">
              <w:rPr>
                <w:rFonts w:ascii="Times New Roman" w:eastAsia="方正仿宋_GBK" w:hAnsi="Times New Roman"/>
                <w:sz w:val="22"/>
              </w:rPr>
              <w:t xml:space="preserve">  </w:t>
            </w:r>
            <w:r w:rsidRPr="004A241F">
              <w:rPr>
                <w:rFonts w:ascii="Times New Roman" w:eastAsia="方正仿宋_GBK" w:hAnsi="Times New Roman"/>
                <w:sz w:val="22"/>
              </w:rPr>
              <w:t>月</w:t>
            </w:r>
            <w:r w:rsidRPr="004A241F">
              <w:rPr>
                <w:rFonts w:ascii="Times New Roman" w:eastAsia="方正仿宋_GBK" w:hAnsi="Times New Roman"/>
                <w:sz w:val="22"/>
              </w:rPr>
              <w:t xml:space="preserve">  </w:t>
            </w:r>
            <w:r w:rsidRPr="004A241F">
              <w:rPr>
                <w:rFonts w:ascii="Times New Roman" w:eastAsia="方正仿宋_GBK" w:hAnsi="Times New Roman"/>
                <w:sz w:val="22"/>
              </w:rPr>
              <w:t>日</w:t>
            </w:r>
          </w:p>
        </w:tc>
      </w:tr>
    </w:tbl>
    <w:p w14:paraId="69FFD784" w14:textId="77777777" w:rsidR="004A241F" w:rsidRPr="004A241F" w:rsidRDefault="004A241F" w:rsidP="004A241F">
      <w:pPr>
        <w:adjustRightInd w:val="0"/>
        <w:snapToGrid w:val="0"/>
        <w:spacing w:beforeLines="10" w:before="31"/>
        <w:ind w:leftChars="50" w:left="105"/>
        <w:rPr>
          <w:rFonts w:ascii="Times New Roman" w:eastAsia="方正仿宋_GBK" w:hAnsi="Times New Roman" w:cs="方正仿宋_GBK"/>
          <w:sz w:val="32"/>
          <w:szCs w:val="32"/>
        </w:rPr>
      </w:pPr>
      <w:r w:rsidRPr="004A241F">
        <w:rPr>
          <w:rFonts w:ascii="Times New Roman" w:eastAsia="黑体" w:hAnsi="Times New Roman" w:cs="黑体" w:hint="eastAsia"/>
          <w:sz w:val="22"/>
        </w:rPr>
        <w:t>注：</w:t>
      </w:r>
      <w:r w:rsidRPr="004A241F">
        <w:rPr>
          <w:rFonts w:ascii="Times New Roman" w:eastAsia="楷体_GB2312" w:hAnsi="Times New Roman"/>
          <w:sz w:val="22"/>
        </w:rPr>
        <w:t>签字须手写</w:t>
      </w:r>
    </w:p>
    <w:p w14:paraId="16FBC1F7" w14:textId="77777777" w:rsidR="004A241F" w:rsidRPr="004A241F" w:rsidRDefault="004A241F" w:rsidP="004A241F">
      <w:pPr>
        <w:spacing w:line="594" w:lineRule="exact"/>
        <w:ind w:firstLineChars="500" w:firstLine="1600"/>
        <w:rPr>
          <w:rFonts w:ascii="Times New Roman" w:eastAsia="方正仿宋_GBK" w:hAnsi="Times New Roman" w:cs="方正仿宋_GBK"/>
          <w:sz w:val="32"/>
          <w:szCs w:val="32"/>
        </w:rPr>
      </w:pPr>
    </w:p>
    <w:p w14:paraId="6231F657" w14:textId="77777777" w:rsidR="004A241F" w:rsidRPr="00A50EFF" w:rsidRDefault="004A241F" w:rsidP="00A472D2">
      <w:pPr>
        <w:ind w:right="1280" w:firstLineChars="200" w:firstLine="640"/>
        <w:rPr>
          <w:rFonts w:ascii="方正仿宋_GBK" w:eastAsia="方正仿宋_GBK" w:hAnsi="仿宋"/>
          <w:sz w:val="32"/>
          <w:szCs w:val="32"/>
        </w:rPr>
      </w:pPr>
    </w:p>
    <w:sectPr w:rsidR="004A241F" w:rsidRPr="00A50EFF" w:rsidSect="00A50EFF">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9D463" w14:textId="77777777" w:rsidR="00865C00" w:rsidRDefault="00865C00" w:rsidP="00044EF2">
      <w:r>
        <w:separator/>
      </w:r>
    </w:p>
  </w:endnote>
  <w:endnote w:type="continuationSeparator" w:id="0">
    <w:p w14:paraId="480EA3CB" w14:textId="77777777" w:rsidR="00865C00" w:rsidRDefault="00865C00" w:rsidP="00044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长城小标宋体">
    <w:altName w:val="方正小标宋_GBK"/>
    <w:charset w:val="00"/>
    <w:family w:val="modern"/>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8DBF6" w14:textId="77777777" w:rsidR="00865C00" w:rsidRDefault="00865C00" w:rsidP="00044EF2">
      <w:r>
        <w:separator/>
      </w:r>
    </w:p>
  </w:footnote>
  <w:footnote w:type="continuationSeparator" w:id="0">
    <w:p w14:paraId="056EB8A2" w14:textId="77777777" w:rsidR="00865C00" w:rsidRDefault="00865C00" w:rsidP="00044E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EF2"/>
    <w:rsid w:val="00044EF2"/>
    <w:rsid w:val="0005040D"/>
    <w:rsid w:val="00060508"/>
    <w:rsid w:val="00062550"/>
    <w:rsid w:val="00085E91"/>
    <w:rsid w:val="000D658B"/>
    <w:rsid w:val="000E1B1A"/>
    <w:rsid w:val="000E39BF"/>
    <w:rsid w:val="00123BAC"/>
    <w:rsid w:val="001E79E8"/>
    <w:rsid w:val="001F1D07"/>
    <w:rsid w:val="002963FC"/>
    <w:rsid w:val="002B6A63"/>
    <w:rsid w:val="00307742"/>
    <w:rsid w:val="003B105A"/>
    <w:rsid w:val="003E64C6"/>
    <w:rsid w:val="004563C7"/>
    <w:rsid w:val="004A241F"/>
    <w:rsid w:val="004F2E47"/>
    <w:rsid w:val="005126A6"/>
    <w:rsid w:val="00521215"/>
    <w:rsid w:val="0052677F"/>
    <w:rsid w:val="005503E8"/>
    <w:rsid w:val="005F4D56"/>
    <w:rsid w:val="00670417"/>
    <w:rsid w:val="006E50A5"/>
    <w:rsid w:val="00732D39"/>
    <w:rsid w:val="00735868"/>
    <w:rsid w:val="007C3D7F"/>
    <w:rsid w:val="007D6316"/>
    <w:rsid w:val="00830EFD"/>
    <w:rsid w:val="00865C00"/>
    <w:rsid w:val="0088752B"/>
    <w:rsid w:val="008A0F63"/>
    <w:rsid w:val="008A5B72"/>
    <w:rsid w:val="008B79CB"/>
    <w:rsid w:val="00961A66"/>
    <w:rsid w:val="0096538A"/>
    <w:rsid w:val="009C122D"/>
    <w:rsid w:val="009F0CFB"/>
    <w:rsid w:val="00A2625A"/>
    <w:rsid w:val="00A472D2"/>
    <w:rsid w:val="00A50EFF"/>
    <w:rsid w:val="00A97D7B"/>
    <w:rsid w:val="00AA37CE"/>
    <w:rsid w:val="00B55B5A"/>
    <w:rsid w:val="00C176A0"/>
    <w:rsid w:val="00C33F99"/>
    <w:rsid w:val="00C57816"/>
    <w:rsid w:val="00C60958"/>
    <w:rsid w:val="00C658E8"/>
    <w:rsid w:val="00C8678C"/>
    <w:rsid w:val="00CC4978"/>
    <w:rsid w:val="00D03146"/>
    <w:rsid w:val="00D03EE5"/>
    <w:rsid w:val="00D75973"/>
    <w:rsid w:val="00DB41AA"/>
    <w:rsid w:val="00DC69A4"/>
    <w:rsid w:val="00E0024C"/>
    <w:rsid w:val="00E543F8"/>
    <w:rsid w:val="00E6673D"/>
    <w:rsid w:val="00EC40EE"/>
    <w:rsid w:val="00F21A03"/>
    <w:rsid w:val="00F363DE"/>
    <w:rsid w:val="00F379EC"/>
    <w:rsid w:val="00FA3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4B910E"/>
  <w15:docId w15:val="{BB600E68-5D43-4494-90FD-9E1DCF89D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4EF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4EF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44EF2"/>
    <w:rPr>
      <w:sz w:val="18"/>
      <w:szCs w:val="18"/>
    </w:rPr>
  </w:style>
  <w:style w:type="paragraph" w:styleId="a5">
    <w:name w:val="footer"/>
    <w:basedOn w:val="a"/>
    <w:link w:val="a6"/>
    <w:uiPriority w:val="99"/>
    <w:unhideWhenUsed/>
    <w:rsid w:val="00044EF2"/>
    <w:pPr>
      <w:tabs>
        <w:tab w:val="center" w:pos="4153"/>
        <w:tab w:val="right" w:pos="8306"/>
      </w:tabs>
      <w:snapToGrid w:val="0"/>
      <w:jc w:val="left"/>
    </w:pPr>
    <w:rPr>
      <w:sz w:val="18"/>
      <w:szCs w:val="18"/>
    </w:rPr>
  </w:style>
  <w:style w:type="character" w:customStyle="1" w:styleId="a6">
    <w:name w:val="页脚 字符"/>
    <w:basedOn w:val="a0"/>
    <w:link w:val="a5"/>
    <w:uiPriority w:val="99"/>
    <w:rsid w:val="00044EF2"/>
    <w:rPr>
      <w:sz w:val="18"/>
      <w:szCs w:val="18"/>
    </w:rPr>
  </w:style>
  <w:style w:type="paragraph" w:styleId="a7">
    <w:name w:val="Date"/>
    <w:basedOn w:val="a"/>
    <w:next w:val="a"/>
    <w:link w:val="a8"/>
    <w:uiPriority w:val="99"/>
    <w:semiHidden/>
    <w:unhideWhenUsed/>
    <w:rsid w:val="00A472D2"/>
    <w:pPr>
      <w:ind w:leftChars="2500" w:left="100"/>
    </w:pPr>
  </w:style>
  <w:style w:type="character" w:customStyle="1" w:styleId="a8">
    <w:name w:val="日期 字符"/>
    <w:basedOn w:val="a0"/>
    <w:link w:val="a7"/>
    <w:uiPriority w:val="99"/>
    <w:semiHidden/>
    <w:rsid w:val="00A472D2"/>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1471</TotalTime>
  <Pages>4</Pages>
  <Words>240</Words>
  <Characters>1368</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刘早〖党委武装部、安全管理处〗</dc:creator>
  <cp:keywords/>
  <dc:description/>
  <cp:lastModifiedBy>HP</cp:lastModifiedBy>
  <cp:revision>9</cp:revision>
  <dcterms:created xsi:type="dcterms:W3CDTF">2024-01-08T09:41:00Z</dcterms:created>
  <dcterms:modified xsi:type="dcterms:W3CDTF">2025-04-22T02:21:00Z</dcterms:modified>
</cp:coreProperties>
</file>